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7477" w14:textId="62A3942F" w:rsidR="00AE622B" w:rsidRDefault="00AF5A50" w:rsidP="00AE622B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2D3460">
        <w:rPr>
          <w:sz w:val="24"/>
          <w:szCs w:val="24"/>
          <w:lang w:val="pt-BR"/>
        </w:rPr>
        <w:t>950/2022</w:t>
      </w:r>
      <w:r>
        <w:rPr>
          <w:sz w:val="24"/>
          <w:szCs w:val="24"/>
        </w:rPr>
        <w:t xml:space="preserve"> </w:t>
      </w:r>
    </w:p>
    <w:p w14:paraId="79F1B120" w14:textId="77777777" w:rsidR="00AE622B" w:rsidRDefault="00AE622B" w:rsidP="00AE622B">
      <w:pPr>
        <w:rPr>
          <w:sz w:val="24"/>
          <w:szCs w:val="24"/>
        </w:rPr>
      </w:pPr>
    </w:p>
    <w:p w14:paraId="482505CC" w14:textId="77777777" w:rsidR="00AE622B" w:rsidRDefault="00AF5A50" w:rsidP="00AE622B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4F5C2F9C" w14:textId="77777777" w:rsidR="00AE622B" w:rsidRPr="007C0E15" w:rsidRDefault="00AF5A50" w:rsidP="00AE622B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7C0E15">
        <w:rPr>
          <w:b/>
          <w:sz w:val="24"/>
          <w:szCs w:val="24"/>
        </w:rPr>
        <w:t>Solicita</w:t>
      </w:r>
      <w:r>
        <w:rPr>
          <w:b/>
          <w:sz w:val="24"/>
          <w:szCs w:val="24"/>
        </w:rPr>
        <w:t xml:space="preserve"> o</w:t>
      </w:r>
      <w:r w:rsidRPr="007C0E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nivelament</w:t>
      </w:r>
      <w:r w:rsidR="00AC6B11">
        <w:rPr>
          <w:b/>
          <w:sz w:val="24"/>
          <w:szCs w:val="24"/>
        </w:rPr>
        <w:t>o do solo e colocação de cascalho</w:t>
      </w:r>
      <w:r>
        <w:rPr>
          <w:b/>
          <w:sz w:val="24"/>
          <w:szCs w:val="24"/>
        </w:rPr>
        <w:t xml:space="preserve"> na </w:t>
      </w:r>
      <w:r w:rsidR="002829AA">
        <w:rPr>
          <w:b/>
          <w:sz w:val="24"/>
          <w:szCs w:val="24"/>
        </w:rPr>
        <w:t>Rua Euclides Zamboni no Jardim do Leste.</w:t>
      </w:r>
    </w:p>
    <w:p w14:paraId="1E9B5EF9" w14:textId="77777777" w:rsidR="00AE622B" w:rsidRDefault="00AE622B" w:rsidP="00AE622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49972E21" w14:textId="77777777" w:rsidR="00AE622B" w:rsidRDefault="00AE622B" w:rsidP="00AE622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47D18041" w14:textId="77777777" w:rsidR="00AE622B" w:rsidRDefault="00AF5A50" w:rsidP="00AE622B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4B321667" w14:textId="77777777" w:rsidR="00AE622B" w:rsidRDefault="00AF5A50" w:rsidP="00AE622B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14:paraId="5B92509F" w14:textId="77777777" w:rsidR="00AE622B" w:rsidRPr="00155786" w:rsidRDefault="00AF5A50" w:rsidP="00AE622B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</w:t>
      </w:r>
      <w:r w:rsidRPr="00C75480">
        <w:rPr>
          <w:sz w:val="24"/>
          <w:szCs w:val="24"/>
        </w:rPr>
        <w:t>o nivelamento do solo</w:t>
      </w:r>
      <w:r w:rsidR="00AC6B11">
        <w:rPr>
          <w:sz w:val="24"/>
          <w:szCs w:val="24"/>
        </w:rPr>
        <w:t xml:space="preserve"> e colocação de cascalho</w:t>
      </w:r>
      <w:r w:rsidRPr="00C75480">
        <w:rPr>
          <w:sz w:val="24"/>
          <w:szCs w:val="24"/>
        </w:rPr>
        <w:t xml:space="preserve"> </w:t>
      </w:r>
      <w:r w:rsidRPr="00DB3ACF">
        <w:rPr>
          <w:sz w:val="24"/>
          <w:szCs w:val="24"/>
        </w:rPr>
        <w:t xml:space="preserve">em local </w:t>
      </w:r>
      <w:r>
        <w:rPr>
          <w:sz w:val="24"/>
          <w:szCs w:val="24"/>
        </w:rPr>
        <w:t>apontado.</w:t>
      </w:r>
    </w:p>
    <w:p w14:paraId="172BD07C" w14:textId="77777777" w:rsidR="00AE622B" w:rsidRDefault="00AE622B" w:rsidP="00AE622B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06E9EE08" w14:textId="77777777" w:rsidR="00AE622B" w:rsidRDefault="00AF5A50" w:rsidP="00AE622B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2829AA">
        <w:rPr>
          <w:sz w:val="24"/>
          <w:szCs w:val="24"/>
        </w:rPr>
        <w:t>25</w:t>
      </w:r>
      <w:r w:rsidR="00085878" w:rsidRPr="00085878">
        <w:rPr>
          <w:sz w:val="24"/>
          <w:szCs w:val="24"/>
        </w:rPr>
        <w:t xml:space="preserve"> </w:t>
      </w:r>
      <w:r w:rsidR="00A40BFA">
        <w:rPr>
          <w:sz w:val="24"/>
          <w:szCs w:val="24"/>
        </w:rPr>
        <w:t xml:space="preserve">de </w:t>
      </w:r>
      <w:r w:rsidR="002829AA">
        <w:rPr>
          <w:sz w:val="24"/>
          <w:szCs w:val="24"/>
        </w:rPr>
        <w:t>maio de 2022</w:t>
      </w:r>
      <w:r w:rsidR="00085878" w:rsidRPr="00085878">
        <w:rPr>
          <w:sz w:val="24"/>
          <w:szCs w:val="24"/>
        </w:rPr>
        <w:t>.</w:t>
      </w:r>
    </w:p>
    <w:p w14:paraId="575D593C" w14:textId="77777777" w:rsidR="00AE622B" w:rsidRDefault="00AE622B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333532B5" w14:textId="77777777" w:rsidR="00AE622B" w:rsidRDefault="00AE622B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1AE7106A" w14:textId="77777777" w:rsidR="00AE622B" w:rsidRPr="002829AA" w:rsidRDefault="00AF5A50" w:rsidP="00AE622B">
      <w:pPr>
        <w:pStyle w:val="Ttulo3"/>
        <w:spacing w:before="0" w:after="0"/>
        <w:ind w:left="1134" w:righ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829AA">
        <w:rPr>
          <w:rFonts w:ascii="Times New Roman" w:hAnsi="Times New Roman"/>
          <w:color w:val="000000" w:themeColor="text1"/>
          <w:sz w:val="24"/>
          <w:szCs w:val="24"/>
        </w:rPr>
        <w:t>SÉRGIO LUIS RODRIGUES</w:t>
      </w:r>
    </w:p>
    <w:p w14:paraId="2D6D7100" w14:textId="77777777" w:rsidR="002829AA" w:rsidRPr="002829AA" w:rsidRDefault="00AF5A50" w:rsidP="002829AA">
      <w:pPr>
        <w:jc w:val="center"/>
        <w:rPr>
          <w:b/>
          <w:i/>
          <w:color w:val="1F3864" w:themeColor="accent5" w:themeShade="80"/>
          <w:sz w:val="24"/>
          <w:szCs w:val="24"/>
          <w:lang w:eastAsia="x-none"/>
        </w:rPr>
      </w:pPr>
      <w:r w:rsidRPr="002829AA">
        <w:rPr>
          <w:b/>
          <w:i/>
          <w:color w:val="1F3864" w:themeColor="accent5" w:themeShade="80"/>
          <w:sz w:val="24"/>
          <w:szCs w:val="24"/>
          <w:lang w:eastAsia="x-none"/>
        </w:rPr>
        <w:t>Vereador Sérginho</w:t>
      </w:r>
    </w:p>
    <w:p w14:paraId="5A94D335" w14:textId="77777777" w:rsidR="00AE622B" w:rsidRPr="00763C8B" w:rsidRDefault="00AF5A50" w:rsidP="00AE622B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</w:t>
      </w:r>
      <w:r>
        <w:rPr>
          <w:rFonts w:ascii="Times New Roman" w:hAnsi="Times New Roman"/>
          <w:b w:val="0"/>
          <w:i w:val="0"/>
          <w:sz w:val="24"/>
          <w:szCs w:val="24"/>
          <w:lang w:val="pt-BR"/>
        </w:rPr>
        <w:t>SDB</w:t>
      </w:r>
    </w:p>
    <w:p w14:paraId="1A7779AA" w14:textId="77777777" w:rsidR="00AE622B" w:rsidRDefault="00AE622B" w:rsidP="00AE622B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74832753" w14:textId="77777777" w:rsidR="001C62AF" w:rsidRPr="00AE622B" w:rsidRDefault="001C62AF" w:rsidP="00AE622B"/>
    <w:sectPr w:rsidR="001C62AF" w:rsidRPr="00AE622B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B8CD" w14:textId="77777777" w:rsidR="00AF5A50" w:rsidRDefault="00AF5A50">
      <w:r>
        <w:separator/>
      </w:r>
    </w:p>
  </w:endnote>
  <w:endnote w:type="continuationSeparator" w:id="0">
    <w:p w14:paraId="202C1175" w14:textId="77777777" w:rsidR="00AF5A50" w:rsidRDefault="00AF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7CA6" w14:textId="77777777" w:rsidR="001C62AF" w:rsidRDefault="00AF5A5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01832" w14:textId="77777777" w:rsidR="00AF5A50" w:rsidRDefault="00AF5A50">
      <w:r>
        <w:separator/>
      </w:r>
    </w:p>
  </w:footnote>
  <w:footnote w:type="continuationSeparator" w:id="0">
    <w:p w14:paraId="35B717C2" w14:textId="77777777" w:rsidR="00AF5A50" w:rsidRDefault="00AF5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0D64" w14:textId="77777777" w:rsidR="001C62AF" w:rsidRDefault="00AF5A5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C1ED511" wp14:editId="25E0E6C9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DBD14A6" w14:textId="77777777" w:rsidR="001C62AF" w:rsidRDefault="00AF5A5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2B1F40A" w14:textId="77777777" w:rsidR="001C62AF" w:rsidRDefault="00AF5A5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AC12421" w14:textId="77777777" w:rsidR="001C62AF" w:rsidRDefault="00AF5A5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C1ED511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5DBD14A6" w14:textId="77777777" w:rsidR="001C62AF" w:rsidRDefault="00AF5A5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32B1F40A" w14:textId="77777777" w:rsidR="001C62AF" w:rsidRDefault="00AF5A5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4AC12421" w14:textId="77777777" w:rsidR="001C62AF" w:rsidRDefault="00AF5A5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0027F4B" wp14:editId="3ADA24A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85878"/>
    <w:rsid w:val="000E5EE3"/>
    <w:rsid w:val="000F1C09"/>
    <w:rsid w:val="000F2FE2"/>
    <w:rsid w:val="00155786"/>
    <w:rsid w:val="001C2D90"/>
    <w:rsid w:val="001C62AF"/>
    <w:rsid w:val="001C70FC"/>
    <w:rsid w:val="001E15CA"/>
    <w:rsid w:val="00267AEF"/>
    <w:rsid w:val="00275E4D"/>
    <w:rsid w:val="002829AA"/>
    <w:rsid w:val="002D3460"/>
    <w:rsid w:val="003037D4"/>
    <w:rsid w:val="003545CA"/>
    <w:rsid w:val="00365C38"/>
    <w:rsid w:val="00376F56"/>
    <w:rsid w:val="003B5270"/>
    <w:rsid w:val="003C1FF5"/>
    <w:rsid w:val="00403B2A"/>
    <w:rsid w:val="00421084"/>
    <w:rsid w:val="0059125B"/>
    <w:rsid w:val="005F3E1D"/>
    <w:rsid w:val="0067502B"/>
    <w:rsid w:val="00694D73"/>
    <w:rsid w:val="006C3141"/>
    <w:rsid w:val="00763C8B"/>
    <w:rsid w:val="007C0E15"/>
    <w:rsid w:val="007D7791"/>
    <w:rsid w:val="008B5326"/>
    <w:rsid w:val="008C2006"/>
    <w:rsid w:val="008E77B9"/>
    <w:rsid w:val="00901DBC"/>
    <w:rsid w:val="00934548"/>
    <w:rsid w:val="009B2035"/>
    <w:rsid w:val="009F093C"/>
    <w:rsid w:val="00A3044C"/>
    <w:rsid w:val="00A40BFA"/>
    <w:rsid w:val="00A6751F"/>
    <w:rsid w:val="00A74A74"/>
    <w:rsid w:val="00AA1DF6"/>
    <w:rsid w:val="00AC6B11"/>
    <w:rsid w:val="00AE622B"/>
    <w:rsid w:val="00AF5A50"/>
    <w:rsid w:val="00B26CE9"/>
    <w:rsid w:val="00BB357A"/>
    <w:rsid w:val="00C01B0F"/>
    <w:rsid w:val="00C12E23"/>
    <w:rsid w:val="00C51F4B"/>
    <w:rsid w:val="00C720AB"/>
    <w:rsid w:val="00C75480"/>
    <w:rsid w:val="00D53485"/>
    <w:rsid w:val="00D7504C"/>
    <w:rsid w:val="00D80D5A"/>
    <w:rsid w:val="00DB3ACF"/>
    <w:rsid w:val="00DB7A28"/>
    <w:rsid w:val="00E7579C"/>
    <w:rsid w:val="00E75ECE"/>
    <w:rsid w:val="00E93DED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1131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</cp:revision>
  <cp:lastPrinted>2021-03-09T17:13:00Z</cp:lastPrinted>
  <dcterms:created xsi:type="dcterms:W3CDTF">2022-05-24T18:36:00Z</dcterms:created>
  <dcterms:modified xsi:type="dcterms:W3CDTF">2022-06-13T14:24:00Z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