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A52B3" w14:textId="3E78EDC3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C63B18">
        <w:rPr>
          <w:b/>
          <w:sz w:val="24"/>
          <w:szCs w:val="24"/>
        </w:rPr>
        <w:t>1237/2022</w:t>
      </w:r>
      <w:r>
        <w:rPr>
          <w:b/>
          <w:sz w:val="24"/>
          <w:szCs w:val="24"/>
        </w:rPr>
        <w:t xml:space="preserve">   </w:t>
      </w:r>
    </w:p>
    <w:p w14:paraId="44E3680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31ACDE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65AE0D5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D161D7">
        <w:rPr>
          <w:rFonts w:eastAsia="Times New Roman"/>
          <w:b/>
          <w:sz w:val="24"/>
          <w:szCs w:val="24"/>
        </w:rPr>
        <w:t>Rua</w:t>
      </w:r>
      <w:r w:rsidR="00D161D7" w:rsidRPr="00D161D7">
        <w:rPr>
          <w:rFonts w:eastAsia="Times New Roman"/>
          <w:b/>
          <w:sz w:val="24"/>
          <w:szCs w:val="24"/>
        </w:rPr>
        <w:t xml:space="preserve"> Amália Morge Franco do Amaral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D161D7">
        <w:rPr>
          <w:rFonts w:eastAsia="Times New Roman"/>
          <w:b/>
          <w:sz w:val="24"/>
          <w:szCs w:val="24"/>
        </w:rPr>
        <w:t>208</w:t>
      </w:r>
      <w:r w:rsidR="00533B30">
        <w:rPr>
          <w:rFonts w:eastAsia="Times New Roman"/>
          <w:b/>
          <w:sz w:val="24"/>
          <w:szCs w:val="24"/>
        </w:rPr>
        <w:t xml:space="preserve"> - </w:t>
      </w:r>
      <w:r w:rsidR="00533B30" w:rsidRPr="00533B30">
        <w:t xml:space="preserve"> </w:t>
      </w:r>
      <w:r w:rsidR="00533B30" w:rsidRPr="00533B30">
        <w:rPr>
          <w:rFonts w:eastAsia="Times New Roman"/>
          <w:b/>
          <w:sz w:val="24"/>
          <w:szCs w:val="24"/>
        </w:rPr>
        <w:t>Lot. Itatiba Park</w:t>
      </w:r>
      <w:r w:rsidR="00D161D7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376FF5CA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5D3518E1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908490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DE76558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2127B0D8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0AB81A13" w14:textId="77777777" w:rsidR="00EF4E0C" w:rsidRDefault="00000000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>perigo</w:t>
      </w:r>
      <w:r w:rsidR="009C3D62">
        <w:rPr>
          <w:rFonts w:eastAsia="Times New Roman"/>
          <w:sz w:val="24"/>
        </w:rPr>
        <w:t>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53CD08F1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7BDCEEAC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65BD369E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26E5283D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D161D7" w:rsidRPr="00D161D7">
        <w:rPr>
          <w:rFonts w:eastAsia="Times New Roman"/>
          <w:sz w:val="24"/>
        </w:rPr>
        <w:t>execução poda de árvore, localizada na Rua Amália Morge Franco do Amaral, próximo ao n°208 -  Lot. Itatiba Park</w:t>
      </w:r>
      <w:r w:rsidR="00D161D7">
        <w:rPr>
          <w:rFonts w:eastAsia="Times New Roman"/>
          <w:sz w:val="24"/>
        </w:rPr>
        <w:t>.</w:t>
      </w:r>
    </w:p>
    <w:p w14:paraId="404561A9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0C05E65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2EF225E7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3B30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533B30">
        <w:rPr>
          <w:rFonts w:eastAsia="Times New Roman"/>
          <w:sz w:val="24"/>
          <w:szCs w:val="24"/>
        </w:rPr>
        <w:t>julho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1AA4E743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348AEBC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6644161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F2D1355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5F4B8FB3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70D4AE7A" w14:textId="77777777" w:rsidR="00EF4E0C" w:rsidRDefault="00EF4E0C" w:rsidP="00EF4E0C"/>
    <w:p w14:paraId="2A36601A" w14:textId="77777777" w:rsidR="00D0147E" w:rsidRDefault="00D0147E"/>
    <w:p w14:paraId="0311A0F0" w14:textId="77777777" w:rsidR="00D0147E" w:rsidRPr="00D0147E" w:rsidRDefault="00D0147E" w:rsidP="00D0147E"/>
    <w:p w14:paraId="5657C258" w14:textId="77777777" w:rsidR="00D0147E" w:rsidRPr="00D0147E" w:rsidRDefault="00D0147E" w:rsidP="00D0147E"/>
    <w:p w14:paraId="7FC79BC9" w14:textId="77777777" w:rsidR="00D0147E" w:rsidRPr="00D0147E" w:rsidRDefault="00D0147E" w:rsidP="00D0147E"/>
    <w:p w14:paraId="27B05B7E" w14:textId="77777777" w:rsidR="00D0147E" w:rsidRDefault="00D0147E" w:rsidP="00D0147E"/>
    <w:p w14:paraId="33B2B2C9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C7828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AC7828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  <w:r>
        <w:rPr>
          <w:rFonts w:eastAsia="Arial Unicode MS"/>
          <w:sz w:val="24"/>
          <w:szCs w:val="24"/>
        </w:rPr>
        <w:br w:type="page"/>
      </w:r>
    </w:p>
    <w:p w14:paraId="6981A3D5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D7701EA" wp14:editId="49913830">
            <wp:simplePos x="0" y="0"/>
            <wp:positionH relativeFrom="margin">
              <wp:align>center</wp:align>
            </wp:positionH>
            <wp:positionV relativeFrom="margin">
              <wp:posOffset>956310</wp:posOffset>
            </wp:positionV>
            <wp:extent cx="3238095" cy="4320000"/>
            <wp:effectExtent l="0" t="0" r="635" b="4445"/>
            <wp:wrapSquare wrapText="bothSides"/>
            <wp:docPr id="2" name="Imagem 2" descr="C:\Users\ludmilyalmeida\Downloads\WhatsApp Image 2022-07-12 at 14.1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457922" name="Picture 1" descr="C:\Users\ludmilyalmeida\Downloads\WhatsApp Image 2022-07-12 at 14.17.4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95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B898" w14:textId="77777777" w:rsidR="00B258C4" w:rsidRDefault="00B258C4">
      <w:r>
        <w:separator/>
      </w:r>
    </w:p>
  </w:endnote>
  <w:endnote w:type="continuationSeparator" w:id="0">
    <w:p w14:paraId="3B350E58" w14:textId="77777777" w:rsidR="00B258C4" w:rsidRDefault="00B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E8DB" w14:textId="77777777" w:rsidR="00B258C4" w:rsidRDefault="00B258C4">
      <w:r>
        <w:separator/>
      </w:r>
    </w:p>
  </w:footnote>
  <w:footnote w:type="continuationSeparator" w:id="0">
    <w:p w14:paraId="175815EC" w14:textId="77777777" w:rsidR="00B258C4" w:rsidRDefault="00B2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BB40" w14:textId="77777777" w:rsidR="00430ED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FB7E85F" wp14:editId="5D5A5C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5009"/>
    <w:rsid w:val="001D6542"/>
    <w:rsid w:val="0021274F"/>
    <w:rsid w:val="00230C08"/>
    <w:rsid w:val="002E74DF"/>
    <w:rsid w:val="003608D1"/>
    <w:rsid w:val="003749B1"/>
    <w:rsid w:val="00400166"/>
    <w:rsid w:val="00430ED5"/>
    <w:rsid w:val="00471427"/>
    <w:rsid w:val="00496841"/>
    <w:rsid w:val="00533B30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C7828"/>
    <w:rsid w:val="00AC7C6B"/>
    <w:rsid w:val="00B258C4"/>
    <w:rsid w:val="00BF5D78"/>
    <w:rsid w:val="00C43B01"/>
    <w:rsid w:val="00C63B18"/>
    <w:rsid w:val="00C8779E"/>
    <w:rsid w:val="00CB2F04"/>
    <w:rsid w:val="00D0147E"/>
    <w:rsid w:val="00D161D7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7E99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2022-03-08T17:52:00Z</cp:lastPrinted>
  <dcterms:created xsi:type="dcterms:W3CDTF">2022-01-07T15:21:00Z</dcterms:created>
  <dcterms:modified xsi:type="dcterms:W3CDTF">2022-07-12T19:42:00Z</dcterms:modified>
</cp:coreProperties>
</file>