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5DBE0" w14:textId="46C94AFD" w:rsidR="00366E5F" w:rsidRPr="00150F1B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INDICAÇÃO Nº</w:t>
      </w:r>
      <w:r w:rsidR="00E95CE4">
        <w:rPr>
          <w:rFonts w:ascii="Arial" w:hAnsi="Arial" w:cs="Arial"/>
          <w:b/>
          <w:sz w:val="24"/>
          <w:szCs w:val="24"/>
        </w:rPr>
        <w:t xml:space="preserve"> 1354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57646A">
        <w:rPr>
          <w:rFonts w:ascii="Arial" w:hAnsi="Arial" w:cs="Arial"/>
          <w:b/>
          <w:sz w:val="24"/>
          <w:szCs w:val="24"/>
        </w:rPr>
        <w:t>2</w:t>
      </w:r>
    </w:p>
    <w:p w14:paraId="5360E04A" w14:textId="77777777" w:rsidR="00366E5F" w:rsidRPr="00150F1B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46894E66" w14:textId="77777777" w:rsidR="006E0589" w:rsidRPr="00150F1B" w:rsidRDefault="00000000" w:rsidP="009C50F5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</w:t>
      </w:r>
      <w:r w:rsidR="001176A3">
        <w:rPr>
          <w:rFonts w:ascii="Arial" w:hAnsi="Arial" w:cs="Arial"/>
          <w:b/>
          <w:sz w:val="24"/>
          <w:szCs w:val="24"/>
        </w:rPr>
        <w:t>Solicito ao Exmo. Sr. Prefeito M</w:t>
      </w:r>
      <w:r w:rsidR="001176A3" w:rsidRPr="00150F1B">
        <w:rPr>
          <w:rFonts w:ascii="Arial" w:hAnsi="Arial" w:cs="Arial"/>
          <w:b/>
          <w:sz w:val="24"/>
          <w:szCs w:val="24"/>
        </w:rPr>
        <w:t>unicipal, qu</w:t>
      </w:r>
      <w:r w:rsidR="001176A3">
        <w:rPr>
          <w:rFonts w:ascii="Arial" w:hAnsi="Arial" w:cs="Arial"/>
          <w:b/>
          <w:sz w:val="24"/>
          <w:szCs w:val="24"/>
        </w:rPr>
        <w:t>e determine ao setor comp</w:t>
      </w:r>
      <w:r w:rsidR="0057646A">
        <w:rPr>
          <w:rFonts w:ascii="Arial" w:hAnsi="Arial" w:cs="Arial"/>
          <w:b/>
          <w:sz w:val="24"/>
          <w:szCs w:val="24"/>
        </w:rPr>
        <w:t xml:space="preserve">etente, a </w:t>
      </w:r>
      <w:r w:rsidR="00420CE7">
        <w:rPr>
          <w:rFonts w:ascii="Arial" w:hAnsi="Arial" w:cs="Arial"/>
          <w:b/>
          <w:sz w:val="24"/>
          <w:szCs w:val="24"/>
        </w:rPr>
        <w:t xml:space="preserve">instalação de ponto de água potável (bebedouro) próximo à pista de skate </w:t>
      </w:r>
      <w:r w:rsidR="0057646A">
        <w:rPr>
          <w:rFonts w:ascii="Arial" w:hAnsi="Arial" w:cs="Arial"/>
          <w:b/>
          <w:sz w:val="24"/>
          <w:szCs w:val="24"/>
        </w:rPr>
        <w:t xml:space="preserve">do </w:t>
      </w:r>
      <w:r w:rsidR="001176A3">
        <w:rPr>
          <w:rFonts w:ascii="Arial" w:hAnsi="Arial" w:cs="Arial"/>
          <w:b/>
          <w:sz w:val="24"/>
          <w:szCs w:val="24"/>
        </w:rPr>
        <w:t>Parque Luis Latorre (Parque da Juventude)</w:t>
      </w:r>
      <w:r w:rsidRPr="00150F1B">
        <w:rPr>
          <w:rFonts w:ascii="Arial" w:hAnsi="Arial" w:cs="Arial"/>
          <w:b/>
          <w:sz w:val="24"/>
          <w:szCs w:val="24"/>
        </w:rPr>
        <w:t xml:space="preserve">, </w:t>
      </w:r>
      <w:r w:rsidR="001176A3" w:rsidRPr="00150F1B">
        <w:rPr>
          <w:rFonts w:ascii="Arial" w:hAnsi="Arial" w:cs="Arial"/>
          <w:b/>
          <w:sz w:val="24"/>
          <w:szCs w:val="24"/>
        </w:rPr>
        <w:t>conforme especifica.</w:t>
      </w:r>
    </w:p>
    <w:p w14:paraId="1C917EE4" w14:textId="77777777" w:rsidR="006E0589" w:rsidRPr="00150F1B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14BDB085" w14:textId="77777777"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Senhor Presidente:</w:t>
      </w:r>
    </w:p>
    <w:p w14:paraId="4C29A0ED" w14:textId="77777777" w:rsidR="006E0589" w:rsidRPr="00150F1B" w:rsidRDefault="00000000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14:paraId="740F904B" w14:textId="77777777" w:rsidR="001176A3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INDICO </w:t>
      </w:r>
      <w:r w:rsidRPr="00150F1B">
        <w:rPr>
          <w:rFonts w:ascii="Arial" w:hAnsi="Arial" w:cs="Arial"/>
          <w:sz w:val="24"/>
          <w:szCs w:val="24"/>
        </w:rPr>
        <w:t>ao Sr. Prefeito Municipal, nos termos do Regimento Interno desta Casa de Leis, que se digne Sua Excelência</w:t>
      </w:r>
      <w:r w:rsidR="00150F1B">
        <w:rPr>
          <w:rFonts w:ascii="Arial" w:hAnsi="Arial" w:cs="Arial"/>
          <w:sz w:val="24"/>
          <w:szCs w:val="24"/>
        </w:rPr>
        <w:t xml:space="preserve"> a</w:t>
      </w:r>
      <w:r w:rsidRPr="00150F1B">
        <w:rPr>
          <w:rFonts w:ascii="Arial" w:hAnsi="Arial" w:cs="Arial"/>
          <w:sz w:val="24"/>
          <w:szCs w:val="24"/>
        </w:rPr>
        <w:t xml:space="preserve"> determinar ao setor competente</w:t>
      </w:r>
      <w:r w:rsidR="00150F1B" w:rsidRPr="00150F1B">
        <w:rPr>
          <w:rFonts w:ascii="Arial" w:hAnsi="Arial" w:cs="Arial"/>
          <w:sz w:val="24"/>
          <w:szCs w:val="24"/>
        </w:rPr>
        <w:t xml:space="preserve"> </w:t>
      </w:r>
      <w:r w:rsidR="00150F1B" w:rsidRPr="001176A3">
        <w:rPr>
          <w:rFonts w:ascii="Arial" w:hAnsi="Arial" w:cs="Arial"/>
          <w:sz w:val="24"/>
          <w:szCs w:val="24"/>
        </w:rPr>
        <w:t>da Administração, a</w:t>
      </w:r>
      <w:r w:rsidR="000D6E09" w:rsidRPr="001176A3">
        <w:rPr>
          <w:rFonts w:ascii="Arial" w:hAnsi="Arial" w:cs="Arial"/>
          <w:sz w:val="24"/>
          <w:szCs w:val="24"/>
        </w:rPr>
        <w:t xml:space="preserve"> </w:t>
      </w:r>
      <w:r w:rsidR="00420CE7" w:rsidRPr="00420CE7">
        <w:rPr>
          <w:rFonts w:ascii="Arial" w:hAnsi="Arial" w:cs="Arial"/>
          <w:sz w:val="24"/>
          <w:szCs w:val="24"/>
        </w:rPr>
        <w:t>instalação de ponto de água potável (bebedouro) próximo à pista de skate</w:t>
      </w:r>
      <w:r w:rsidR="00420CE7" w:rsidRPr="00420CE7">
        <w:rPr>
          <w:rFonts w:ascii="Arial" w:hAnsi="Arial" w:cs="Arial"/>
          <w:b/>
          <w:sz w:val="24"/>
          <w:szCs w:val="24"/>
        </w:rPr>
        <w:t xml:space="preserve"> </w:t>
      </w:r>
      <w:r w:rsidR="00420CE7" w:rsidRPr="00420CE7">
        <w:rPr>
          <w:rFonts w:ascii="Arial" w:hAnsi="Arial" w:cs="Arial"/>
          <w:sz w:val="24"/>
          <w:szCs w:val="24"/>
        </w:rPr>
        <w:t>do Parque Luis Latorre (Parque da Juventude)</w:t>
      </w:r>
      <w:r w:rsidR="00420CE7">
        <w:rPr>
          <w:rFonts w:ascii="Arial" w:hAnsi="Arial" w:cs="Arial"/>
          <w:sz w:val="24"/>
          <w:szCs w:val="24"/>
        </w:rPr>
        <w:t>.</w:t>
      </w:r>
    </w:p>
    <w:p w14:paraId="141F722D" w14:textId="77777777" w:rsidR="00420CE7" w:rsidRPr="00420CE7" w:rsidRDefault="00420CE7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56BF59A" w14:textId="77777777" w:rsidR="00420CE7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 medida se faz necessária</w:t>
      </w:r>
      <w:r w:rsidR="006E0589" w:rsidRPr="00150F1B">
        <w:rPr>
          <w:rFonts w:ascii="Arial" w:hAnsi="Arial" w:cs="Arial"/>
          <w:sz w:val="24"/>
          <w:szCs w:val="24"/>
        </w:rPr>
        <w:t xml:space="preserve"> uma vez q</w:t>
      </w:r>
      <w:r w:rsidR="00695968">
        <w:rPr>
          <w:rFonts w:ascii="Arial" w:hAnsi="Arial" w:cs="Arial"/>
          <w:sz w:val="24"/>
          <w:szCs w:val="24"/>
        </w:rPr>
        <w:t xml:space="preserve">ue </w:t>
      </w:r>
      <w:r w:rsidR="009C50F5">
        <w:rPr>
          <w:rFonts w:ascii="Arial" w:hAnsi="Arial" w:cs="Arial"/>
          <w:sz w:val="24"/>
          <w:szCs w:val="24"/>
        </w:rPr>
        <w:t xml:space="preserve">há </w:t>
      </w:r>
      <w:r>
        <w:rPr>
          <w:rFonts w:ascii="Arial" w:hAnsi="Arial" w:cs="Arial"/>
          <w:sz w:val="24"/>
          <w:szCs w:val="24"/>
        </w:rPr>
        <w:t xml:space="preserve">um grande fluxo de esportistas que se utilizam da pista de skate do Parque </w:t>
      </w:r>
      <w:r w:rsidR="001176A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, especialmente nas estações de muito calor, não têm um local de água potável fresca para beberem, como é possível verificar em outras extremidades do mesmo Parque. </w:t>
      </w:r>
    </w:p>
    <w:p w14:paraId="69B9D2D5" w14:textId="77777777" w:rsidR="00420CE7" w:rsidRDefault="00420CE7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8DA36EF" w14:textId="77777777" w:rsidR="00366E5F" w:rsidRDefault="00000000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Dessa forma, solicita-se a instalação de um ponto de água potável (bebedouro) para utilização pelos esportistas que frequentam a pista de skate, de modo a melhorar as condições de uso do local e garantir a hidratação de todos. </w:t>
      </w:r>
    </w:p>
    <w:p w14:paraId="067A247A" w14:textId="77777777" w:rsidR="001176A3" w:rsidRPr="00150F1B" w:rsidRDefault="001176A3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6D611E6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420CE7">
        <w:rPr>
          <w:rFonts w:ascii="Arial" w:hAnsi="Arial" w:cs="Arial"/>
          <w:b/>
          <w:bCs/>
          <w:sz w:val="24"/>
          <w:szCs w:val="24"/>
        </w:rPr>
        <w:t>15 de agosto</w:t>
      </w:r>
      <w:r w:rsidR="00150F1B" w:rsidRPr="00150F1B">
        <w:rPr>
          <w:rFonts w:ascii="Arial" w:hAnsi="Arial" w:cs="Arial"/>
          <w:b/>
          <w:bCs/>
          <w:sz w:val="24"/>
          <w:szCs w:val="24"/>
        </w:rPr>
        <w:t xml:space="preserve"> de 202</w:t>
      </w:r>
      <w:r w:rsidR="0057646A">
        <w:rPr>
          <w:rFonts w:ascii="Arial" w:hAnsi="Arial" w:cs="Arial"/>
          <w:b/>
          <w:bCs/>
          <w:sz w:val="24"/>
          <w:szCs w:val="24"/>
        </w:rPr>
        <w:t>2</w:t>
      </w:r>
      <w:r w:rsidR="00150F1B" w:rsidRPr="00150F1B">
        <w:rPr>
          <w:rFonts w:ascii="Arial" w:hAnsi="Arial" w:cs="Arial"/>
          <w:b/>
          <w:bCs/>
          <w:sz w:val="24"/>
          <w:szCs w:val="24"/>
        </w:rPr>
        <w:t>.</w:t>
      </w:r>
    </w:p>
    <w:p w14:paraId="2D795329" w14:textId="77777777" w:rsidR="00366E5F" w:rsidRPr="00150F1B" w:rsidRDefault="00366E5F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27824FD" w14:textId="77777777" w:rsidR="000A1B78" w:rsidRPr="00150F1B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62FB042" w14:textId="77777777" w:rsidR="00366E5F" w:rsidRPr="00150F1B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1E89D694" w14:textId="77777777" w:rsidR="00E829F4" w:rsidRPr="00150F1B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Vereador - Cidadania</w:t>
      </w:r>
    </w:p>
    <w:sectPr w:rsidR="00E829F4" w:rsidRPr="00150F1B" w:rsidSect="0057646A">
      <w:headerReference w:type="default" r:id="rId6"/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14075" w14:textId="77777777" w:rsidR="00FC7405" w:rsidRDefault="00FC7405">
      <w:r>
        <w:separator/>
      </w:r>
    </w:p>
  </w:endnote>
  <w:endnote w:type="continuationSeparator" w:id="0">
    <w:p w14:paraId="7BC8BE9D" w14:textId="77777777" w:rsidR="00FC7405" w:rsidRDefault="00FC7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293F0" w14:textId="77777777" w:rsidR="00FC7405" w:rsidRDefault="00FC7405">
      <w:r>
        <w:separator/>
      </w:r>
    </w:p>
  </w:footnote>
  <w:footnote w:type="continuationSeparator" w:id="0">
    <w:p w14:paraId="721B3D74" w14:textId="77777777" w:rsidR="00FC7405" w:rsidRDefault="00FC74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6B425" w14:textId="77777777" w:rsidR="00037008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002126C7" wp14:editId="12D941F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37008"/>
    <w:rsid w:val="000A1B78"/>
    <w:rsid w:val="000D6E09"/>
    <w:rsid w:val="001176A3"/>
    <w:rsid w:val="00150F1B"/>
    <w:rsid w:val="001F3691"/>
    <w:rsid w:val="00262131"/>
    <w:rsid w:val="002D3CD1"/>
    <w:rsid w:val="002E0D57"/>
    <w:rsid w:val="002F4DD3"/>
    <w:rsid w:val="002F63F7"/>
    <w:rsid w:val="00366E5F"/>
    <w:rsid w:val="00396E66"/>
    <w:rsid w:val="00420CE7"/>
    <w:rsid w:val="0057646A"/>
    <w:rsid w:val="005E5B7D"/>
    <w:rsid w:val="00632547"/>
    <w:rsid w:val="00657325"/>
    <w:rsid w:val="00695968"/>
    <w:rsid w:val="006E0589"/>
    <w:rsid w:val="00870198"/>
    <w:rsid w:val="0088460D"/>
    <w:rsid w:val="008F6BFA"/>
    <w:rsid w:val="00982DB3"/>
    <w:rsid w:val="009C50F5"/>
    <w:rsid w:val="00A00ED0"/>
    <w:rsid w:val="00A5357A"/>
    <w:rsid w:val="00AE4A98"/>
    <w:rsid w:val="00B809D7"/>
    <w:rsid w:val="00C544E4"/>
    <w:rsid w:val="00C83DC2"/>
    <w:rsid w:val="00CA0A18"/>
    <w:rsid w:val="00D821AF"/>
    <w:rsid w:val="00E829F4"/>
    <w:rsid w:val="00E95CE4"/>
    <w:rsid w:val="00F511B8"/>
    <w:rsid w:val="00F90C66"/>
    <w:rsid w:val="00FC50E2"/>
    <w:rsid w:val="00FC66FC"/>
    <w:rsid w:val="00FC7405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5FF0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4</cp:revision>
  <cp:lastPrinted>2022-04-25T13:25:00Z</cp:lastPrinted>
  <dcterms:created xsi:type="dcterms:W3CDTF">2022-08-15T17:53:00Z</dcterms:created>
  <dcterms:modified xsi:type="dcterms:W3CDTF">2022-08-15T18:58:00Z</dcterms:modified>
</cp:coreProperties>
</file>