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21B5" w14:textId="77777777" w:rsidR="00081473" w:rsidRDefault="00081473" w:rsidP="008665B7">
      <w:pPr>
        <w:ind w:right="567"/>
        <w:rPr>
          <w:b/>
          <w:sz w:val="32"/>
          <w:szCs w:val="32"/>
        </w:rPr>
      </w:pPr>
    </w:p>
    <w:p w14:paraId="7AE5BB52" w14:textId="77777777" w:rsidR="00081473" w:rsidRDefault="00000000" w:rsidP="00E85C86">
      <w:pPr>
        <w:ind w:left="708" w:right="567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34FF9">
        <w:rPr>
          <w:b/>
          <w:sz w:val="32"/>
          <w:szCs w:val="32"/>
        </w:rPr>
        <w:t xml:space="preserve">PALÁCIO 1º DE NOVEMBRO </w:t>
      </w:r>
    </w:p>
    <w:p w14:paraId="5A503D30" w14:textId="77777777" w:rsidR="00081473" w:rsidRDefault="00081473" w:rsidP="00081473">
      <w:pPr>
        <w:jc w:val="both"/>
        <w:rPr>
          <w:sz w:val="24"/>
        </w:rPr>
      </w:pPr>
    </w:p>
    <w:p w14:paraId="53483E51" w14:textId="77777777" w:rsidR="00081473" w:rsidRDefault="00000000" w:rsidP="00081473">
      <w:pPr>
        <w:pStyle w:val="Ttulo1"/>
        <w:ind w:left="1416" w:right="0" w:hanging="423"/>
        <w:jc w:val="left"/>
        <w:rPr>
          <w:sz w:val="24"/>
        </w:rPr>
      </w:pPr>
      <w:r>
        <w:t>PROJETO DE DECRETO LEGISLATIVO Nº            /2022</w:t>
      </w:r>
    </w:p>
    <w:p w14:paraId="158B8823" w14:textId="77777777" w:rsidR="00081473" w:rsidRDefault="00081473" w:rsidP="00081473">
      <w:pPr>
        <w:ind w:right="567"/>
        <w:jc w:val="both"/>
        <w:rPr>
          <w:sz w:val="24"/>
        </w:rPr>
      </w:pPr>
    </w:p>
    <w:p w14:paraId="24F270F9" w14:textId="77777777" w:rsidR="00081473" w:rsidRPr="00754889" w:rsidRDefault="00000000" w:rsidP="0008147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</w:t>
      </w:r>
      <w:r w:rsidRPr="00754889">
        <w:rPr>
          <w:b/>
          <w:sz w:val="24"/>
          <w:szCs w:val="24"/>
          <w:u w:val="single"/>
        </w:rPr>
        <w:t>MENSAGEM</w:t>
      </w:r>
      <w:r>
        <w:rPr>
          <w:sz w:val="24"/>
          <w:szCs w:val="24"/>
        </w:rPr>
        <w:t xml:space="preserve"> </w:t>
      </w:r>
      <w:r w:rsidR="00EA27C0">
        <w:rPr>
          <w:sz w:val="24"/>
          <w:szCs w:val="24"/>
        </w:rPr>
        <w:t>AO</w:t>
      </w:r>
      <w:r w:rsidR="00EA27C0" w:rsidRPr="00754889">
        <w:rPr>
          <w:sz w:val="24"/>
          <w:szCs w:val="24"/>
        </w:rPr>
        <w:t xml:space="preserve"> </w:t>
      </w:r>
      <w:r w:rsidR="00EA27C0" w:rsidRPr="00754889">
        <w:rPr>
          <w:b/>
          <w:sz w:val="24"/>
          <w:szCs w:val="24"/>
        </w:rPr>
        <w:t>PROJETO DE DECRETO LEGISLATIVO Nº</w:t>
      </w:r>
      <w:r w:rsidR="00EA27C0">
        <w:rPr>
          <w:b/>
          <w:sz w:val="24"/>
          <w:szCs w:val="24"/>
        </w:rPr>
        <w:t xml:space="preserve">                                             </w:t>
      </w:r>
      <w:r w:rsidR="00EA27C0" w:rsidRPr="00754889">
        <w:rPr>
          <w:sz w:val="24"/>
          <w:szCs w:val="24"/>
        </w:rPr>
        <w:t xml:space="preserve"> </w:t>
      </w:r>
      <w:r w:rsidR="00EA27C0">
        <w:rPr>
          <w:sz w:val="24"/>
          <w:szCs w:val="24"/>
        </w:rPr>
        <w:t xml:space="preserve">                  </w:t>
      </w:r>
      <w:r w:rsidR="00EA27C0" w:rsidRPr="00754889">
        <w:rPr>
          <w:sz w:val="24"/>
          <w:szCs w:val="24"/>
        </w:rPr>
        <w:t xml:space="preserve">              </w:t>
      </w:r>
      <w:r w:rsidR="00EA27C0">
        <w:rPr>
          <w:sz w:val="24"/>
          <w:szCs w:val="24"/>
        </w:rPr>
        <w:t xml:space="preserve">______/2022 QUE CONFERE </w:t>
      </w:r>
      <w:r w:rsidR="008665B7">
        <w:rPr>
          <w:sz w:val="24"/>
          <w:szCs w:val="24"/>
        </w:rPr>
        <w:t>AO</w:t>
      </w:r>
      <w:r w:rsidR="00EA27C0">
        <w:rPr>
          <w:sz w:val="24"/>
          <w:szCs w:val="24"/>
        </w:rPr>
        <w:t xml:space="preserve"> </w:t>
      </w:r>
      <w:r w:rsidR="00EA27C0">
        <w:rPr>
          <w:b/>
          <w:sz w:val="24"/>
        </w:rPr>
        <w:t>“SR</w:t>
      </w:r>
      <w:r w:rsidR="00EA27C0" w:rsidRPr="005F6853">
        <w:rPr>
          <w:b/>
          <w:sz w:val="24"/>
        </w:rPr>
        <w:t>.</w:t>
      </w:r>
      <w:r w:rsidR="00EA27C0">
        <w:rPr>
          <w:b/>
          <w:sz w:val="24"/>
        </w:rPr>
        <w:t xml:space="preserve"> FLAVIO APARECIDO NAGATOMO”</w:t>
      </w:r>
      <w:r w:rsidR="00EA27C0">
        <w:rPr>
          <w:sz w:val="24"/>
          <w:szCs w:val="24"/>
        </w:rPr>
        <w:t>, O TÍTULO DE</w:t>
      </w:r>
      <w:r w:rsidR="00EA27C0" w:rsidRPr="00754889">
        <w:rPr>
          <w:sz w:val="24"/>
          <w:szCs w:val="24"/>
        </w:rPr>
        <w:t xml:space="preserve"> </w:t>
      </w:r>
      <w:r w:rsidR="00EA27C0" w:rsidRPr="00754889">
        <w:rPr>
          <w:b/>
          <w:sz w:val="24"/>
          <w:szCs w:val="24"/>
        </w:rPr>
        <w:t>“</w:t>
      </w:r>
      <w:r w:rsidR="00EA27C0">
        <w:rPr>
          <w:b/>
          <w:sz w:val="24"/>
          <w:szCs w:val="24"/>
        </w:rPr>
        <w:t>GRATIDÃO</w:t>
      </w:r>
      <w:r w:rsidR="00EA27C0" w:rsidRPr="004C1E17">
        <w:t xml:space="preserve"> </w:t>
      </w:r>
      <w:r w:rsidR="00EA27C0" w:rsidRPr="004C1E17">
        <w:rPr>
          <w:b/>
          <w:sz w:val="24"/>
          <w:szCs w:val="24"/>
        </w:rPr>
        <w:t>DO POVO ITATIBENSE</w:t>
      </w:r>
      <w:r w:rsidR="00EA27C0" w:rsidRPr="00754889">
        <w:rPr>
          <w:b/>
          <w:sz w:val="24"/>
          <w:szCs w:val="24"/>
        </w:rPr>
        <w:t>”</w:t>
      </w:r>
      <w:r w:rsidR="00EA27C0" w:rsidRPr="00754889">
        <w:rPr>
          <w:sz w:val="24"/>
          <w:szCs w:val="24"/>
        </w:rPr>
        <w:t>.</w:t>
      </w:r>
    </w:p>
    <w:p w14:paraId="03E4B429" w14:textId="77777777" w:rsidR="00081473" w:rsidRDefault="00081473" w:rsidP="00081473">
      <w:pPr>
        <w:ind w:right="567"/>
        <w:jc w:val="both"/>
        <w:rPr>
          <w:sz w:val="24"/>
        </w:rPr>
      </w:pPr>
    </w:p>
    <w:p w14:paraId="77E0491B" w14:textId="77777777" w:rsidR="00081473" w:rsidRDefault="00081473" w:rsidP="00081473">
      <w:pPr>
        <w:ind w:right="567"/>
        <w:jc w:val="both"/>
        <w:rPr>
          <w:sz w:val="24"/>
        </w:rPr>
      </w:pPr>
    </w:p>
    <w:p w14:paraId="72618432" w14:textId="77777777" w:rsidR="00854EEB" w:rsidRDefault="00000000" w:rsidP="00081473">
      <w:pPr>
        <w:spacing w:line="360" w:lineRule="auto"/>
        <w:ind w:firstLine="708"/>
        <w:jc w:val="both"/>
        <w:rPr>
          <w:sz w:val="24"/>
        </w:rPr>
      </w:pPr>
      <w:r w:rsidRPr="00854EEB">
        <w:rPr>
          <w:sz w:val="24"/>
        </w:rPr>
        <w:t xml:space="preserve">A presente propositura tem por finalidade homenagear o </w:t>
      </w:r>
      <w:r>
        <w:rPr>
          <w:sz w:val="24"/>
        </w:rPr>
        <w:t>Sr. Flávio Aparecido Nagatomo</w:t>
      </w:r>
      <w:r w:rsidRPr="00854EEB">
        <w:rPr>
          <w:sz w:val="24"/>
        </w:rPr>
        <w:t xml:space="preserve">, que por anos vem realizando um significante trabalho </w:t>
      </w:r>
      <w:r w:rsidR="00E933DD">
        <w:rPr>
          <w:sz w:val="24"/>
        </w:rPr>
        <w:t>no âmbito do futebol</w:t>
      </w:r>
      <w:r w:rsidR="00E85C86">
        <w:rPr>
          <w:sz w:val="24"/>
        </w:rPr>
        <w:t xml:space="preserve"> no Município de Itatiba.</w:t>
      </w:r>
    </w:p>
    <w:p w14:paraId="221967E1" w14:textId="77777777" w:rsidR="00081473" w:rsidRDefault="00000000" w:rsidP="0008147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O Sr. Flavio Aparecido Nagatomo, popularmente conhecido como Japão </w:t>
      </w:r>
      <w:r w:rsidR="004C1E17" w:rsidRPr="004C1E17">
        <w:rPr>
          <w:sz w:val="24"/>
        </w:rPr>
        <w:t xml:space="preserve">é natural de </w:t>
      </w:r>
      <w:r w:rsidR="004C1E17">
        <w:rPr>
          <w:sz w:val="24"/>
        </w:rPr>
        <w:t>Itatiba</w:t>
      </w:r>
      <w:r w:rsidR="00DF7282">
        <w:rPr>
          <w:sz w:val="24"/>
        </w:rPr>
        <w:t>, nascido em 18 de dezembro de 1959 e pai de três</w:t>
      </w:r>
      <w:r>
        <w:rPr>
          <w:sz w:val="24"/>
        </w:rPr>
        <w:t xml:space="preserve"> filhos com Maria Cerlei Soranz, sendo eles</w:t>
      </w:r>
      <w:r w:rsidR="00DF7282">
        <w:rPr>
          <w:sz w:val="24"/>
        </w:rPr>
        <w:t xml:space="preserve"> Aline, Ana Paula e Felipe</w:t>
      </w:r>
      <w:r w:rsidR="006B60BE">
        <w:rPr>
          <w:sz w:val="24"/>
        </w:rPr>
        <w:t>,</w:t>
      </w:r>
      <w:r w:rsidR="00DF7282">
        <w:rPr>
          <w:sz w:val="24"/>
        </w:rPr>
        <w:t xml:space="preserve"> e uma filha</w:t>
      </w:r>
      <w:r>
        <w:rPr>
          <w:sz w:val="24"/>
        </w:rPr>
        <w:t xml:space="preserve"> com Eliane de Macedo, Gabriela. </w:t>
      </w:r>
    </w:p>
    <w:p w14:paraId="43B2E400" w14:textId="77777777" w:rsidR="00854EEB" w:rsidRDefault="00000000" w:rsidP="0008147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Japão estudou o primário em 1967 a 1971 no Centro Educacional SESI 13, onde deu continuação na Escola Chico Peroba em 1973.</w:t>
      </w:r>
    </w:p>
    <w:p w14:paraId="40E1B5DB" w14:textId="77777777" w:rsidR="00854EEB" w:rsidRDefault="00000000" w:rsidP="0008147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Teve</w:t>
      </w:r>
      <w:r w:rsidR="006B60BE">
        <w:rPr>
          <w:sz w:val="24"/>
        </w:rPr>
        <w:t xml:space="preserve"> um extenso currículo por Itatiba, </w:t>
      </w:r>
      <w:r>
        <w:rPr>
          <w:sz w:val="24"/>
        </w:rPr>
        <w:t xml:space="preserve">iniciando </w:t>
      </w:r>
      <w:r w:rsidR="006B60BE">
        <w:rPr>
          <w:sz w:val="24"/>
        </w:rPr>
        <w:t>s</w:t>
      </w:r>
      <w:r>
        <w:rPr>
          <w:sz w:val="24"/>
        </w:rPr>
        <w:t xml:space="preserve">eu primeiro emprego como Ofice Boy na empresa </w:t>
      </w:r>
      <w:r w:rsidR="00980E42">
        <w:rPr>
          <w:sz w:val="24"/>
        </w:rPr>
        <w:t>Pabreu</w:t>
      </w:r>
      <w:r>
        <w:rPr>
          <w:sz w:val="24"/>
        </w:rPr>
        <w:t xml:space="preserve"> no ano de 1977, passando</w:t>
      </w:r>
      <w:r w:rsidR="00E933DD">
        <w:rPr>
          <w:sz w:val="24"/>
        </w:rPr>
        <w:t xml:space="preserve"> pelas áreas de </w:t>
      </w:r>
      <w:r w:rsidR="006B60BE">
        <w:rPr>
          <w:sz w:val="24"/>
        </w:rPr>
        <w:t xml:space="preserve">auxiliar de topografo na Topografia Tescarollo, </w:t>
      </w:r>
      <w:r w:rsidR="00E933DD">
        <w:rPr>
          <w:sz w:val="24"/>
        </w:rPr>
        <w:t>agricultor em uma lavoura</w:t>
      </w:r>
      <w:r w:rsidR="006B60BE">
        <w:rPr>
          <w:sz w:val="24"/>
        </w:rPr>
        <w:t>,</w:t>
      </w:r>
      <w:r w:rsidR="00E933DD">
        <w:rPr>
          <w:sz w:val="24"/>
        </w:rPr>
        <w:t xml:space="preserve"> </w:t>
      </w:r>
      <w:r>
        <w:rPr>
          <w:sz w:val="24"/>
        </w:rPr>
        <w:t xml:space="preserve">mas </w:t>
      </w:r>
      <w:r w:rsidR="008665B7">
        <w:rPr>
          <w:sz w:val="24"/>
        </w:rPr>
        <w:t xml:space="preserve">foi na profissão de </w:t>
      </w:r>
      <w:r w:rsidR="006B60BE">
        <w:rPr>
          <w:sz w:val="24"/>
        </w:rPr>
        <w:t>frentista</w:t>
      </w:r>
      <w:r>
        <w:rPr>
          <w:sz w:val="24"/>
        </w:rPr>
        <w:t xml:space="preserve"> que trabalhou por mais de</w:t>
      </w:r>
      <w:r w:rsidR="008665B7">
        <w:rPr>
          <w:sz w:val="24"/>
        </w:rPr>
        <w:t xml:space="preserve"> duas décadas, começando através do Auto Posto Morro Azul, onde trabalhou </w:t>
      </w:r>
      <w:r w:rsidR="006B60BE">
        <w:rPr>
          <w:sz w:val="24"/>
        </w:rPr>
        <w:t xml:space="preserve">por 17 anos, </w:t>
      </w:r>
      <w:r w:rsidR="00E933DD">
        <w:rPr>
          <w:sz w:val="24"/>
        </w:rPr>
        <w:t>adiante ainda como frentista de 2015 a 2022 trabalhou no Auto Posto Alvital / Auto Posto Big Small, e atualmente é frentista no Auto Posto Unidos.</w:t>
      </w:r>
    </w:p>
    <w:p w14:paraId="2E0A74F1" w14:textId="77777777" w:rsidR="00E933DD" w:rsidRDefault="00000000" w:rsidP="00E933D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No âmbito do futebol, em 1974 fundou o Clube Atlético Juventude, conhecido como “Coroado”, já em </w:t>
      </w:r>
      <w:r w:rsidR="008665B7">
        <w:rPr>
          <w:sz w:val="24"/>
        </w:rPr>
        <w:t>2009 fundou o time de futebol “Amigos do Japão”.</w:t>
      </w:r>
    </w:p>
    <w:p w14:paraId="623507FB" w14:textId="77777777" w:rsidR="00E933DD" w:rsidRDefault="00000000" w:rsidP="00E933D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No ano de 2018 iniciou os trabalhos e organizações no Jarinu FC onde atua até os dias de hoje.</w:t>
      </w:r>
    </w:p>
    <w:p w14:paraId="27801E7F" w14:textId="77777777" w:rsidR="00081473" w:rsidRDefault="00000000" w:rsidP="00E85C8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Organiza há 10 anos a</w:t>
      </w:r>
      <w:r w:rsidR="00E85C86">
        <w:rPr>
          <w:sz w:val="24"/>
        </w:rPr>
        <w:t xml:space="preserve"> Taça Hazimo Bando de Futebol, nas categorias Master, Super Master e Master Premium, um importante campeonato do Município de Itatiba.</w:t>
      </w:r>
    </w:p>
    <w:p w14:paraId="791EC0B4" w14:textId="77777777" w:rsidR="00EA27C0" w:rsidRDefault="00EA27C0" w:rsidP="00E85C86">
      <w:pPr>
        <w:spacing w:line="360" w:lineRule="auto"/>
        <w:ind w:firstLine="708"/>
        <w:jc w:val="both"/>
        <w:rPr>
          <w:sz w:val="24"/>
        </w:rPr>
      </w:pPr>
    </w:p>
    <w:p w14:paraId="2BD3C00A" w14:textId="77777777" w:rsidR="00EA27C0" w:rsidRPr="00BB4A61" w:rsidRDefault="00000000" w:rsidP="00EA27C0">
      <w:pPr>
        <w:ind w:right="-1"/>
        <w:jc w:val="center"/>
        <w:rPr>
          <w:b/>
          <w:sz w:val="24"/>
        </w:rPr>
      </w:pPr>
      <w:r w:rsidRPr="00BB4A61">
        <w:rPr>
          <w:b/>
          <w:sz w:val="24"/>
        </w:rPr>
        <w:t xml:space="preserve">SALA DAS SESSÕES, </w:t>
      </w:r>
      <w:r w:rsidR="00CF4590">
        <w:rPr>
          <w:sz w:val="24"/>
        </w:rPr>
        <w:t>19</w:t>
      </w:r>
      <w:r w:rsidRPr="00EA27C0">
        <w:rPr>
          <w:sz w:val="24"/>
        </w:rPr>
        <w:t xml:space="preserve"> de agosto de 2022.</w:t>
      </w:r>
    </w:p>
    <w:p w14:paraId="757B02D7" w14:textId="77777777" w:rsidR="00EA27C0" w:rsidRPr="00BB4A61" w:rsidRDefault="00EA27C0" w:rsidP="00EA27C0">
      <w:pPr>
        <w:ind w:right="-1"/>
        <w:jc w:val="center"/>
        <w:rPr>
          <w:b/>
          <w:sz w:val="24"/>
        </w:rPr>
      </w:pPr>
    </w:p>
    <w:p w14:paraId="0B28EFB0" w14:textId="77777777" w:rsidR="00EA27C0" w:rsidRPr="00BB4A61" w:rsidRDefault="00000000" w:rsidP="00EA27C0">
      <w:pPr>
        <w:ind w:right="-1"/>
        <w:jc w:val="center"/>
        <w:rPr>
          <w:b/>
          <w:sz w:val="24"/>
        </w:rPr>
      </w:pPr>
      <w:r w:rsidRPr="00BB4A61">
        <w:rPr>
          <w:b/>
          <w:sz w:val="24"/>
        </w:rPr>
        <w:t xml:space="preserve">HIROSHI BANDO </w:t>
      </w:r>
    </w:p>
    <w:p w14:paraId="3C7FF6E6" w14:textId="77777777" w:rsidR="00EA27C0" w:rsidRPr="00CE3EA7" w:rsidRDefault="00000000" w:rsidP="00EA27C0">
      <w:pPr>
        <w:ind w:right="-1"/>
        <w:jc w:val="center"/>
      </w:pPr>
      <w:r w:rsidRPr="00CE3EA7">
        <w:rPr>
          <w:sz w:val="24"/>
        </w:rPr>
        <w:t>Vereador – PSD</w:t>
      </w:r>
      <w:r w:rsidR="00CE3EA7">
        <w:rPr>
          <w:b/>
          <w:sz w:val="24"/>
        </w:rPr>
        <w:br/>
      </w:r>
      <w:r w:rsidR="00CE3EA7" w:rsidRPr="00CE3EA7">
        <w:rPr>
          <w:sz w:val="24"/>
        </w:rPr>
        <w:t>(Assinado Digitalmente)</w:t>
      </w:r>
    </w:p>
    <w:p w14:paraId="142FA5BB" w14:textId="77777777" w:rsidR="00081473" w:rsidRDefault="00081473" w:rsidP="00081473">
      <w:pPr>
        <w:ind w:right="567"/>
        <w:jc w:val="center"/>
        <w:rPr>
          <w:b/>
          <w:sz w:val="32"/>
          <w:szCs w:val="32"/>
        </w:rPr>
      </w:pPr>
    </w:p>
    <w:p w14:paraId="02F5B80D" w14:textId="77777777" w:rsidR="00081473" w:rsidRPr="005F6853" w:rsidRDefault="00000000" w:rsidP="00E377F4">
      <w:pPr>
        <w:ind w:right="-1"/>
        <w:jc w:val="center"/>
        <w:rPr>
          <w:b/>
          <w:sz w:val="32"/>
          <w:szCs w:val="32"/>
        </w:rPr>
      </w:pPr>
      <w:r w:rsidRPr="005F6853">
        <w:rPr>
          <w:b/>
          <w:sz w:val="32"/>
          <w:szCs w:val="32"/>
        </w:rPr>
        <w:lastRenderedPageBreak/>
        <w:t>PALÁCIO 1º DE NOVEMBRO</w:t>
      </w:r>
    </w:p>
    <w:p w14:paraId="27A27848" w14:textId="77777777" w:rsidR="00081473" w:rsidRDefault="00081473" w:rsidP="00081473">
      <w:pPr>
        <w:ind w:right="567"/>
        <w:jc w:val="both"/>
        <w:rPr>
          <w:sz w:val="24"/>
        </w:rPr>
      </w:pPr>
    </w:p>
    <w:p w14:paraId="1EED266C" w14:textId="77777777" w:rsidR="00081473" w:rsidRDefault="00081473" w:rsidP="00081473">
      <w:pPr>
        <w:ind w:right="567"/>
        <w:jc w:val="both"/>
        <w:rPr>
          <w:sz w:val="24"/>
        </w:rPr>
      </w:pPr>
    </w:p>
    <w:p w14:paraId="0AE7B390" w14:textId="77777777" w:rsidR="00081473" w:rsidRDefault="00000000" w:rsidP="00E377F4">
      <w:pPr>
        <w:pStyle w:val="Ttulo1"/>
        <w:ind w:right="-1"/>
        <w:rPr>
          <w:sz w:val="24"/>
        </w:rPr>
      </w:pPr>
      <w:r>
        <w:t>PROJETO DE DECRETO LEGISLATIVO Nº              /2022</w:t>
      </w:r>
    </w:p>
    <w:p w14:paraId="75E042DF" w14:textId="77777777" w:rsidR="00081473" w:rsidRDefault="00081473" w:rsidP="00081473">
      <w:pPr>
        <w:ind w:right="567"/>
        <w:jc w:val="both"/>
        <w:rPr>
          <w:sz w:val="24"/>
        </w:rPr>
      </w:pPr>
    </w:p>
    <w:p w14:paraId="3772619E" w14:textId="77777777" w:rsidR="00081473" w:rsidRDefault="00081473" w:rsidP="00081473">
      <w:pPr>
        <w:ind w:right="567"/>
        <w:jc w:val="both"/>
        <w:rPr>
          <w:sz w:val="24"/>
        </w:rPr>
      </w:pPr>
    </w:p>
    <w:p w14:paraId="3A17C6F0" w14:textId="77777777" w:rsidR="00081473" w:rsidRDefault="00081473" w:rsidP="00081473">
      <w:pPr>
        <w:ind w:right="567"/>
        <w:jc w:val="both"/>
        <w:rPr>
          <w:sz w:val="24"/>
        </w:rPr>
      </w:pPr>
    </w:p>
    <w:p w14:paraId="3D37A52D" w14:textId="79C5F3A0" w:rsidR="00081473" w:rsidRPr="005F6853" w:rsidRDefault="00000000" w:rsidP="00081473">
      <w:pPr>
        <w:jc w:val="both"/>
        <w:rPr>
          <w:b/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EMENTA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Pr="005F6853">
        <w:rPr>
          <w:b/>
          <w:sz w:val="24"/>
        </w:rPr>
        <w:t xml:space="preserve">“CONFERE, POR COMPROVADO MERECIMENTO, </w:t>
      </w:r>
      <w:r>
        <w:rPr>
          <w:b/>
          <w:sz w:val="24"/>
        </w:rPr>
        <w:t>A</w:t>
      </w:r>
      <w:r w:rsidR="00EA27C0">
        <w:rPr>
          <w:b/>
          <w:sz w:val="24"/>
        </w:rPr>
        <w:t>O</w:t>
      </w:r>
      <w:r>
        <w:rPr>
          <w:b/>
          <w:sz w:val="24"/>
        </w:rPr>
        <w:t xml:space="preserve"> “</w:t>
      </w:r>
      <w:r w:rsidR="00EA27C0" w:rsidRPr="00EA27C0">
        <w:rPr>
          <w:b/>
          <w:sz w:val="24"/>
        </w:rPr>
        <w:t>SR. FLAVIO APARECIDO NAGATOMO</w:t>
      </w:r>
      <w:r w:rsidRPr="005F6853">
        <w:rPr>
          <w:b/>
          <w:sz w:val="24"/>
        </w:rPr>
        <w:t>” O TÍTULO DE “</w:t>
      </w:r>
      <w:r w:rsidR="00F8016F">
        <w:rPr>
          <w:b/>
          <w:sz w:val="24"/>
        </w:rPr>
        <w:t>GRATIDÃO</w:t>
      </w:r>
      <w:r w:rsidRPr="005F6853">
        <w:rPr>
          <w:b/>
          <w:sz w:val="24"/>
        </w:rPr>
        <w:t xml:space="preserve"> </w:t>
      </w:r>
      <w:r w:rsidR="00F8016F">
        <w:rPr>
          <w:b/>
          <w:sz w:val="24"/>
        </w:rPr>
        <w:t xml:space="preserve">DO POVO </w:t>
      </w:r>
      <w:r w:rsidRPr="005F6853">
        <w:rPr>
          <w:b/>
          <w:sz w:val="24"/>
        </w:rPr>
        <w:t>ITATIBENSE”.</w:t>
      </w:r>
    </w:p>
    <w:p w14:paraId="1AC88DD6" w14:textId="77777777" w:rsidR="00081473" w:rsidRPr="005F6853" w:rsidRDefault="00081473" w:rsidP="00081473">
      <w:pPr>
        <w:ind w:right="567"/>
        <w:jc w:val="both"/>
        <w:rPr>
          <w:b/>
          <w:sz w:val="24"/>
        </w:rPr>
      </w:pPr>
    </w:p>
    <w:p w14:paraId="1AF60018" w14:textId="77777777" w:rsidR="00081473" w:rsidRDefault="00081473" w:rsidP="00081473">
      <w:pPr>
        <w:ind w:right="567"/>
        <w:jc w:val="both"/>
        <w:rPr>
          <w:sz w:val="24"/>
        </w:rPr>
      </w:pPr>
    </w:p>
    <w:p w14:paraId="6A6E58C8" w14:textId="77777777" w:rsidR="00081473" w:rsidRDefault="00000000" w:rsidP="00081473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 CÂMARA MUNICIPAL DE ITATIBA APROVA</w:t>
      </w:r>
      <w:r>
        <w:rPr>
          <w:sz w:val="24"/>
        </w:rPr>
        <w:t>:</w:t>
      </w:r>
    </w:p>
    <w:p w14:paraId="2650D61C" w14:textId="77777777" w:rsidR="00081473" w:rsidRDefault="00081473" w:rsidP="00081473">
      <w:pPr>
        <w:ind w:right="567"/>
        <w:jc w:val="both"/>
        <w:rPr>
          <w:sz w:val="24"/>
        </w:rPr>
      </w:pPr>
    </w:p>
    <w:p w14:paraId="0632C7C4" w14:textId="77777777" w:rsidR="00081473" w:rsidRDefault="00081473" w:rsidP="00081473">
      <w:pPr>
        <w:ind w:right="567"/>
        <w:jc w:val="both"/>
        <w:rPr>
          <w:sz w:val="24"/>
        </w:rPr>
      </w:pPr>
    </w:p>
    <w:p w14:paraId="65266AA4" w14:textId="0DD953B4" w:rsidR="00081473" w:rsidRDefault="00000000" w:rsidP="00081473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 -</w:t>
      </w:r>
      <w:r>
        <w:rPr>
          <w:sz w:val="24"/>
        </w:rPr>
        <w:t xml:space="preserve"> A Câmara Municipal de Itatiba, em nome da população reconhecida, confere, por comprovado merecimento, </w:t>
      </w:r>
      <w:r w:rsidR="00EA27C0">
        <w:rPr>
          <w:sz w:val="24"/>
        </w:rPr>
        <w:t>ao</w:t>
      </w:r>
      <w:r>
        <w:rPr>
          <w:sz w:val="24"/>
        </w:rPr>
        <w:t xml:space="preserve"> </w:t>
      </w:r>
      <w:r>
        <w:rPr>
          <w:b/>
          <w:sz w:val="24"/>
        </w:rPr>
        <w:t>“</w:t>
      </w:r>
      <w:r w:rsidR="00EA27C0" w:rsidRPr="00EA27C0">
        <w:rPr>
          <w:b/>
          <w:sz w:val="24"/>
        </w:rPr>
        <w:t>SR. FLAVIO APARECIDO NAGATOMO</w:t>
      </w:r>
      <w:r w:rsidRPr="005F6853">
        <w:rPr>
          <w:b/>
          <w:sz w:val="24"/>
        </w:rPr>
        <w:t>”</w:t>
      </w:r>
      <w:r>
        <w:rPr>
          <w:sz w:val="24"/>
        </w:rPr>
        <w:t xml:space="preserve">, o título de </w:t>
      </w:r>
      <w:r>
        <w:rPr>
          <w:b/>
          <w:sz w:val="24"/>
        </w:rPr>
        <w:t>“</w:t>
      </w:r>
      <w:r w:rsidR="00F8016F">
        <w:rPr>
          <w:b/>
          <w:sz w:val="24"/>
        </w:rPr>
        <w:t>GRATIDÃO DO POVO</w:t>
      </w:r>
      <w:r>
        <w:rPr>
          <w:b/>
          <w:sz w:val="24"/>
        </w:rPr>
        <w:t xml:space="preserve"> ITATIBENSE”.</w:t>
      </w:r>
    </w:p>
    <w:p w14:paraId="0DD5F783" w14:textId="77777777" w:rsidR="00081473" w:rsidRDefault="00081473" w:rsidP="00081473">
      <w:pPr>
        <w:spacing w:line="276" w:lineRule="auto"/>
        <w:ind w:right="567"/>
        <w:jc w:val="both"/>
        <w:rPr>
          <w:sz w:val="24"/>
        </w:rPr>
      </w:pPr>
    </w:p>
    <w:p w14:paraId="64851F93" w14:textId="77777777" w:rsidR="00081473" w:rsidRDefault="00000000" w:rsidP="00081473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2º</w:t>
      </w:r>
      <w:r>
        <w:rPr>
          <w:sz w:val="24"/>
        </w:rPr>
        <w:t xml:space="preserve"> - O respectivo diploma ser-lhe-á entregue em dia, hora e local a serem designados de comum acordo entre a agraciada e a Mesa Diretora da Edilidade.</w:t>
      </w:r>
    </w:p>
    <w:p w14:paraId="62193313" w14:textId="77777777" w:rsidR="00081473" w:rsidRDefault="00081473" w:rsidP="00081473">
      <w:pPr>
        <w:spacing w:line="276" w:lineRule="auto"/>
        <w:ind w:right="567"/>
        <w:jc w:val="both"/>
        <w:rPr>
          <w:sz w:val="24"/>
        </w:rPr>
      </w:pPr>
    </w:p>
    <w:p w14:paraId="7BC95696" w14:textId="77777777" w:rsidR="00081473" w:rsidRDefault="00000000" w:rsidP="00081473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3º</w:t>
      </w:r>
      <w:r>
        <w:rPr>
          <w:sz w:val="24"/>
        </w:rPr>
        <w:t xml:space="preserve"> - As despesas decorrentes deste </w:t>
      </w:r>
      <w:r>
        <w:rPr>
          <w:b/>
          <w:sz w:val="24"/>
        </w:rPr>
        <w:t xml:space="preserve">DECRETO </w:t>
      </w:r>
      <w:r>
        <w:rPr>
          <w:sz w:val="24"/>
        </w:rPr>
        <w:t>correrão à conta de verba orçamentária própria.</w:t>
      </w:r>
    </w:p>
    <w:p w14:paraId="760BADE7" w14:textId="77777777" w:rsidR="00081473" w:rsidRDefault="00081473" w:rsidP="00081473">
      <w:pPr>
        <w:spacing w:line="276" w:lineRule="auto"/>
        <w:ind w:right="567"/>
        <w:jc w:val="both"/>
        <w:rPr>
          <w:sz w:val="24"/>
        </w:rPr>
      </w:pPr>
    </w:p>
    <w:p w14:paraId="391B6909" w14:textId="77777777" w:rsidR="00081473" w:rsidRDefault="00000000" w:rsidP="00081473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4º</w:t>
      </w:r>
      <w:r>
        <w:rPr>
          <w:sz w:val="24"/>
        </w:rPr>
        <w:t xml:space="preserve"> - Este </w:t>
      </w:r>
      <w:r>
        <w:rPr>
          <w:b/>
          <w:sz w:val="24"/>
        </w:rPr>
        <w:t>DECRETO</w:t>
      </w:r>
      <w:r>
        <w:rPr>
          <w:sz w:val="24"/>
        </w:rPr>
        <w:t xml:space="preserve"> entrará em vigor na data de sua publicação, revogadas as disposições em contrário.</w:t>
      </w:r>
    </w:p>
    <w:p w14:paraId="6B994A52" w14:textId="77777777" w:rsidR="00081473" w:rsidRDefault="00081473" w:rsidP="00081473">
      <w:pPr>
        <w:ind w:right="567"/>
        <w:jc w:val="both"/>
        <w:rPr>
          <w:sz w:val="24"/>
        </w:rPr>
      </w:pPr>
    </w:p>
    <w:p w14:paraId="72C513A3" w14:textId="77777777" w:rsidR="00081473" w:rsidRDefault="00081473" w:rsidP="00081473">
      <w:pPr>
        <w:ind w:right="567"/>
        <w:jc w:val="both"/>
        <w:rPr>
          <w:sz w:val="24"/>
        </w:rPr>
      </w:pPr>
    </w:p>
    <w:p w14:paraId="0D8F4B21" w14:textId="77777777" w:rsidR="00081473" w:rsidRDefault="00081473" w:rsidP="00081473">
      <w:pPr>
        <w:ind w:right="567"/>
        <w:jc w:val="both"/>
        <w:rPr>
          <w:sz w:val="24"/>
        </w:rPr>
      </w:pPr>
    </w:p>
    <w:p w14:paraId="4D41EEA7" w14:textId="77777777" w:rsidR="00BB4A61" w:rsidRPr="00BB4A61" w:rsidRDefault="00000000" w:rsidP="00EA27C0">
      <w:pPr>
        <w:ind w:right="-1"/>
        <w:jc w:val="center"/>
        <w:rPr>
          <w:b/>
          <w:sz w:val="24"/>
        </w:rPr>
      </w:pPr>
      <w:r w:rsidRPr="00BB4A61">
        <w:rPr>
          <w:b/>
          <w:sz w:val="24"/>
        </w:rPr>
        <w:t xml:space="preserve">SALA DAS SESSÕES, </w:t>
      </w:r>
      <w:r w:rsidR="00657F94">
        <w:rPr>
          <w:sz w:val="24"/>
        </w:rPr>
        <w:t>19</w:t>
      </w:r>
      <w:r w:rsidRPr="00EA27C0">
        <w:rPr>
          <w:sz w:val="24"/>
        </w:rPr>
        <w:t xml:space="preserve"> de agosto de 2022.</w:t>
      </w:r>
    </w:p>
    <w:p w14:paraId="756D6950" w14:textId="77777777" w:rsidR="00BB4A61" w:rsidRPr="00BB4A61" w:rsidRDefault="00BB4A61" w:rsidP="00EA27C0">
      <w:pPr>
        <w:ind w:right="-1"/>
        <w:jc w:val="center"/>
        <w:rPr>
          <w:b/>
          <w:sz w:val="24"/>
        </w:rPr>
      </w:pPr>
    </w:p>
    <w:p w14:paraId="016E0A71" w14:textId="77777777" w:rsidR="00BB4A61" w:rsidRPr="00BB4A61" w:rsidRDefault="00000000" w:rsidP="00EA27C0">
      <w:pPr>
        <w:ind w:right="-1"/>
        <w:jc w:val="center"/>
        <w:rPr>
          <w:b/>
          <w:sz w:val="24"/>
        </w:rPr>
      </w:pPr>
      <w:r w:rsidRPr="00BB4A61">
        <w:rPr>
          <w:b/>
          <w:sz w:val="24"/>
        </w:rPr>
        <w:t xml:space="preserve">HIROSHI BANDO </w:t>
      </w:r>
    </w:p>
    <w:p w14:paraId="75934593" w14:textId="77777777" w:rsidR="00CE3EA7" w:rsidRPr="00CE3EA7" w:rsidRDefault="00000000" w:rsidP="00CE3EA7">
      <w:pPr>
        <w:ind w:right="-1"/>
        <w:jc w:val="center"/>
      </w:pPr>
      <w:r w:rsidRPr="00CE3EA7">
        <w:rPr>
          <w:sz w:val="24"/>
        </w:rPr>
        <w:t>Vereador – PSD</w:t>
      </w:r>
      <w:r>
        <w:rPr>
          <w:b/>
          <w:sz w:val="24"/>
        </w:rPr>
        <w:br/>
      </w:r>
      <w:r w:rsidRPr="00CE3EA7">
        <w:rPr>
          <w:sz w:val="24"/>
        </w:rPr>
        <w:t>(Assinado Digitalmente)</w:t>
      </w:r>
    </w:p>
    <w:p w14:paraId="2DE0FEE8" w14:textId="77777777" w:rsidR="00BF5D78" w:rsidRDefault="00BF5D78" w:rsidP="00EA27C0">
      <w:pPr>
        <w:ind w:right="-1"/>
        <w:jc w:val="center"/>
      </w:pPr>
    </w:p>
    <w:sectPr w:rsidR="00BF5D78" w:rsidSect="00E85C86">
      <w:headerReference w:type="default" r:id="rId6"/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A3DC" w14:textId="77777777" w:rsidR="00D919EB" w:rsidRDefault="00D919EB">
      <w:r>
        <w:separator/>
      </w:r>
    </w:p>
  </w:endnote>
  <w:endnote w:type="continuationSeparator" w:id="0">
    <w:p w14:paraId="6A8F1E05" w14:textId="77777777" w:rsidR="00D919EB" w:rsidRDefault="00D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36B9" w14:textId="77777777" w:rsidR="00D919EB" w:rsidRDefault="00D919EB">
      <w:r>
        <w:separator/>
      </w:r>
    </w:p>
  </w:footnote>
  <w:footnote w:type="continuationSeparator" w:id="0">
    <w:p w14:paraId="6F92B4A8" w14:textId="77777777" w:rsidR="00D919EB" w:rsidRDefault="00D9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8607" w14:textId="77777777" w:rsidR="003154D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3D8F4D" wp14:editId="08AF553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73"/>
    <w:rsid w:val="00081473"/>
    <w:rsid w:val="001C03FF"/>
    <w:rsid w:val="003154D4"/>
    <w:rsid w:val="00472FE8"/>
    <w:rsid w:val="00482BDE"/>
    <w:rsid w:val="004C1E17"/>
    <w:rsid w:val="005F6853"/>
    <w:rsid w:val="00657F94"/>
    <w:rsid w:val="006B60BE"/>
    <w:rsid w:val="00754889"/>
    <w:rsid w:val="00854EEB"/>
    <w:rsid w:val="008665B7"/>
    <w:rsid w:val="00980E42"/>
    <w:rsid w:val="00A34FF9"/>
    <w:rsid w:val="00AC7C6B"/>
    <w:rsid w:val="00BB4A61"/>
    <w:rsid w:val="00BF5D78"/>
    <w:rsid w:val="00CE3EA7"/>
    <w:rsid w:val="00CF4590"/>
    <w:rsid w:val="00D919EB"/>
    <w:rsid w:val="00DF7282"/>
    <w:rsid w:val="00E377F4"/>
    <w:rsid w:val="00E439AD"/>
    <w:rsid w:val="00E85C86"/>
    <w:rsid w:val="00E933DD"/>
    <w:rsid w:val="00EA27C0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967B"/>
  <w15:chartTrackingRefBased/>
  <w15:docId w15:val="{A13E7690-FF8A-41BF-A379-6410839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C0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1473"/>
    <w:pPr>
      <w:keepNext/>
      <w:ind w:right="567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1473"/>
    <w:rPr>
      <w:rFonts w:eastAsia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Pedro Luis Lima Andre</cp:lastModifiedBy>
  <cp:revision>12</cp:revision>
  <dcterms:created xsi:type="dcterms:W3CDTF">2022-08-29T18:27:00Z</dcterms:created>
  <dcterms:modified xsi:type="dcterms:W3CDTF">2022-10-17T13:04:00Z</dcterms:modified>
</cp:coreProperties>
</file>