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D441" w14:textId="77777777" w:rsidR="00660E02" w:rsidRDefault="00000000" w:rsidP="00660E02">
      <w:pPr>
        <w:tabs>
          <w:tab w:val="left" w:pos="9356"/>
        </w:tabs>
        <w:ind w:right="425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14:paraId="398EB035" w14:textId="77777777" w:rsidR="00660E02" w:rsidRDefault="00660E02" w:rsidP="00660E02">
      <w:pPr>
        <w:tabs>
          <w:tab w:val="left" w:pos="9356"/>
        </w:tabs>
        <w:ind w:right="425"/>
        <w:rPr>
          <w:b/>
          <w:sz w:val="28"/>
        </w:rPr>
      </w:pPr>
    </w:p>
    <w:p w14:paraId="320ABEFE" w14:textId="77777777" w:rsidR="00660E02" w:rsidRDefault="00000000" w:rsidP="00660E02">
      <w:pPr>
        <w:tabs>
          <w:tab w:val="left" w:pos="9356"/>
        </w:tabs>
        <w:ind w:right="425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14:paraId="614DD2AA" w14:textId="1753707B" w:rsidR="00660E02" w:rsidRDefault="00000000" w:rsidP="00660E02">
      <w:pPr>
        <w:tabs>
          <w:tab w:val="left" w:pos="9356"/>
        </w:tabs>
        <w:ind w:right="425"/>
        <w:rPr>
          <w:b/>
          <w:sz w:val="28"/>
        </w:rPr>
      </w:pPr>
      <w:r>
        <w:rPr>
          <w:b/>
          <w:sz w:val="28"/>
        </w:rPr>
        <w:t xml:space="preserve">                                           INDICAÇÃO Nº</w:t>
      </w:r>
      <w:r w:rsidR="00C319AF">
        <w:rPr>
          <w:b/>
          <w:sz w:val="28"/>
        </w:rPr>
        <w:t xml:space="preserve"> 1727/2022</w:t>
      </w:r>
      <w:r>
        <w:rPr>
          <w:b/>
          <w:sz w:val="28"/>
        </w:rPr>
        <w:t xml:space="preserve"> </w:t>
      </w:r>
    </w:p>
    <w:p w14:paraId="0197AD09" w14:textId="77777777" w:rsidR="00660E02" w:rsidRDefault="00660E02" w:rsidP="00660E02">
      <w:pPr>
        <w:tabs>
          <w:tab w:val="left" w:pos="9356"/>
        </w:tabs>
        <w:ind w:left="1418" w:right="425"/>
        <w:jc w:val="center"/>
        <w:rPr>
          <w:b/>
          <w:sz w:val="28"/>
        </w:rPr>
      </w:pPr>
    </w:p>
    <w:p w14:paraId="32D5ED9D" w14:textId="77777777" w:rsidR="00660E02" w:rsidRDefault="00660E02" w:rsidP="00660E02">
      <w:pPr>
        <w:tabs>
          <w:tab w:val="left" w:pos="9356"/>
        </w:tabs>
        <w:ind w:left="1418" w:right="425"/>
        <w:jc w:val="center"/>
        <w:rPr>
          <w:b/>
          <w:sz w:val="28"/>
        </w:rPr>
      </w:pPr>
    </w:p>
    <w:p w14:paraId="5409747B" w14:textId="77777777" w:rsidR="00660E02" w:rsidRDefault="00660E02" w:rsidP="00660E02">
      <w:pPr>
        <w:tabs>
          <w:tab w:val="left" w:pos="9356"/>
        </w:tabs>
        <w:ind w:left="1418" w:right="425"/>
        <w:jc w:val="both"/>
        <w:rPr>
          <w:b/>
          <w:sz w:val="24"/>
        </w:rPr>
      </w:pPr>
    </w:p>
    <w:p w14:paraId="09C66CDD" w14:textId="77777777" w:rsidR="00660E02" w:rsidRDefault="00000000" w:rsidP="00660E02">
      <w:pPr>
        <w:ind w:right="-1" w:firstLine="283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Assunto: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Solicita ao Sr Prefeito Municipal limpeza, </w:t>
      </w:r>
      <w:r w:rsidR="002F021A">
        <w:rPr>
          <w:b/>
          <w:color w:val="000000" w:themeColor="text1"/>
          <w:sz w:val="24"/>
          <w:szCs w:val="24"/>
        </w:rPr>
        <w:t>roçada</w:t>
      </w:r>
      <w:r>
        <w:rPr>
          <w:b/>
          <w:color w:val="000000" w:themeColor="text1"/>
          <w:sz w:val="24"/>
          <w:szCs w:val="24"/>
        </w:rPr>
        <w:t xml:space="preserve"> e poda no final da rua sem saída R João Lucidoro de Oliveira</w:t>
      </w:r>
      <w:r>
        <w:rPr>
          <w:b/>
          <w:color w:val="000000" w:themeColor="text1"/>
          <w:sz w:val="24"/>
        </w:rPr>
        <w:t>, no Bairro Santa Cruz.</w:t>
      </w:r>
    </w:p>
    <w:p w14:paraId="1C4B11BC" w14:textId="77777777" w:rsidR="00660E02" w:rsidRDefault="00000000" w:rsidP="00660E02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6F41CA9" w14:textId="77777777" w:rsidR="000611DD" w:rsidRDefault="00000000" w:rsidP="00660E02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14:paraId="5DFC3E2F" w14:textId="77777777" w:rsidR="000611DD" w:rsidRDefault="00000000" w:rsidP="00660E02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0EA7328" w14:textId="77777777" w:rsidR="00660E02" w:rsidRDefault="00000000" w:rsidP="00660E02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Senhor Presidente,</w:t>
      </w:r>
    </w:p>
    <w:p w14:paraId="2D509675" w14:textId="77777777" w:rsidR="00660E02" w:rsidRDefault="00660E02" w:rsidP="00660E02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07A8C094" w14:textId="77777777" w:rsidR="00660E02" w:rsidRDefault="00660E02" w:rsidP="00660E02">
      <w:pPr>
        <w:tabs>
          <w:tab w:val="left" w:pos="9356"/>
        </w:tabs>
        <w:ind w:left="1418" w:right="425" w:firstLine="2268"/>
        <w:jc w:val="both"/>
        <w:rPr>
          <w:color w:val="000000" w:themeColor="text1"/>
          <w:sz w:val="24"/>
        </w:rPr>
      </w:pPr>
    </w:p>
    <w:p w14:paraId="6FF09879" w14:textId="77777777" w:rsidR="00660E02" w:rsidRDefault="00000000" w:rsidP="00660E02">
      <w:pPr>
        <w:tabs>
          <w:tab w:val="left" w:pos="9356"/>
        </w:tabs>
        <w:ind w:right="42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 </w:t>
      </w:r>
      <w:r>
        <w:rPr>
          <w:b/>
          <w:color w:val="000000" w:themeColor="text1"/>
          <w:sz w:val="24"/>
        </w:rPr>
        <w:t xml:space="preserve"> </w:t>
      </w:r>
      <w:r w:rsidR="00310BFD">
        <w:rPr>
          <w:b/>
          <w:color w:val="000000" w:themeColor="text1"/>
          <w:sz w:val="24"/>
        </w:rPr>
        <w:t>CONSIDERANDO,</w:t>
      </w:r>
      <w:r>
        <w:rPr>
          <w:color w:val="000000" w:themeColor="text1"/>
          <w:sz w:val="24"/>
        </w:rPr>
        <w:t xml:space="preserve"> que a </w:t>
      </w:r>
      <w:r w:rsidR="000611DD">
        <w:rPr>
          <w:color w:val="000000" w:themeColor="text1"/>
          <w:sz w:val="24"/>
        </w:rPr>
        <w:t>via é fundo para uma área verde e a mesma</w:t>
      </w:r>
      <w:r>
        <w:rPr>
          <w:color w:val="000000" w:themeColor="text1"/>
          <w:sz w:val="24"/>
        </w:rPr>
        <w:t xml:space="preserve"> encontra-se com falta de roçada e limpeza, car</w:t>
      </w:r>
      <w:r w:rsidR="000611DD">
        <w:rPr>
          <w:color w:val="000000" w:themeColor="text1"/>
          <w:sz w:val="24"/>
        </w:rPr>
        <w:t>ecendo portanto,</w:t>
      </w:r>
      <w:r>
        <w:rPr>
          <w:color w:val="000000" w:themeColor="text1"/>
          <w:sz w:val="24"/>
        </w:rPr>
        <w:t xml:space="preserve"> dos cuidados necessários para </w:t>
      </w:r>
      <w:r w:rsidR="000611DD">
        <w:rPr>
          <w:color w:val="000000" w:themeColor="text1"/>
          <w:sz w:val="24"/>
        </w:rPr>
        <w:t xml:space="preserve">manter a segurança dos moradores. </w:t>
      </w:r>
    </w:p>
    <w:p w14:paraId="7C164853" w14:textId="77777777" w:rsidR="00660E02" w:rsidRDefault="00660E02" w:rsidP="00660E02">
      <w:pPr>
        <w:tabs>
          <w:tab w:val="left" w:pos="9356"/>
        </w:tabs>
        <w:ind w:left="1418" w:right="425" w:firstLine="2268"/>
        <w:jc w:val="both"/>
        <w:rPr>
          <w:color w:val="000000" w:themeColor="text1"/>
          <w:sz w:val="24"/>
        </w:rPr>
      </w:pPr>
    </w:p>
    <w:p w14:paraId="7DE1876B" w14:textId="77777777" w:rsidR="00660E02" w:rsidRDefault="00000000" w:rsidP="00660E02">
      <w:pPr>
        <w:tabs>
          <w:tab w:val="left" w:pos="9356"/>
        </w:tabs>
        <w:ind w:right="42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</w:t>
      </w:r>
      <w:r>
        <w:rPr>
          <w:b/>
          <w:color w:val="000000" w:themeColor="text1"/>
          <w:sz w:val="24"/>
        </w:rPr>
        <w:t>INDICO</w:t>
      </w:r>
      <w:r>
        <w:rPr>
          <w:color w:val="000000" w:themeColor="text1"/>
          <w:sz w:val="24"/>
        </w:rPr>
        <w:t xml:space="preserve">, nos termos do Regimento Interno desta Casa de Leis, diretamente ao Sr. Prefeito Municipal, se digne Sua Excelência determinar ao setor competente que providencie para que seja executada </w:t>
      </w:r>
      <w:r w:rsidR="000611DD">
        <w:rPr>
          <w:color w:val="000000" w:themeColor="text1"/>
          <w:sz w:val="24"/>
        </w:rPr>
        <w:t>a roçada, poda e limpeza da área verde</w:t>
      </w:r>
      <w:r>
        <w:rPr>
          <w:color w:val="000000" w:themeColor="text1"/>
          <w:sz w:val="24"/>
        </w:rPr>
        <w:t>, localizada na</w:t>
      </w:r>
      <w:r w:rsidR="000611DD">
        <w:rPr>
          <w:color w:val="000000" w:themeColor="text1"/>
          <w:sz w:val="24"/>
        </w:rPr>
        <w:t xml:space="preserve"> </w:t>
      </w:r>
      <w:r w:rsidR="000611DD" w:rsidRPr="000611DD">
        <w:rPr>
          <w:color w:val="000000" w:themeColor="text1"/>
          <w:sz w:val="24"/>
          <w:szCs w:val="24"/>
        </w:rPr>
        <w:t>R João Lucidoro de Oliveira</w:t>
      </w:r>
      <w:r>
        <w:rPr>
          <w:color w:val="000000" w:themeColor="text1"/>
          <w:sz w:val="24"/>
        </w:rPr>
        <w:t>, no Bairro Santa Cruz.</w:t>
      </w:r>
    </w:p>
    <w:p w14:paraId="50150A08" w14:textId="77777777" w:rsidR="00660E02" w:rsidRDefault="00660E02" w:rsidP="00660E02">
      <w:pPr>
        <w:tabs>
          <w:tab w:val="left" w:pos="9356"/>
        </w:tabs>
        <w:ind w:left="1418" w:right="425" w:firstLine="2268"/>
        <w:jc w:val="both"/>
        <w:rPr>
          <w:color w:val="000000" w:themeColor="text1"/>
          <w:sz w:val="24"/>
        </w:rPr>
      </w:pPr>
    </w:p>
    <w:p w14:paraId="522EBFFA" w14:textId="77777777" w:rsidR="00660E02" w:rsidRDefault="00000000" w:rsidP="00660E02">
      <w:pPr>
        <w:tabs>
          <w:tab w:val="left" w:pos="9356"/>
        </w:tabs>
        <w:ind w:left="1418" w:right="42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     </w:t>
      </w:r>
    </w:p>
    <w:p w14:paraId="6687C950" w14:textId="77777777" w:rsidR="00660E02" w:rsidRDefault="00660E02" w:rsidP="00660E02">
      <w:pPr>
        <w:tabs>
          <w:tab w:val="left" w:pos="9356"/>
        </w:tabs>
        <w:ind w:left="1418" w:right="425"/>
        <w:jc w:val="both"/>
        <w:rPr>
          <w:color w:val="000000" w:themeColor="text1"/>
          <w:sz w:val="24"/>
        </w:rPr>
      </w:pPr>
    </w:p>
    <w:p w14:paraId="0242E6B2" w14:textId="77777777" w:rsidR="00660E02" w:rsidRDefault="00660E02" w:rsidP="00660E02">
      <w:pPr>
        <w:rPr>
          <w:color w:val="000000" w:themeColor="text1"/>
        </w:rPr>
      </w:pPr>
    </w:p>
    <w:p w14:paraId="5B98EBF7" w14:textId="77777777" w:rsidR="00660E02" w:rsidRDefault="00000000" w:rsidP="00660E02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14:paraId="14A15081" w14:textId="77777777" w:rsidR="00660E02" w:rsidRDefault="00660E02" w:rsidP="00660E02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14:paraId="0B9A3351" w14:textId="77777777" w:rsidR="00660E02" w:rsidRDefault="00000000" w:rsidP="00660E02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SALA DAS SESSÕES, </w:t>
      </w:r>
      <w:r w:rsidR="000611DD">
        <w:rPr>
          <w:sz w:val="24"/>
          <w:szCs w:val="24"/>
        </w:rPr>
        <w:t>16 de novem</w:t>
      </w:r>
      <w:r>
        <w:rPr>
          <w:sz w:val="24"/>
          <w:szCs w:val="24"/>
        </w:rPr>
        <w:t>bro de 2022.</w:t>
      </w:r>
    </w:p>
    <w:p w14:paraId="35AF64B9" w14:textId="77777777" w:rsidR="00660E02" w:rsidRDefault="00660E02" w:rsidP="00660E02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4B7CCD3" w14:textId="77777777" w:rsidR="00660E02" w:rsidRDefault="00660E02" w:rsidP="00660E02">
      <w:pPr>
        <w:rPr>
          <w:sz w:val="24"/>
          <w:szCs w:val="24"/>
        </w:rPr>
      </w:pPr>
    </w:p>
    <w:p w14:paraId="3A39764C" w14:textId="77777777" w:rsidR="00660E02" w:rsidRDefault="00660E02" w:rsidP="00660E02">
      <w:pPr>
        <w:rPr>
          <w:sz w:val="24"/>
          <w:szCs w:val="24"/>
        </w:rPr>
      </w:pPr>
    </w:p>
    <w:p w14:paraId="497C0B90" w14:textId="77777777" w:rsidR="00660E02" w:rsidRDefault="00660E02" w:rsidP="00660E02">
      <w:pPr>
        <w:rPr>
          <w:sz w:val="24"/>
          <w:szCs w:val="24"/>
        </w:rPr>
      </w:pPr>
    </w:p>
    <w:p w14:paraId="36D477DE" w14:textId="77777777" w:rsidR="00660E02" w:rsidRDefault="00660E02" w:rsidP="00660E02">
      <w:pPr>
        <w:rPr>
          <w:sz w:val="24"/>
          <w:szCs w:val="24"/>
        </w:rPr>
      </w:pPr>
    </w:p>
    <w:p w14:paraId="10075059" w14:textId="77777777" w:rsidR="00660E02" w:rsidRDefault="00660E02" w:rsidP="00660E02">
      <w:pPr>
        <w:rPr>
          <w:sz w:val="24"/>
          <w:szCs w:val="24"/>
        </w:rPr>
      </w:pPr>
    </w:p>
    <w:p w14:paraId="03A231DD" w14:textId="77777777" w:rsidR="00660E02" w:rsidRDefault="00660E02" w:rsidP="00660E02">
      <w:pPr>
        <w:rPr>
          <w:sz w:val="24"/>
          <w:szCs w:val="24"/>
        </w:rPr>
      </w:pPr>
    </w:p>
    <w:p w14:paraId="005FA25D" w14:textId="77777777" w:rsidR="00660E02" w:rsidRDefault="00660E02" w:rsidP="00660E02">
      <w:pPr>
        <w:rPr>
          <w:sz w:val="24"/>
          <w:szCs w:val="24"/>
        </w:rPr>
      </w:pPr>
    </w:p>
    <w:p w14:paraId="6FE46A4D" w14:textId="77777777" w:rsidR="00660E02" w:rsidRDefault="00660E02" w:rsidP="00660E02">
      <w:pPr>
        <w:rPr>
          <w:sz w:val="24"/>
          <w:szCs w:val="24"/>
        </w:rPr>
      </w:pPr>
    </w:p>
    <w:p w14:paraId="28CF05BC" w14:textId="77777777" w:rsidR="00660E02" w:rsidRDefault="00660E02" w:rsidP="00660E02">
      <w:pPr>
        <w:rPr>
          <w:sz w:val="24"/>
          <w:szCs w:val="24"/>
        </w:rPr>
      </w:pPr>
    </w:p>
    <w:p w14:paraId="291BC59B" w14:textId="77777777" w:rsidR="00660E02" w:rsidRDefault="00000000" w:rsidP="00660E02">
      <w:pPr>
        <w:ind w:left="1418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297889A7" w14:textId="77777777" w:rsidR="00660E02" w:rsidRDefault="00000000" w:rsidP="00660E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Vereador – SOLIDARIEDADE</w:t>
      </w:r>
    </w:p>
    <w:p w14:paraId="104583F1" w14:textId="77777777" w:rsidR="00660E02" w:rsidRDefault="00660E02" w:rsidP="00660E02"/>
    <w:p w14:paraId="55E377D6" w14:textId="77777777" w:rsidR="003C1705" w:rsidRDefault="003C1705"/>
    <w:sectPr w:rsidR="003C17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2A0B" w14:textId="77777777" w:rsidR="00992A1F" w:rsidRDefault="00992A1F">
      <w:r>
        <w:separator/>
      </w:r>
    </w:p>
  </w:endnote>
  <w:endnote w:type="continuationSeparator" w:id="0">
    <w:p w14:paraId="2F7DE584" w14:textId="77777777" w:rsidR="00992A1F" w:rsidRDefault="0099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5234" w14:textId="77777777" w:rsidR="00992A1F" w:rsidRDefault="00992A1F">
      <w:r>
        <w:separator/>
      </w:r>
    </w:p>
  </w:footnote>
  <w:footnote w:type="continuationSeparator" w:id="0">
    <w:p w14:paraId="6AA283FA" w14:textId="77777777" w:rsidR="00992A1F" w:rsidRDefault="0099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7F25" w14:textId="77777777" w:rsidR="000C69F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6A3D606" wp14:editId="6656862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02"/>
    <w:rsid w:val="000611DD"/>
    <w:rsid w:val="000C69F9"/>
    <w:rsid w:val="002F021A"/>
    <w:rsid w:val="00310BFD"/>
    <w:rsid w:val="003C1705"/>
    <w:rsid w:val="00660E02"/>
    <w:rsid w:val="00992A1F"/>
    <w:rsid w:val="00C3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45E2"/>
  <w15:chartTrackingRefBased/>
  <w15:docId w15:val="{C92DB7A3-5152-4D61-8183-7F191DF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0E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E0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2022-11-16T13:43:00Z</cp:lastPrinted>
  <dcterms:created xsi:type="dcterms:W3CDTF">2022-11-16T13:43:00Z</dcterms:created>
  <dcterms:modified xsi:type="dcterms:W3CDTF">2022-11-21T12:50:00Z</dcterms:modified>
</cp:coreProperties>
</file>