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A790" w14:textId="45BAA595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0B2F30">
        <w:rPr>
          <w:b/>
          <w:sz w:val="32"/>
          <w:szCs w:val="28"/>
        </w:rPr>
        <w:t xml:space="preserve"> 1734/2022</w:t>
      </w:r>
    </w:p>
    <w:p w14:paraId="78BA152D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15CB65B2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37092B5E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75D1767C" w14:textId="77777777" w:rsidR="00B9649F" w:rsidRDefault="00000000" w:rsidP="000D0178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DC2D29" w:rsidRPr="00DC2D29">
        <w:rPr>
          <w:b/>
          <w:spacing w:val="8"/>
          <w:sz w:val="24"/>
          <w:szCs w:val="24"/>
        </w:rPr>
        <w:t xml:space="preserve">Sr. Prefeito Municipal que </w:t>
      </w:r>
      <w:r w:rsidR="00DC2D29">
        <w:rPr>
          <w:b/>
          <w:spacing w:val="8"/>
          <w:sz w:val="24"/>
          <w:szCs w:val="24"/>
        </w:rPr>
        <w:t>determine</w:t>
      </w:r>
      <w:r w:rsidR="00086821">
        <w:rPr>
          <w:b/>
          <w:spacing w:val="8"/>
          <w:sz w:val="24"/>
          <w:szCs w:val="24"/>
        </w:rPr>
        <w:t>,</w:t>
      </w:r>
      <w:r w:rsidR="00086821" w:rsidRPr="00086821">
        <w:rPr>
          <w:b/>
          <w:spacing w:val="8"/>
          <w:sz w:val="24"/>
          <w:szCs w:val="24"/>
        </w:rPr>
        <w:t xml:space="preserve"> </w:t>
      </w:r>
      <w:r w:rsidR="00086821">
        <w:rPr>
          <w:b/>
          <w:spacing w:val="8"/>
          <w:sz w:val="24"/>
          <w:szCs w:val="24"/>
        </w:rPr>
        <w:t>em caráter de urgência,</w:t>
      </w:r>
      <w:r w:rsidR="00DC2D29">
        <w:rPr>
          <w:b/>
          <w:spacing w:val="8"/>
          <w:sz w:val="24"/>
          <w:szCs w:val="24"/>
        </w:rPr>
        <w:t xml:space="preserve"> </w:t>
      </w:r>
      <w:r w:rsidR="00DC2D29" w:rsidRPr="00DC2D29">
        <w:rPr>
          <w:b/>
          <w:spacing w:val="8"/>
          <w:sz w:val="24"/>
          <w:szCs w:val="24"/>
        </w:rPr>
        <w:t>à</w:t>
      </w:r>
      <w:r>
        <w:rPr>
          <w:b/>
          <w:spacing w:val="8"/>
          <w:sz w:val="24"/>
          <w:szCs w:val="24"/>
        </w:rPr>
        <w:t xml:space="preserve"> Secretaria de Obras e Serviços Públicos, </w:t>
      </w:r>
      <w:r w:rsidR="00086821">
        <w:rPr>
          <w:b/>
          <w:spacing w:val="8"/>
          <w:sz w:val="24"/>
          <w:szCs w:val="24"/>
        </w:rPr>
        <w:t xml:space="preserve">em conjunto com o Setor de Trânsito, </w:t>
      </w:r>
      <w:r w:rsidR="000D0178">
        <w:rPr>
          <w:b/>
          <w:spacing w:val="8"/>
          <w:sz w:val="24"/>
          <w:szCs w:val="24"/>
        </w:rPr>
        <w:t>a pintura da sinalização de solo (faixa de pedestres), localizada na Rua Jovino Antônio Santana, nas proximidades do número 2.490, n</w:t>
      </w:r>
      <w:r>
        <w:rPr>
          <w:b/>
          <w:spacing w:val="8"/>
          <w:sz w:val="24"/>
          <w:szCs w:val="24"/>
        </w:rPr>
        <w:t>o Parque San Francisco.</w:t>
      </w:r>
    </w:p>
    <w:p w14:paraId="7FBB5BDE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51C05858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5B0A1C2E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2DE8065A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394864EA" w14:textId="77777777" w:rsidR="000D0178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à Secretaria de Obras e Serviços Públicos, em conjunto com o Setor de Trânsito, </w:t>
      </w:r>
      <w:r w:rsidRPr="000D0178">
        <w:rPr>
          <w:sz w:val="24"/>
          <w:szCs w:val="24"/>
        </w:rPr>
        <w:t>a pintura da sinalização de solo (faixa de pedestres), localizada na Rua Jovino Antônio Santana, nas proximidades do número 2.490, no Parque San Francisco.</w:t>
      </w:r>
    </w:p>
    <w:p w14:paraId="29544405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20C23395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atender solicitação de moradores daquela localidade, informando que muitos veículos tran</w:t>
      </w:r>
      <w:r w:rsidR="000D0178">
        <w:rPr>
          <w:sz w:val="24"/>
          <w:szCs w:val="24"/>
        </w:rPr>
        <w:t xml:space="preserve">sitam por ali em alta </w:t>
      </w:r>
      <w:r w:rsidR="00D84A0D">
        <w:rPr>
          <w:sz w:val="24"/>
          <w:szCs w:val="24"/>
        </w:rPr>
        <w:t xml:space="preserve">velocidade </w:t>
      </w:r>
      <w:r w:rsidR="000D0178">
        <w:rPr>
          <w:sz w:val="24"/>
          <w:szCs w:val="24"/>
        </w:rPr>
        <w:t>diariamente</w:t>
      </w:r>
      <w:r w:rsidRPr="00086821">
        <w:rPr>
          <w:sz w:val="24"/>
          <w:szCs w:val="24"/>
        </w:rPr>
        <w:t>, expondo moradores e transeuntes ao sério risco de acidentes e atropelamentos. Por estes motivos apresentados, tornam-se necessárias ações urgentes da Administração Pública e sua execução no menor tempo possível</w:t>
      </w:r>
      <w:r w:rsidR="00D06F78">
        <w:rPr>
          <w:sz w:val="24"/>
          <w:szCs w:val="24"/>
        </w:rPr>
        <w:t xml:space="preserve">. </w:t>
      </w:r>
    </w:p>
    <w:p w14:paraId="5541A4B5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52589BD4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2C5EF952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528F8871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6772461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25F7E7E7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328852F3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32E2F970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48880A44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25FE9E9B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421462">
        <w:rPr>
          <w:b/>
          <w:spacing w:val="20"/>
          <w:sz w:val="24"/>
          <w:szCs w:val="24"/>
        </w:rPr>
        <w:t>M</w:t>
      </w:r>
      <w:r w:rsidR="00751E5C">
        <w:rPr>
          <w:b/>
          <w:spacing w:val="20"/>
          <w:sz w:val="24"/>
          <w:szCs w:val="24"/>
        </w:rPr>
        <w:t xml:space="preserve"> ILUSTRATIVA</w:t>
      </w:r>
    </w:p>
    <w:p w14:paraId="34177A39" w14:textId="77777777" w:rsidR="000D0178" w:rsidRDefault="000D0178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03B8B55A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6011EC99" w14:textId="77777777" w:rsidR="0063324E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>
        <w:rPr>
          <w:noProof/>
        </w:rPr>
        <w:drawing>
          <wp:inline distT="0" distB="0" distL="0" distR="0" wp14:anchorId="2AAE9E8C" wp14:editId="08052918">
            <wp:extent cx="6335899" cy="38880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2386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5899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CF25" w14:textId="77777777" w:rsidR="00385FF3" w:rsidRDefault="00385FF3">
      <w:r>
        <w:separator/>
      </w:r>
    </w:p>
  </w:endnote>
  <w:endnote w:type="continuationSeparator" w:id="0">
    <w:p w14:paraId="62DCF0BD" w14:textId="77777777" w:rsidR="00385FF3" w:rsidRDefault="0038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0A27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5EC73E34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CD78" w14:textId="77777777" w:rsidR="00385FF3" w:rsidRDefault="00385FF3">
      <w:r>
        <w:separator/>
      </w:r>
    </w:p>
  </w:footnote>
  <w:footnote w:type="continuationSeparator" w:id="0">
    <w:p w14:paraId="0A7F50AB" w14:textId="77777777" w:rsidR="00385FF3" w:rsidRDefault="0038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925C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9A44A1" wp14:editId="5C47E1F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01B4F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30F478F2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4319F77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199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A44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1C101B4F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30F478F2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4319F774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199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CB42515" wp14:editId="35FF6F7F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A592CF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3651EF3" wp14:editId="796112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0486DC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A98A8C4" w:tentative="1">
      <w:start w:val="1"/>
      <w:numFmt w:val="lowerLetter"/>
      <w:lvlText w:val="%2."/>
      <w:lvlJc w:val="left"/>
      <w:pPr>
        <w:ind w:left="2498" w:hanging="360"/>
      </w:pPr>
    </w:lvl>
    <w:lvl w:ilvl="2" w:tplc="D180CCDA" w:tentative="1">
      <w:start w:val="1"/>
      <w:numFmt w:val="lowerRoman"/>
      <w:lvlText w:val="%3."/>
      <w:lvlJc w:val="right"/>
      <w:pPr>
        <w:ind w:left="3218" w:hanging="180"/>
      </w:pPr>
    </w:lvl>
    <w:lvl w:ilvl="3" w:tplc="6422EEF6" w:tentative="1">
      <w:start w:val="1"/>
      <w:numFmt w:val="decimal"/>
      <w:lvlText w:val="%4."/>
      <w:lvlJc w:val="left"/>
      <w:pPr>
        <w:ind w:left="3938" w:hanging="360"/>
      </w:pPr>
    </w:lvl>
    <w:lvl w:ilvl="4" w:tplc="E89EA26C" w:tentative="1">
      <w:start w:val="1"/>
      <w:numFmt w:val="lowerLetter"/>
      <w:lvlText w:val="%5."/>
      <w:lvlJc w:val="left"/>
      <w:pPr>
        <w:ind w:left="4658" w:hanging="360"/>
      </w:pPr>
    </w:lvl>
    <w:lvl w:ilvl="5" w:tplc="ABEE77F8" w:tentative="1">
      <w:start w:val="1"/>
      <w:numFmt w:val="lowerRoman"/>
      <w:lvlText w:val="%6."/>
      <w:lvlJc w:val="right"/>
      <w:pPr>
        <w:ind w:left="5378" w:hanging="180"/>
      </w:pPr>
    </w:lvl>
    <w:lvl w:ilvl="6" w:tplc="C6DEC600" w:tentative="1">
      <w:start w:val="1"/>
      <w:numFmt w:val="decimal"/>
      <w:lvlText w:val="%7."/>
      <w:lvlJc w:val="left"/>
      <w:pPr>
        <w:ind w:left="6098" w:hanging="360"/>
      </w:pPr>
    </w:lvl>
    <w:lvl w:ilvl="7" w:tplc="6D1410D0" w:tentative="1">
      <w:start w:val="1"/>
      <w:numFmt w:val="lowerLetter"/>
      <w:lvlText w:val="%8."/>
      <w:lvlJc w:val="left"/>
      <w:pPr>
        <w:ind w:left="6818" w:hanging="360"/>
      </w:pPr>
    </w:lvl>
    <w:lvl w:ilvl="8" w:tplc="3904CFE8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7833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B2F30"/>
    <w:rsid w:val="000C0F41"/>
    <w:rsid w:val="000C63A0"/>
    <w:rsid w:val="000D0178"/>
    <w:rsid w:val="000D1784"/>
    <w:rsid w:val="000D1AA2"/>
    <w:rsid w:val="000D770C"/>
    <w:rsid w:val="000E446E"/>
    <w:rsid w:val="000F1928"/>
    <w:rsid w:val="0012270D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CFC"/>
    <w:rsid w:val="00226543"/>
    <w:rsid w:val="00227BA3"/>
    <w:rsid w:val="00236B8F"/>
    <w:rsid w:val="00243F1C"/>
    <w:rsid w:val="00253A64"/>
    <w:rsid w:val="00257B9E"/>
    <w:rsid w:val="00264A47"/>
    <w:rsid w:val="00281BC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85FF3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2146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6538D"/>
    <w:rsid w:val="00577BF6"/>
    <w:rsid w:val="00583792"/>
    <w:rsid w:val="00585B9D"/>
    <w:rsid w:val="005A333C"/>
    <w:rsid w:val="005A365A"/>
    <w:rsid w:val="005A44E2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51961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90EF7"/>
    <w:rsid w:val="00791AA7"/>
    <w:rsid w:val="007A270F"/>
    <w:rsid w:val="007A4AF7"/>
    <w:rsid w:val="007A6CB8"/>
    <w:rsid w:val="007B1FA8"/>
    <w:rsid w:val="007B2918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5A9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E2447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84A0D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046000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119A-7712-4FAB-B937-000D10FA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5</cp:revision>
  <cp:lastPrinted>2022-09-20T17:21:00Z</cp:lastPrinted>
  <dcterms:created xsi:type="dcterms:W3CDTF">2022-11-21T13:26:00Z</dcterms:created>
  <dcterms:modified xsi:type="dcterms:W3CDTF">2022-11-22T20:07:00Z</dcterms:modified>
</cp:coreProperties>
</file>