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5563" w14:textId="42B9E4DB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6C1435">
        <w:rPr>
          <w:b/>
          <w:sz w:val="32"/>
          <w:szCs w:val="28"/>
        </w:rPr>
        <w:t xml:space="preserve"> 1740/2022</w:t>
      </w:r>
    </w:p>
    <w:p w14:paraId="6EC68FB7" w14:textId="77777777"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5284526B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395AC54A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6A4F695E" w14:textId="77777777" w:rsidR="00B9649F" w:rsidRPr="007207A1" w:rsidRDefault="00000000" w:rsidP="007207A1">
      <w:pPr>
        <w:ind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8483A" w:rsidRPr="0078483A">
        <w:rPr>
          <w:b/>
          <w:sz w:val="24"/>
          <w:szCs w:val="24"/>
        </w:rPr>
        <w:t xml:space="preserve">Solicita ao Exmo. </w:t>
      </w:r>
      <w:r w:rsidR="0083498E" w:rsidRPr="0078483A">
        <w:rPr>
          <w:b/>
          <w:sz w:val="24"/>
          <w:szCs w:val="24"/>
        </w:rPr>
        <w:t>Sr. Prefeito Municipal,</w:t>
      </w:r>
      <w:r w:rsidR="0078483A" w:rsidRPr="0078483A">
        <w:rPr>
          <w:b/>
          <w:sz w:val="24"/>
          <w:szCs w:val="24"/>
        </w:rPr>
        <w:t xml:space="preserve"> que determine à Secretaria de Obras e Serviços Públicos, em caráter de urgência</w:t>
      </w:r>
      <w:r w:rsidR="0083498E">
        <w:rPr>
          <w:b/>
          <w:sz w:val="24"/>
          <w:szCs w:val="24"/>
        </w:rPr>
        <w:t>, a execução de tapa buraco, na</w:t>
      </w:r>
      <w:r w:rsidR="0083498E" w:rsidRPr="0083498E">
        <w:rPr>
          <w:b/>
          <w:sz w:val="24"/>
          <w:szCs w:val="24"/>
        </w:rPr>
        <w:t xml:space="preserve"> Rua </w:t>
      </w:r>
      <w:r w:rsidR="007207A1" w:rsidRPr="007207A1">
        <w:rPr>
          <w:b/>
          <w:sz w:val="24"/>
          <w:szCs w:val="24"/>
        </w:rPr>
        <w:t>João de Sordi, altura do nº 21</w:t>
      </w:r>
      <w:r w:rsidR="007207A1">
        <w:rPr>
          <w:b/>
          <w:sz w:val="24"/>
          <w:szCs w:val="24"/>
        </w:rPr>
        <w:t>,</w:t>
      </w:r>
      <w:r w:rsidR="0083498E">
        <w:rPr>
          <w:b/>
          <w:sz w:val="24"/>
          <w:szCs w:val="24"/>
        </w:rPr>
        <w:t xml:space="preserve"> Jardim</w:t>
      </w:r>
      <w:r w:rsidR="0083498E" w:rsidRPr="0083498E">
        <w:rPr>
          <w:b/>
          <w:sz w:val="24"/>
          <w:szCs w:val="24"/>
        </w:rPr>
        <w:t xml:space="preserve"> Ipê</w:t>
      </w:r>
      <w:r w:rsidR="0083498E">
        <w:rPr>
          <w:b/>
          <w:sz w:val="24"/>
          <w:szCs w:val="24"/>
        </w:rPr>
        <w:t>.</w:t>
      </w:r>
    </w:p>
    <w:p w14:paraId="038A31EA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67A98DA9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6EAC7A50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69DD3ACF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6725F8D4" w14:textId="77777777"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>que determine, em caráter de urgência, à Secretaria de Obras e Serviços Públicos, em conjunto com o Setor de T</w:t>
      </w:r>
      <w:r w:rsidR="0078483A">
        <w:rPr>
          <w:sz w:val="24"/>
          <w:szCs w:val="24"/>
        </w:rPr>
        <w:t xml:space="preserve">rânsito, </w:t>
      </w:r>
      <w:r w:rsidR="0083498E">
        <w:rPr>
          <w:sz w:val="24"/>
          <w:szCs w:val="24"/>
        </w:rPr>
        <w:t xml:space="preserve">a execução de tapa buraco, </w:t>
      </w:r>
      <w:r w:rsidR="00C85A76" w:rsidRPr="00C85A76">
        <w:rPr>
          <w:sz w:val="24"/>
          <w:szCs w:val="24"/>
        </w:rPr>
        <w:t>na Rua João de Sordi, altura do nº 21, Jardim Ipê.</w:t>
      </w:r>
    </w:p>
    <w:p w14:paraId="36C7D0DB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2AA4345B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</w:t>
      </w:r>
      <w:r w:rsidR="0083498E">
        <w:rPr>
          <w:sz w:val="24"/>
          <w:szCs w:val="24"/>
        </w:rPr>
        <w:t>cação visa atender solicitação dos motorista</w:t>
      </w:r>
      <w:r w:rsidR="00C85A76">
        <w:rPr>
          <w:sz w:val="24"/>
          <w:szCs w:val="24"/>
        </w:rPr>
        <w:t>s que por ali transitam, pois</w:t>
      </w:r>
      <w:r w:rsidR="00C85A76" w:rsidRPr="00C85A76">
        <w:rPr>
          <w:sz w:val="24"/>
          <w:szCs w:val="24"/>
        </w:rPr>
        <w:t>, provavelmente</w:t>
      </w:r>
      <w:r w:rsidR="00C85A76">
        <w:rPr>
          <w:sz w:val="24"/>
          <w:szCs w:val="24"/>
        </w:rPr>
        <w:t>,</w:t>
      </w:r>
      <w:r w:rsidR="00C85A76" w:rsidRPr="00C85A76">
        <w:rPr>
          <w:sz w:val="24"/>
          <w:szCs w:val="24"/>
        </w:rPr>
        <w:t xml:space="preserve"> d</w:t>
      </w:r>
      <w:r w:rsidR="00C85A76">
        <w:rPr>
          <w:sz w:val="24"/>
          <w:szCs w:val="24"/>
        </w:rPr>
        <w:t>evido à obra da SABESP, gerou-se</w:t>
      </w:r>
      <w:r w:rsidR="00C85A76" w:rsidRPr="00C85A76">
        <w:rPr>
          <w:sz w:val="24"/>
          <w:szCs w:val="24"/>
        </w:rPr>
        <w:t xml:space="preserve"> incompatibilidade de materiai</w:t>
      </w:r>
      <w:r w:rsidR="00C85A76">
        <w:rPr>
          <w:sz w:val="24"/>
          <w:szCs w:val="24"/>
        </w:rPr>
        <w:t>s (concreto e asfalto), causando quebra e deslocamento</w:t>
      </w:r>
      <w:r w:rsidR="00C85A76" w:rsidRPr="00C85A76">
        <w:rPr>
          <w:sz w:val="24"/>
          <w:szCs w:val="24"/>
        </w:rPr>
        <w:t>, gerando um buraco, no qual os veículos sofrem forte impacto e aumentando a área afetada, além do acúmulo de água e infiltração</w:t>
      </w:r>
    </w:p>
    <w:p w14:paraId="787955E1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61E09C3C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00D6A19D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9649F">
        <w:rPr>
          <w:sz w:val="24"/>
          <w:szCs w:val="24"/>
        </w:rPr>
        <w:t>21 de novembro</w:t>
      </w:r>
      <w:r w:rsidR="00A24E7C">
        <w:rPr>
          <w:sz w:val="24"/>
          <w:szCs w:val="24"/>
        </w:rPr>
        <w:t xml:space="preserve"> </w:t>
      </w:r>
      <w:r w:rsidR="00585B9D">
        <w:rPr>
          <w:sz w:val="24"/>
          <w:szCs w:val="24"/>
        </w:rPr>
        <w:t>de 2022.</w:t>
      </w:r>
    </w:p>
    <w:p w14:paraId="4502A228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1113B320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3BCB825B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0954AB96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10475AC2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1C717FF9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49472F79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086821">
        <w:rPr>
          <w:b/>
          <w:spacing w:val="20"/>
          <w:sz w:val="24"/>
          <w:szCs w:val="24"/>
        </w:rPr>
        <w:t>NS</w:t>
      </w:r>
      <w:r w:rsidR="00751E5C">
        <w:rPr>
          <w:b/>
          <w:spacing w:val="20"/>
          <w:sz w:val="24"/>
          <w:szCs w:val="24"/>
        </w:rPr>
        <w:t xml:space="preserve"> ILUSTRATIVA</w:t>
      </w:r>
      <w:r w:rsidR="00086821">
        <w:rPr>
          <w:b/>
          <w:spacing w:val="20"/>
          <w:sz w:val="24"/>
          <w:szCs w:val="24"/>
        </w:rPr>
        <w:t>S</w:t>
      </w:r>
    </w:p>
    <w:p w14:paraId="4AF521C1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p w14:paraId="391CB910" w14:textId="77777777" w:rsidR="00C85A76" w:rsidRDefault="00000000" w:rsidP="000C0F41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20D09732" wp14:editId="7D45213E">
            <wp:extent cx="2889000" cy="385200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10732" name="WhatsApp Image 2022-11-21 at 10.20.5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0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46D63" w14:textId="77777777" w:rsidR="00C85A76" w:rsidRDefault="00C85A76" w:rsidP="000C0F41">
      <w:pPr>
        <w:ind w:right="-1"/>
        <w:jc w:val="center"/>
        <w:rPr>
          <w:noProof/>
        </w:rPr>
      </w:pPr>
    </w:p>
    <w:p w14:paraId="451528E2" w14:textId="77777777" w:rsidR="00E0089C" w:rsidRDefault="00000000" w:rsidP="000C0F41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60193DAF" wp14:editId="43604DA6">
            <wp:extent cx="2889000" cy="3852000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953437" name="WhatsApp Image 2022-11-21 at 10.21.1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0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E4F99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4446D3">
      <w:headerReference w:type="default" r:id="rId10"/>
      <w:footerReference w:type="default" r:id="rId11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D78F" w14:textId="77777777" w:rsidR="0047395D" w:rsidRDefault="0047395D">
      <w:r>
        <w:separator/>
      </w:r>
    </w:p>
  </w:endnote>
  <w:endnote w:type="continuationSeparator" w:id="0">
    <w:p w14:paraId="60051AB2" w14:textId="77777777" w:rsidR="0047395D" w:rsidRDefault="0047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48AD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04E3D4FD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6AE2" w14:textId="77777777" w:rsidR="0047395D" w:rsidRDefault="0047395D">
      <w:r>
        <w:separator/>
      </w:r>
    </w:p>
  </w:footnote>
  <w:footnote w:type="continuationSeparator" w:id="0">
    <w:p w14:paraId="61D35895" w14:textId="77777777" w:rsidR="0047395D" w:rsidRDefault="0047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1B24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AEF7E" wp14:editId="1FF26CD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3698C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C64FFFE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2ECD452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069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AEF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5133698C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3C64FFFE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2ECD4521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069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458909" wp14:editId="30A6E275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9DD10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A6139" wp14:editId="79807C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2144AD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C294255E" w:tentative="1">
      <w:start w:val="1"/>
      <w:numFmt w:val="lowerLetter"/>
      <w:lvlText w:val="%2."/>
      <w:lvlJc w:val="left"/>
      <w:pPr>
        <w:ind w:left="2498" w:hanging="360"/>
      </w:pPr>
    </w:lvl>
    <w:lvl w:ilvl="2" w:tplc="D0E68958" w:tentative="1">
      <w:start w:val="1"/>
      <w:numFmt w:val="lowerRoman"/>
      <w:lvlText w:val="%3."/>
      <w:lvlJc w:val="right"/>
      <w:pPr>
        <w:ind w:left="3218" w:hanging="180"/>
      </w:pPr>
    </w:lvl>
    <w:lvl w:ilvl="3" w:tplc="8D6A9180" w:tentative="1">
      <w:start w:val="1"/>
      <w:numFmt w:val="decimal"/>
      <w:lvlText w:val="%4."/>
      <w:lvlJc w:val="left"/>
      <w:pPr>
        <w:ind w:left="3938" w:hanging="360"/>
      </w:pPr>
    </w:lvl>
    <w:lvl w:ilvl="4" w:tplc="78E67D3A" w:tentative="1">
      <w:start w:val="1"/>
      <w:numFmt w:val="lowerLetter"/>
      <w:lvlText w:val="%5."/>
      <w:lvlJc w:val="left"/>
      <w:pPr>
        <w:ind w:left="4658" w:hanging="360"/>
      </w:pPr>
    </w:lvl>
    <w:lvl w:ilvl="5" w:tplc="9D16EB34" w:tentative="1">
      <w:start w:val="1"/>
      <w:numFmt w:val="lowerRoman"/>
      <w:lvlText w:val="%6."/>
      <w:lvlJc w:val="right"/>
      <w:pPr>
        <w:ind w:left="5378" w:hanging="180"/>
      </w:pPr>
    </w:lvl>
    <w:lvl w:ilvl="6" w:tplc="D520A86A" w:tentative="1">
      <w:start w:val="1"/>
      <w:numFmt w:val="decimal"/>
      <w:lvlText w:val="%7."/>
      <w:lvlJc w:val="left"/>
      <w:pPr>
        <w:ind w:left="6098" w:hanging="360"/>
      </w:pPr>
    </w:lvl>
    <w:lvl w:ilvl="7" w:tplc="8FAAEE86" w:tentative="1">
      <w:start w:val="1"/>
      <w:numFmt w:val="lowerLetter"/>
      <w:lvlText w:val="%8."/>
      <w:lvlJc w:val="left"/>
      <w:pPr>
        <w:ind w:left="6818" w:hanging="360"/>
      </w:pPr>
    </w:lvl>
    <w:lvl w:ilvl="8" w:tplc="219E13E2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551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66104"/>
    <w:rsid w:val="003B0F56"/>
    <w:rsid w:val="003C0902"/>
    <w:rsid w:val="003D2ED8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7395D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5473"/>
    <w:rsid w:val="005C6334"/>
    <w:rsid w:val="005D34D2"/>
    <w:rsid w:val="005E7F4C"/>
    <w:rsid w:val="0060429F"/>
    <w:rsid w:val="006327F7"/>
    <w:rsid w:val="0063324E"/>
    <w:rsid w:val="00651961"/>
    <w:rsid w:val="00671345"/>
    <w:rsid w:val="00674CF0"/>
    <w:rsid w:val="00676319"/>
    <w:rsid w:val="0068235B"/>
    <w:rsid w:val="006A3EDB"/>
    <w:rsid w:val="006A481F"/>
    <w:rsid w:val="006C0148"/>
    <w:rsid w:val="006C1435"/>
    <w:rsid w:val="006E5055"/>
    <w:rsid w:val="006E7B20"/>
    <w:rsid w:val="006F5C8E"/>
    <w:rsid w:val="006F7AAC"/>
    <w:rsid w:val="00716C7B"/>
    <w:rsid w:val="007207A1"/>
    <w:rsid w:val="007243CC"/>
    <w:rsid w:val="007316FF"/>
    <w:rsid w:val="007415EF"/>
    <w:rsid w:val="00751E5C"/>
    <w:rsid w:val="00754938"/>
    <w:rsid w:val="007613E0"/>
    <w:rsid w:val="00764DE1"/>
    <w:rsid w:val="0078483A"/>
    <w:rsid w:val="00790EF7"/>
    <w:rsid w:val="00791AA7"/>
    <w:rsid w:val="007A270F"/>
    <w:rsid w:val="007A4AF7"/>
    <w:rsid w:val="007A6CB8"/>
    <w:rsid w:val="007B1FA8"/>
    <w:rsid w:val="007B2918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498E"/>
    <w:rsid w:val="008379AF"/>
    <w:rsid w:val="00850CC9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15CE7"/>
    <w:rsid w:val="00A20B94"/>
    <w:rsid w:val="00A24E7C"/>
    <w:rsid w:val="00A252E7"/>
    <w:rsid w:val="00A257E5"/>
    <w:rsid w:val="00A33B06"/>
    <w:rsid w:val="00A407D6"/>
    <w:rsid w:val="00A53763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5544C"/>
    <w:rsid w:val="00C57EDB"/>
    <w:rsid w:val="00C75167"/>
    <w:rsid w:val="00C77801"/>
    <w:rsid w:val="00C83B8A"/>
    <w:rsid w:val="00C85A76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089C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ED755C"/>
    <w:rsid w:val="00F0631C"/>
    <w:rsid w:val="00F064A6"/>
    <w:rsid w:val="00F07585"/>
    <w:rsid w:val="00F16F7D"/>
    <w:rsid w:val="00F2176F"/>
    <w:rsid w:val="00F22632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E87DC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67C5-6E17-475B-BDD8-0065A295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5</cp:revision>
  <cp:lastPrinted>2022-09-20T17:21:00Z</cp:lastPrinted>
  <dcterms:created xsi:type="dcterms:W3CDTF">2022-11-21T14:29:00Z</dcterms:created>
  <dcterms:modified xsi:type="dcterms:W3CDTF">2022-11-22T20:08:00Z</dcterms:modified>
</cp:coreProperties>
</file>