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417" w14:textId="3A1B6998" w:rsidR="00FA017B" w:rsidRDefault="00000000" w:rsidP="0094381F">
      <w:pPr>
        <w:pStyle w:val="Ttulo1"/>
        <w:keepLines w:val="0"/>
        <w:spacing w:before="0"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767593">
        <w:rPr>
          <w:rFonts w:ascii="Times New Roman" w:eastAsia="Times New Roman" w:hAnsi="Times New Roman" w:cs="Times New Roman"/>
          <w:b/>
          <w:sz w:val="28"/>
          <w:szCs w:val="28"/>
        </w:rPr>
        <w:t>147/2022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8C2566" w14:textId="77777777" w:rsidR="00FA017B" w:rsidRDefault="00FA017B" w:rsidP="0094381F">
      <w:pPr>
        <w:tabs>
          <w:tab w:val="left" w:pos="8079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39B64" w14:textId="77777777" w:rsidR="00FA017B" w:rsidRPr="003B63BF" w:rsidRDefault="00000000" w:rsidP="0094381F">
      <w:pPr>
        <w:tabs>
          <w:tab w:val="left" w:pos="9072"/>
        </w:tabs>
        <w:ind w:left="-426" w:right="-141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B38C6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De Congratulações </w:t>
      </w:r>
      <w:r w:rsidR="00322322">
        <w:rPr>
          <w:rFonts w:ascii="Times New Roman" w:eastAsia="Times New Roman" w:hAnsi="Times New Roman" w:cs="Times New Roman"/>
          <w:b/>
          <w:sz w:val="24"/>
          <w:szCs w:val="24"/>
        </w:rPr>
        <w:t>ao Projeto Multipli</w:t>
      </w:r>
      <w:r w:rsidR="00975B71">
        <w:rPr>
          <w:rFonts w:ascii="Times New Roman" w:eastAsia="Times New Roman" w:hAnsi="Times New Roman" w:cs="Times New Roman"/>
          <w:b/>
          <w:sz w:val="24"/>
          <w:szCs w:val="24"/>
        </w:rPr>
        <w:t>cando Valores, da Ronda Escolar</w:t>
      </w:r>
      <w:r w:rsidR="00322322">
        <w:rPr>
          <w:rFonts w:ascii="Times New Roman" w:eastAsia="Times New Roman" w:hAnsi="Times New Roman" w:cs="Times New Roman"/>
          <w:b/>
          <w:sz w:val="24"/>
          <w:szCs w:val="24"/>
        </w:rPr>
        <w:t xml:space="preserve"> da Guarda Municipal</w:t>
      </w:r>
      <w:r w:rsidR="00975B71">
        <w:rPr>
          <w:rFonts w:ascii="Times New Roman" w:eastAsia="Times New Roman" w:hAnsi="Times New Roman" w:cs="Times New Roman"/>
          <w:b/>
          <w:sz w:val="24"/>
          <w:szCs w:val="24"/>
        </w:rPr>
        <w:t xml:space="preserve"> de Itatiba</w:t>
      </w:r>
      <w:r w:rsidR="003B63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C7DF4">
        <w:rPr>
          <w:rFonts w:ascii="Times New Roman" w:eastAsia="Times New Roman" w:hAnsi="Times New Roman" w:cs="Times New Roman"/>
          <w:b/>
          <w:sz w:val="24"/>
          <w:szCs w:val="24"/>
        </w:rPr>
        <w:t xml:space="preserve">conforme especifica. </w:t>
      </w:r>
    </w:p>
    <w:p w14:paraId="3AECFCEE" w14:textId="77777777" w:rsidR="00FA017B" w:rsidRDefault="00FA017B" w:rsidP="0094381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0B019BE" w14:textId="77777777" w:rsidR="00EB38C6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54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322" w:rsidRPr="00322322">
        <w:rPr>
          <w:rFonts w:ascii="Times New Roman" w:eastAsia="Times New Roman" w:hAnsi="Times New Roman" w:cs="Times New Roman"/>
          <w:sz w:val="24"/>
          <w:szCs w:val="24"/>
        </w:rPr>
        <w:t>que o Município de</w:t>
      </w:r>
      <w:r w:rsidR="00322322">
        <w:rPr>
          <w:rFonts w:ascii="Times New Roman" w:eastAsia="Times New Roman" w:hAnsi="Times New Roman" w:cs="Times New Roman"/>
          <w:sz w:val="24"/>
          <w:szCs w:val="24"/>
        </w:rPr>
        <w:t xml:space="preserve"> Itatiba tem se desenvolvido e </w:t>
      </w:r>
      <w:r w:rsidR="00322322" w:rsidRPr="00322322">
        <w:rPr>
          <w:rFonts w:ascii="Times New Roman" w:eastAsia="Times New Roman" w:hAnsi="Times New Roman" w:cs="Times New Roman"/>
          <w:sz w:val="24"/>
          <w:szCs w:val="24"/>
        </w:rPr>
        <w:t xml:space="preserve">expandido urbanamente, onde no ano de 1967, </w:t>
      </w:r>
      <w:r w:rsidR="00322322">
        <w:rPr>
          <w:rFonts w:ascii="Times New Roman" w:eastAsia="Times New Roman" w:hAnsi="Times New Roman" w:cs="Times New Roman"/>
          <w:sz w:val="24"/>
          <w:szCs w:val="24"/>
        </w:rPr>
        <w:t xml:space="preserve">em virtude do crescimento e da </w:t>
      </w:r>
      <w:r w:rsidR="00322322" w:rsidRPr="00322322">
        <w:rPr>
          <w:rFonts w:ascii="Times New Roman" w:eastAsia="Times New Roman" w:hAnsi="Times New Roman" w:cs="Times New Roman"/>
          <w:sz w:val="24"/>
          <w:szCs w:val="24"/>
        </w:rPr>
        <w:t>necessidade de um reforço no âmbito de proteção e ma</w:t>
      </w:r>
      <w:r w:rsidR="00322322">
        <w:rPr>
          <w:rFonts w:ascii="Times New Roman" w:eastAsia="Times New Roman" w:hAnsi="Times New Roman" w:cs="Times New Roman"/>
          <w:sz w:val="24"/>
          <w:szCs w:val="24"/>
        </w:rPr>
        <w:t xml:space="preserve">nutenção da segurança pública, </w:t>
      </w:r>
      <w:r w:rsidR="00322322" w:rsidRPr="00322322">
        <w:rPr>
          <w:rFonts w:ascii="Times New Roman" w:eastAsia="Times New Roman" w:hAnsi="Times New Roman" w:cs="Times New Roman"/>
          <w:sz w:val="24"/>
          <w:szCs w:val="24"/>
        </w:rPr>
        <w:t>como também, no bem-estar social e na preser</w:t>
      </w:r>
      <w:r w:rsidR="00322322">
        <w:rPr>
          <w:rFonts w:ascii="Times New Roman" w:eastAsia="Times New Roman" w:hAnsi="Times New Roman" w:cs="Times New Roman"/>
          <w:sz w:val="24"/>
          <w:szCs w:val="24"/>
        </w:rPr>
        <w:t xml:space="preserve">vação do patrimônio público, se </w:t>
      </w:r>
      <w:r w:rsidR="00322322" w:rsidRPr="00322322">
        <w:rPr>
          <w:rFonts w:ascii="Times New Roman" w:eastAsia="Times New Roman" w:hAnsi="Times New Roman" w:cs="Times New Roman"/>
          <w:sz w:val="24"/>
          <w:szCs w:val="24"/>
        </w:rPr>
        <w:t>estabeleceu a Guarda Municipal de Itatiba;</w:t>
      </w:r>
    </w:p>
    <w:p w14:paraId="6ED85B59" w14:textId="77777777" w:rsidR="00EB38C6" w:rsidRDefault="00EB38C6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5508D" w14:textId="77777777" w:rsidR="003B63BF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322322" w:rsidRPr="00322322">
        <w:rPr>
          <w:rFonts w:ascii="Times New Roman" w:eastAsia="Times New Roman" w:hAnsi="Times New Roman" w:cs="Times New Roman"/>
          <w:sz w:val="24"/>
          <w:szCs w:val="24"/>
        </w:rPr>
        <w:t>que a Guarda Municipal de Itatiba atua no sistema de Segurança Municipal, principalmente no policiamento preventivo Urbano, Escolar, Ambiental e Rural, Departamento de Monitoramento e Inteligência, atuação supletiva no Trânsito, apoio ao Departamento dos Bombeiros, à Defesa Civil e demais secretarias;</w:t>
      </w:r>
    </w:p>
    <w:p w14:paraId="01602EBB" w14:textId="77777777" w:rsidR="00322322" w:rsidRPr="00322322" w:rsidRDefault="0032232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ED7900" w14:textId="77777777" w:rsidR="0032232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23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 w:rsidRPr="003223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dentro</w:t>
      </w:r>
      <w:r w:rsidRPr="003223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 incumbência executada pela GM, a Ronda Escolar, tem feito um excelente trabalho;</w:t>
      </w:r>
    </w:p>
    <w:p w14:paraId="6E47D043" w14:textId="77777777" w:rsidR="00322322" w:rsidRDefault="0032232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0D88C9" w14:textId="77777777" w:rsidR="0032232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24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que como previsto na Lei Federal 13.022 de 2014, das competências da GM, no art. 5° inc. XVII “</w:t>
      </w:r>
      <w:r w:rsidRPr="00322322">
        <w:rPr>
          <w:rFonts w:ascii="Times New Roman" w:eastAsia="Times New Roman" w:hAnsi="Times New Roman" w:cs="Times New Roman"/>
          <w:color w:val="auto"/>
          <w:sz w:val="24"/>
          <w:szCs w:val="24"/>
        </w:rPr>
        <w:t>atuar mediante ações preventivas na segurança escolar, zelando pelo entorno e participando de ações educativas com o corpo discente e docente das unidades de ensino municipal, de forma a colaborar com a implantação da cultura de paz na comunidade local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”;</w:t>
      </w:r>
    </w:p>
    <w:p w14:paraId="264556F8" w14:textId="77777777" w:rsidR="00322322" w:rsidRDefault="0032232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263AAA" w14:textId="77777777" w:rsidR="0032232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23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que o Projeto Multiplicando Valores teve início em 2016, nas unidades escolares do município, com o objetivo de prevenir e combater as drogas e a violência, trabalhando de forma preventiva através de palestras sobre a temática;</w:t>
      </w:r>
    </w:p>
    <w:p w14:paraId="4EA56C0A" w14:textId="77777777" w:rsidR="00322322" w:rsidRDefault="0032232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2EA522" w14:textId="77777777" w:rsidR="00322322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232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as palestras aplicadas </w:t>
      </w:r>
      <w:r w:rsidR="00E324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tratam diversos temas, os quais, entre outros,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drogas, furto, roubo, pichação, crimes contra honra (difamação, calunia e injuria), lesão corporal, desacato, desobediência, resistência, bulling, cutting, crimes contra vida (homicídio, aborto, infanticídio e suicídio);</w:t>
      </w:r>
    </w:p>
    <w:p w14:paraId="0781D99B" w14:textId="77777777" w:rsidR="00E32471" w:rsidRDefault="00E32471" w:rsidP="0094381F">
      <w:pPr>
        <w:tabs>
          <w:tab w:val="left" w:pos="3840"/>
        </w:tabs>
        <w:spacing w:line="240" w:lineRule="auto"/>
        <w:ind w:right="-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85B107" w14:textId="77777777" w:rsidR="00E32471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24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74A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que </w:t>
      </w:r>
      <w:r w:rsidR="009438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somente </w:t>
      </w:r>
      <w:r w:rsidR="00D74A8B">
        <w:rPr>
          <w:rFonts w:ascii="Times New Roman" w:eastAsia="Times New Roman" w:hAnsi="Times New Roman" w:cs="Times New Roman"/>
          <w:color w:val="auto"/>
          <w:sz w:val="24"/>
          <w:szCs w:val="24"/>
        </w:rPr>
        <w:t>no ano de 2022 foram aplicadas palestras e orientações a aproximadamente dois mil e duzentos alunos, em escolas municipais, estaduais e particulares</w:t>
      </w:r>
      <w:r w:rsidR="009438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72E52957" w14:textId="77777777" w:rsidR="00DB46CD" w:rsidRDefault="00DB46CD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6FD99A" w14:textId="77777777" w:rsidR="00DB46CD" w:rsidRPr="00E32471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247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CONSIDERANDO </w:t>
      </w:r>
      <w:r w:rsidRPr="00E32471">
        <w:rPr>
          <w:rFonts w:ascii="Times New Roman" w:eastAsia="Times New Roman" w:hAnsi="Times New Roman" w:cs="Times New Roman"/>
          <w:color w:val="auto"/>
          <w:sz w:val="24"/>
          <w:szCs w:val="24"/>
        </w:rPr>
        <w:t>que esse trabalho da GM, é realizado através da Ronda Escolar, composta pelos GMs, GM Assis, GM Neves, GM E. Ro</w:t>
      </w:r>
      <w:r w:rsidR="00AA3699">
        <w:rPr>
          <w:rFonts w:ascii="Times New Roman" w:eastAsia="Times New Roman" w:hAnsi="Times New Roman" w:cs="Times New Roman"/>
          <w:color w:val="auto"/>
          <w:sz w:val="24"/>
          <w:szCs w:val="24"/>
        </w:rPr>
        <w:t>drigues, GM Anselmo e GM Bedani.</w:t>
      </w:r>
    </w:p>
    <w:p w14:paraId="49FBD178" w14:textId="77777777" w:rsidR="00322322" w:rsidRPr="00EB38C6" w:rsidRDefault="00322322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5C9FD158" w14:textId="77777777" w:rsidR="00FA017B" w:rsidRDefault="00000000" w:rsidP="0094381F">
      <w:pPr>
        <w:tabs>
          <w:tab w:val="left" w:pos="3840"/>
        </w:tabs>
        <w:spacing w:line="240" w:lineRule="auto"/>
        <w:ind w:left="-426" w:right="-14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E3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471" w:rsidRPr="00E32471">
        <w:rPr>
          <w:rFonts w:ascii="Times New Roman" w:eastAsia="Times New Roman" w:hAnsi="Times New Roman" w:cs="Times New Roman"/>
          <w:sz w:val="24"/>
          <w:szCs w:val="24"/>
        </w:rPr>
        <w:t>ao Projeto Multiplicando Valores, da Ronda Escolar, da Guarda Municipal</w:t>
      </w:r>
      <w:r w:rsidR="00E32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EF442" w14:textId="77777777" w:rsidR="00FA017B" w:rsidRDefault="00FA017B" w:rsidP="0094381F">
      <w:pPr>
        <w:tabs>
          <w:tab w:val="left" w:pos="3840"/>
        </w:tabs>
        <w:spacing w:line="240" w:lineRule="auto"/>
        <w:ind w:left="567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D7944" w14:textId="77777777" w:rsidR="00FA017B" w:rsidRDefault="00000000" w:rsidP="0094381F">
      <w:pPr>
        <w:tabs>
          <w:tab w:val="left" w:pos="3840"/>
        </w:tabs>
        <w:spacing w:line="240" w:lineRule="auto"/>
        <w:ind w:left="567"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011222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B38C6">
        <w:rPr>
          <w:rFonts w:ascii="Times New Roman" w:eastAsia="Times New Roman" w:hAnsi="Times New Roman" w:cs="Times New Roman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14:paraId="7B02181E" w14:textId="77777777" w:rsidR="00F761C2" w:rsidRDefault="00F761C2" w:rsidP="0094381F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14:paraId="1A641ED4" w14:textId="77777777" w:rsidR="0094381F" w:rsidRDefault="0094381F" w:rsidP="0094381F">
      <w:pPr>
        <w:tabs>
          <w:tab w:val="left" w:pos="3840"/>
        </w:tabs>
        <w:spacing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14:paraId="0DFF5C19" w14:textId="77777777" w:rsidR="00F761C2" w:rsidRPr="006B54A5" w:rsidRDefault="00F761C2" w:rsidP="006B54A5">
      <w:pPr>
        <w:tabs>
          <w:tab w:val="left" w:pos="3840"/>
        </w:tabs>
        <w:spacing w:line="240" w:lineRule="auto"/>
        <w:ind w:left="-567" w:right="-141"/>
        <w:jc w:val="center"/>
        <w:rPr>
          <w:rFonts w:ascii="Times New Roman" w:eastAsia="Times New Roman" w:hAnsi="Times New Roman" w:cs="Times New Roman"/>
        </w:rPr>
      </w:pPr>
    </w:p>
    <w:p w14:paraId="187CDD96" w14:textId="77777777" w:rsidR="00FA017B" w:rsidRPr="006B54A5" w:rsidRDefault="00000000" w:rsidP="006B54A5">
      <w:pPr>
        <w:tabs>
          <w:tab w:val="left" w:pos="3840"/>
        </w:tabs>
        <w:spacing w:line="240" w:lineRule="auto"/>
        <w:ind w:left="-567" w:right="-141" w:hanging="5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EB38C6" w:rsidRPr="006B54A5">
        <w:rPr>
          <w:rFonts w:ascii="Times New Roman" w:eastAsia="Times New Roman" w:hAnsi="Times New Roman" w:cs="Times New Roman"/>
          <w:b/>
        </w:rPr>
        <w:t xml:space="preserve">Alberto </w:t>
      </w:r>
      <w:r w:rsidRPr="006B54A5">
        <w:rPr>
          <w:rFonts w:ascii="Times New Roman" w:eastAsia="Times New Roman" w:hAnsi="Times New Roman" w:cs="Times New Roman"/>
          <w:b/>
        </w:rPr>
        <w:t xml:space="preserve">HIROSHI BANDO </w:t>
      </w:r>
      <w:r w:rsidR="002274FD" w:rsidRPr="006B54A5">
        <w:rPr>
          <w:rFonts w:ascii="Times New Roman" w:eastAsia="Times New Roman" w:hAnsi="Times New Roman" w:cs="Times New Roman"/>
          <w:b/>
        </w:rPr>
        <w:t xml:space="preserve">  ALEXSANDER HERCULANO</w:t>
      </w:r>
      <w:r>
        <w:rPr>
          <w:rFonts w:ascii="Times New Roman" w:eastAsia="Times New Roman" w:hAnsi="Times New Roman" w:cs="Times New Roman"/>
          <w:b/>
        </w:rPr>
        <w:t xml:space="preserve">    LEILA BEDANI   JUNINHO PARODI </w:t>
      </w:r>
    </w:p>
    <w:p w14:paraId="094D874E" w14:textId="77777777" w:rsidR="002274FD" w:rsidRPr="006B54A5" w:rsidRDefault="00000000" w:rsidP="006B54A5">
      <w:pPr>
        <w:tabs>
          <w:tab w:val="left" w:pos="3840"/>
        </w:tabs>
        <w:spacing w:line="240" w:lineRule="auto"/>
        <w:ind w:left="-567" w:right="-141" w:firstLine="284"/>
        <w:rPr>
          <w:rFonts w:ascii="Times New Roman" w:eastAsia="Times New Roman" w:hAnsi="Times New Roman" w:cs="Times New Roman"/>
        </w:rPr>
      </w:pPr>
      <w:r w:rsidRPr="006B54A5">
        <w:rPr>
          <w:rFonts w:ascii="Times New Roman" w:eastAsia="Times New Roman" w:hAnsi="Times New Roman" w:cs="Times New Roman"/>
        </w:rPr>
        <w:t xml:space="preserve">Vereador – PSD                   </w:t>
      </w:r>
      <w:r w:rsidRPr="006B54A5">
        <w:rPr>
          <w:rFonts w:ascii="Times New Roman" w:eastAsia="Times New Roman" w:hAnsi="Times New Roman" w:cs="Times New Roman"/>
          <w:b/>
        </w:rPr>
        <w:t>(GALO HERCULANO)</w:t>
      </w:r>
      <w:r w:rsidR="006B54A5">
        <w:rPr>
          <w:rFonts w:ascii="Times New Roman" w:eastAsia="Times New Roman" w:hAnsi="Times New Roman" w:cs="Times New Roman"/>
          <w:b/>
        </w:rPr>
        <w:t xml:space="preserve">     </w:t>
      </w:r>
      <w:r w:rsidR="006B54A5" w:rsidRPr="006B54A5">
        <w:rPr>
          <w:rFonts w:ascii="Times New Roman" w:eastAsia="Times New Roman" w:hAnsi="Times New Roman" w:cs="Times New Roman"/>
        </w:rPr>
        <w:t>Vereadora – PSDB</w:t>
      </w:r>
      <w:r w:rsidR="006B54A5">
        <w:rPr>
          <w:rFonts w:ascii="Times New Roman" w:eastAsia="Times New Roman" w:hAnsi="Times New Roman" w:cs="Times New Roman"/>
          <w:b/>
        </w:rPr>
        <w:t xml:space="preserve">   </w:t>
      </w:r>
      <w:r w:rsidR="006B54A5" w:rsidRPr="006B54A5">
        <w:rPr>
          <w:rFonts w:ascii="Times New Roman" w:eastAsia="Times New Roman" w:hAnsi="Times New Roman" w:cs="Times New Roman"/>
        </w:rPr>
        <w:t>Vereador – AVANTE</w:t>
      </w:r>
      <w:r w:rsidR="0094381F" w:rsidRPr="006B54A5">
        <w:rPr>
          <w:rFonts w:ascii="Times New Roman" w:eastAsia="Times New Roman" w:hAnsi="Times New Roman" w:cs="Times New Roman"/>
          <w:b/>
        </w:rPr>
        <w:br/>
      </w:r>
      <w:r w:rsidR="0094381F" w:rsidRPr="006B54A5">
        <w:rPr>
          <w:rFonts w:ascii="Times New Roman" w:eastAsia="Times New Roman" w:hAnsi="Times New Roman" w:cs="Times New Roman"/>
        </w:rPr>
        <w:t>Assinado Digitalmente</w:t>
      </w:r>
      <w:r w:rsidR="0094381F" w:rsidRPr="006B54A5">
        <w:rPr>
          <w:rFonts w:ascii="Times New Roman" w:eastAsia="Times New Roman" w:hAnsi="Times New Roman" w:cs="Times New Roman"/>
          <w:b/>
        </w:rPr>
        <w:t xml:space="preserve"> </w:t>
      </w:r>
      <w:r w:rsidR="006B54A5">
        <w:rPr>
          <w:rFonts w:ascii="Times New Roman" w:eastAsia="Times New Roman" w:hAnsi="Times New Roman" w:cs="Times New Roman"/>
          <w:b/>
        </w:rPr>
        <w:t xml:space="preserve">                </w:t>
      </w:r>
      <w:r w:rsidR="006B54A5" w:rsidRPr="006B54A5">
        <w:rPr>
          <w:rFonts w:ascii="Times New Roman" w:eastAsia="Times New Roman" w:hAnsi="Times New Roman" w:cs="Times New Roman"/>
        </w:rPr>
        <w:t>Vereador – Cidadania</w:t>
      </w:r>
    </w:p>
    <w:p w14:paraId="7E4C7D92" w14:textId="77777777" w:rsidR="00BF5D78" w:rsidRPr="00F761C2" w:rsidRDefault="00BF5D78" w:rsidP="0094381F">
      <w:pPr>
        <w:tabs>
          <w:tab w:val="left" w:pos="3840"/>
        </w:tabs>
        <w:spacing w:line="240" w:lineRule="auto"/>
        <w:ind w:left="-142" w:right="-141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F5D78" w:rsidRPr="00F761C2" w:rsidSect="0094381F">
      <w:headerReference w:type="default" r:id="rId6"/>
      <w:pgSz w:w="11906" w:h="16838"/>
      <w:pgMar w:top="2127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2312" w14:textId="77777777" w:rsidR="009A043E" w:rsidRDefault="009A043E">
      <w:pPr>
        <w:spacing w:line="240" w:lineRule="auto"/>
      </w:pPr>
      <w:r>
        <w:separator/>
      </w:r>
    </w:p>
  </w:endnote>
  <w:endnote w:type="continuationSeparator" w:id="0">
    <w:p w14:paraId="2C3FF86F" w14:textId="77777777" w:rsidR="009A043E" w:rsidRDefault="009A0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B193" w14:textId="77777777" w:rsidR="009A043E" w:rsidRDefault="009A043E">
      <w:pPr>
        <w:spacing w:line="240" w:lineRule="auto"/>
      </w:pPr>
      <w:r>
        <w:separator/>
      </w:r>
    </w:p>
  </w:footnote>
  <w:footnote w:type="continuationSeparator" w:id="0">
    <w:p w14:paraId="02D1F36B" w14:textId="77777777" w:rsidR="009A043E" w:rsidRDefault="009A0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F6D1" w14:textId="77777777" w:rsidR="004A7BA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ECBFAB" wp14:editId="1B81E2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11222"/>
    <w:rsid w:val="00064ACB"/>
    <w:rsid w:val="000C7DF4"/>
    <w:rsid w:val="001D06A5"/>
    <w:rsid w:val="002274FD"/>
    <w:rsid w:val="00240104"/>
    <w:rsid w:val="002E0AD9"/>
    <w:rsid w:val="002E3507"/>
    <w:rsid w:val="00322322"/>
    <w:rsid w:val="003450EA"/>
    <w:rsid w:val="0036711C"/>
    <w:rsid w:val="003B63BF"/>
    <w:rsid w:val="00460C1B"/>
    <w:rsid w:val="004A7BAB"/>
    <w:rsid w:val="00545B37"/>
    <w:rsid w:val="005F0CA7"/>
    <w:rsid w:val="006B54A5"/>
    <w:rsid w:val="007610CA"/>
    <w:rsid w:val="00767593"/>
    <w:rsid w:val="0078621D"/>
    <w:rsid w:val="0087579C"/>
    <w:rsid w:val="008A6D7D"/>
    <w:rsid w:val="0094381F"/>
    <w:rsid w:val="00975B71"/>
    <w:rsid w:val="009A043E"/>
    <w:rsid w:val="009E44A1"/>
    <w:rsid w:val="00A62633"/>
    <w:rsid w:val="00AA3699"/>
    <w:rsid w:val="00AC7C6B"/>
    <w:rsid w:val="00B85AFE"/>
    <w:rsid w:val="00B90FD9"/>
    <w:rsid w:val="00B94AC6"/>
    <w:rsid w:val="00BF5D78"/>
    <w:rsid w:val="00C1766A"/>
    <w:rsid w:val="00CF430F"/>
    <w:rsid w:val="00D0383F"/>
    <w:rsid w:val="00D74A8B"/>
    <w:rsid w:val="00DB46CD"/>
    <w:rsid w:val="00DF70FE"/>
    <w:rsid w:val="00E32471"/>
    <w:rsid w:val="00EB38C6"/>
    <w:rsid w:val="00F2412D"/>
    <w:rsid w:val="00F70688"/>
    <w:rsid w:val="00F761C2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5564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27</cp:revision>
  <cp:lastPrinted>2022-11-07T12:35:00Z</cp:lastPrinted>
  <dcterms:created xsi:type="dcterms:W3CDTF">2022-02-25T18:02:00Z</dcterms:created>
  <dcterms:modified xsi:type="dcterms:W3CDTF">2022-11-29T12:14:00Z</dcterms:modified>
</cp:coreProperties>
</file>