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E481" w14:textId="6BD80942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231899">
        <w:rPr>
          <w:rFonts w:ascii="Times New Roman" w:eastAsia="Times New Roman" w:hAnsi="Times New Roman" w:cs="Times New Roman"/>
          <w:b/>
          <w:sz w:val="24"/>
          <w:szCs w:val="24"/>
        </w:rPr>
        <w:t>1793/2022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5667D30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8575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DA7DBE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2A24BC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F96A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1728">
        <w:rPr>
          <w:rFonts w:ascii="Times New Roman" w:eastAsia="Times New Roman" w:hAnsi="Times New Roman" w:cs="Times New Roman"/>
          <w:b/>
          <w:sz w:val="24"/>
          <w:szCs w:val="24"/>
        </w:rPr>
        <w:t>que avalie e execute o fechamento e/ou isolamento do poço na</w:t>
      </w:r>
      <w:r w:rsidR="00D106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6A82">
        <w:rPr>
          <w:rFonts w:ascii="Times New Roman" w:eastAsia="Times New Roman" w:hAnsi="Times New Roman" w:cs="Times New Roman"/>
          <w:b/>
          <w:sz w:val="24"/>
          <w:szCs w:val="24"/>
        </w:rPr>
        <w:t>CEMEI</w:t>
      </w:r>
      <w:r w:rsidR="00D106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6A82">
        <w:rPr>
          <w:rFonts w:ascii="Times New Roman" w:eastAsia="Times New Roman" w:hAnsi="Times New Roman" w:cs="Times New Roman"/>
          <w:b/>
          <w:sz w:val="24"/>
          <w:szCs w:val="24"/>
        </w:rPr>
        <w:t>Elisabeth Abrahão</w:t>
      </w:r>
      <w:r w:rsidR="00D1067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96A82">
        <w:rPr>
          <w:rFonts w:ascii="Times New Roman" w:eastAsia="Times New Roman" w:hAnsi="Times New Roman" w:cs="Times New Roman"/>
          <w:b/>
          <w:sz w:val="24"/>
          <w:szCs w:val="24"/>
        </w:rPr>
        <w:t>Vivendas do Engenho D`Água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116A828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3DE0F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EC6D26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E24299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5C5714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de </w:t>
      </w:r>
      <w:r w:rsidR="00F96A82">
        <w:rPr>
          <w:rFonts w:ascii="Times New Roman" w:eastAsia="Times New Roman" w:hAnsi="Times New Roman" w:cs="Times New Roman"/>
          <w:sz w:val="24"/>
          <w:szCs w:val="24"/>
        </w:rPr>
        <w:t>Educação</w:t>
      </w:r>
      <w:r w:rsidR="009F62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62AB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E41728">
        <w:rPr>
          <w:rFonts w:ascii="Times New Roman" w:eastAsia="Times New Roman" w:hAnsi="Times New Roman" w:cs="Times New Roman"/>
          <w:sz w:val="24"/>
          <w:szCs w:val="24"/>
        </w:rPr>
        <w:t>avalie e execute o fechamento e/ou isolamento do poço existente n</w:t>
      </w:r>
      <w:r w:rsidR="00FC59F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96A82" w:rsidRPr="00F96A82">
        <w:rPr>
          <w:rFonts w:ascii="Times New Roman" w:eastAsia="Times New Roman" w:hAnsi="Times New Roman" w:cs="Times New Roman"/>
          <w:sz w:val="24"/>
          <w:szCs w:val="24"/>
        </w:rPr>
        <w:t>CEMEI Elisabeth Abrahão, Rua Dezenove, 1260 – Vivendas do Engenho D`Água</w:t>
      </w:r>
      <w:r w:rsidR="00CF1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1728">
        <w:rPr>
          <w:rFonts w:ascii="Times New Roman" w:eastAsia="Times New Roman" w:hAnsi="Times New Roman" w:cs="Times New Roman"/>
          <w:sz w:val="24"/>
          <w:szCs w:val="24"/>
        </w:rPr>
        <w:t>necessário para melhorias na segurança do local</w:t>
      </w:r>
      <w:r w:rsidR="00FC5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857035" w14:textId="77777777" w:rsidR="00AB0C61" w:rsidRDefault="00AB0C6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2E8835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67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2C22C2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3E4D96" w14:textId="77777777" w:rsidR="00A8116A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6192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E6192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4C33368D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C0AEDD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0146D9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07E89F" w14:textId="77777777" w:rsidR="00A811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873E3EA" w14:textId="77777777" w:rsidR="00A811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0FB8523" w14:textId="77777777" w:rsidR="00A8116A" w:rsidRDefault="00A8116A"/>
    <w:p w14:paraId="0C2F7698" w14:textId="77777777" w:rsidR="00A8116A" w:rsidRDefault="00A8116A"/>
    <w:p w14:paraId="13E567C2" w14:textId="77777777" w:rsidR="00024328" w:rsidRDefault="00024328"/>
    <w:p w14:paraId="62CA3C57" w14:textId="77777777" w:rsidR="00024328" w:rsidRDefault="00024328"/>
    <w:p w14:paraId="0379BEA9" w14:textId="77777777" w:rsidR="00D10672" w:rsidRDefault="00D10672"/>
    <w:sectPr w:rsidR="00D10672" w:rsidSect="002E33D8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4D2F" w14:textId="77777777" w:rsidR="00CD7370" w:rsidRDefault="00CD7370">
      <w:pPr>
        <w:spacing w:after="0" w:line="240" w:lineRule="auto"/>
      </w:pPr>
      <w:r>
        <w:separator/>
      </w:r>
    </w:p>
  </w:endnote>
  <w:endnote w:type="continuationSeparator" w:id="0">
    <w:p w14:paraId="6CB3B997" w14:textId="77777777" w:rsidR="00CD7370" w:rsidRDefault="00CD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E6D7" w14:textId="77777777" w:rsidR="00CD7370" w:rsidRDefault="00CD7370">
      <w:pPr>
        <w:spacing w:after="0" w:line="240" w:lineRule="auto"/>
      </w:pPr>
      <w:r>
        <w:separator/>
      </w:r>
    </w:p>
  </w:footnote>
  <w:footnote w:type="continuationSeparator" w:id="0">
    <w:p w14:paraId="103F34F8" w14:textId="77777777" w:rsidR="00CD7370" w:rsidRDefault="00CD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16C1" w14:textId="77777777" w:rsidR="00DB123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46640F5" wp14:editId="01D6C2D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1324E8"/>
    <w:rsid w:val="00132E6A"/>
    <w:rsid w:val="001529F8"/>
    <w:rsid w:val="00231899"/>
    <w:rsid w:val="002649C6"/>
    <w:rsid w:val="0027102A"/>
    <w:rsid w:val="002A24BC"/>
    <w:rsid w:val="002B443B"/>
    <w:rsid w:val="002C2544"/>
    <w:rsid w:val="002D603D"/>
    <w:rsid w:val="002E33D8"/>
    <w:rsid w:val="002E3DE4"/>
    <w:rsid w:val="002F0719"/>
    <w:rsid w:val="002F2076"/>
    <w:rsid w:val="00344C73"/>
    <w:rsid w:val="003D1B55"/>
    <w:rsid w:val="00426E68"/>
    <w:rsid w:val="004B130C"/>
    <w:rsid w:val="005C431B"/>
    <w:rsid w:val="005E65F7"/>
    <w:rsid w:val="005F51B1"/>
    <w:rsid w:val="006333E6"/>
    <w:rsid w:val="006F1F45"/>
    <w:rsid w:val="006F3992"/>
    <w:rsid w:val="007C4876"/>
    <w:rsid w:val="00890073"/>
    <w:rsid w:val="0093398E"/>
    <w:rsid w:val="009F6294"/>
    <w:rsid w:val="00A37CA2"/>
    <w:rsid w:val="00A662AB"/>
    <w:rsid w:val="00A8116A"/>
    <w:rsid w:val="00AB0C61"/>
    <w:rsid w:val="00B225E9"/>
    <w:rsid w:val="00B3718C"/>
    <w:rsid w:val="00B41AF3"/>
    <w:rsid w:val="00B544A3"/>
    <w:rsid w:val="00B7088D"/>
    <w:rsid w:val="00B95840"/>
    <w:rsid w:val="00BA1CBA"/>
    <w:rsid w:val="00BD4114"/>
    <w:rsid w:val="00BF3C6B"/>
    <w:rsid w:val="00C323DB"/>
    <w:rsid w:val="00C53B5D"/>
    <w:rsid w:val="00C80ABA"/>
    <w:rsid w:val="00CB4776"/>
    <w:rsid w:val="00CD7370"/>
    <w:rsid w:val="00CF1653"/>
    <w:rsid w:val="00D10672"/>
    <w:rsid w:val="00D15DF7"/>
    <w:rsid w:val="00D43770"/>
    <w:rsid w:val="00D57E84"/>
    <w:rsid w:val="00D66B2C"/>
    <w:rsid w:val="00D97CCB"/>
    <w:rsid w:val="00DA0547"/>
    <w:rsid w:val="00DB1236"/>
    <w:rsid w:val="00DB3AC0"/>
    <w:rsid w:val="00DC6438"/>
    <w:rsid w:val="00E2700A"/>
    <w:rsid w:val="00E41728"/>
    <w:rsid w:val="00EE2ADE"/>
    <w:rsid w:val="00EE6192"/>
    <w:rsid w:val="00EE61F4"/>
    <w:rsid w:val="00EF130A"/>
    <w:rsid w:val="00F96A82"/>
    <w:rsid w:val="00F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A4EA"/>
  <w15:docId w15:val="{C8E46F42-4392-44BF-83B9-FCEAD554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rsid w:val="002E33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E33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E33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E33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E33D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E33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2E33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E33D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E33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DEC9DDCB-43D8-4DC9-8D2B-956E4F72AD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86</cp:revision>
  <cp:lastPrinted>2022-05-23T11:57:00Z</cp:lastPrinted>
  <dcterms:created xsi:type="dcterms:W3CDTF">2021-06-29T19:03:00Z</dcterms:created>
  <dcterms:modified xsi:type="dcterms:W3CDTF">2022-12-06T19:19:00Z</dcterms:modified>
</cp:coreProperties>
</file>