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B74F" w14:textId="77777777" w:rsidR="003B3DBD" w:rsidRDefault="003B3DBD" w:rsidP="003B3DBD">
      <w:pPr>
        <w:ind w:left="1418" w:right="-142"/>
        <w:jc w:val="both"/>
      </w:pPr>
    </w:p>
    <w:p w14:paraId="61995D4A" w14:textId="77777777" w:rsidR="008C67D5" w:rsidRDefault="008C67D5" w:rsidP="003B3DBD">
      <w:pPr>
        <w:pStyle w:val="Ttulo1"/>
        <w:ind w:left="1418" w:right="-142"/>
      </w:pPr>
    </w:p>
    <w:p w14:paraId="539CC902" w14:textId="77777777" w:rsidR="008C67D5" w:rsidRDefault="008C67D5" w:rsidP="003B3DBD">
      <w:pPr>
        <w:pStyle w:val="Ttulo1"/>
        <w:ind w:left="1418" w:right="-142"/>
      </w:pPr>
    </w:p>
    <w:p w14:paraId="40D8257F" w14:textId="77777777" w:rsidR="008C67D5" w:rsidRDefault="008C67D5" w:rsidP="003B3DBD">
      <w:pPr>
        <w:pStyle w:val="Ttulo1"/>
        <w:ind w:left="1418" w:right="-142"/>
      </w:pPr>
    </w:p>
    <w:p w14:paraId="3F2355D3" w14:textId="2CF95166" w:rsidR="003B3DBD" w:rsidRDefault="00000000" w:rsidP="003B3DBD">
      <w:pPr>
        <w:pStyle w:val="Ttulo1"/>
        <w:ind w:left="1418" w:right="-142"/>
      </w:pPr>
      <w:r>
        <w:t xml:space="preserve">          I</w:t>
      </w:r>
      <w:r w:rsidR="00087B8E">
        <w:t>NDICAÇÃO Nº</w:t>
      </w:r>
      <w:r w:rsidR="00FF0D5E">
        <w:t xml:space="preserve"> 1805/2022</w:t>
      </w:r>
      <w:r w:rsidR="00087B8E">
        <w:t xml:space="preserve">                </w:t>
      </w:r>
    </w:p>
    <w:p w14:paraId="49A04D94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25CCFD03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44131230" w14:textId="77777777" w:rsidR="003B3DBD" w:rsidRDefault="00000000" w:rsidP="003B3DB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2AAD9AD3" w14:textId="77777777" w:rsidR="003B3DBD" w:rsidRDefault="00000000" w:rsidP="003B3DBD">
      <w:pPr>
        <w:ind w:left="1418"/>
        <w:jc w:val="both"/>
        <w:rPr>
          <w:b/>
          <w:i/>
          <w:color w:val="000080"/>
          <w:sz w:val="24"/>
        </w:rPr>
      </w:pPr>
      <w:r w:rsidRPr="00087B8E">
        <w:rPr>
          <w:b/>
          <w:sz w:val="24"/>
        </w:rPr>
        <w:t xml:space="preserve">                        ASSUNTO:</w:t>
      </w:r>
      <w:r w:rsidRPr="00087B8E">
        <w:rPr>
          <w:b/>
          <w:i/>
          <w:color w:val="000080"/>
          <w:sz w:val="24"/>
        </w:rPr>
        <w:t xml:space="preserve"> </w:t>
      </w:r>
      <w:r w:rsidRPr="00087B8E">
        <w:rPr>
          <w:b/>
          <w:sz w:val="24"/>
        </w:rPr>
        <w:t>Solicita ao Sr. Prefeito Municipal</w:t>
      </w:r>
      <w:r w:rsidR="00DF474A" w:rsidRPr="00087B8E">
        <w:rPr>
          <w:b/>
          <w:sz w:val="24"/>
        </w:rPr>
        <w:t xml:space="preserve"> providências quanto a tapar</w:t>
      </w:r>
      <w:r w:rsidR="00DF474A">
        <w:rPr>
          <w:b/>
          <w:sz w:val="24"/>
        </w:rPr>
        <w:t xml:space="preserve"> buracos</w:t>
      </w:r>
      <w:r w:rsidR="00087B8E">
        <w:rPr>
          <w:b/>
          <w:sz w:val="24"/>
        </w:rPr>
        <w:t xml:space="preserve"> com máquina e cascalhamento</w:t>
      </w:r>
      <w:r w:rsidR="005B1153">
        <w:rPr>
          <w:b/>
          <w:sz w:val="24"/>
        </w:rPr>
        <w:t xml:space="preserve"> n</w:t>
      </w:r>
      <w:r w:rsidR="00087B8E">
        <w:rPr>
          <w:b/>
          <w:sz w:val="24"/>
        </w:rPr>
        <w:t>a rua Orlando Momentel- Santo Antonio</w:t>
      </w:r>
      <w:r w:rsidR="00DF474A">
        <w:rPr>
          <w:b/>
          <w:sz w:val="24"/>
        </w:rPr>
        <w:t xml:space="preserve">. </w:t>
      </w:r>
    </w:p>
    <w:p w14:paraId="61194CE5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22A7C888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19C4CCFF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2DF8FFF8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4480A2D0" w14:textId="77777777" w:rsidR="003B3DBD" w:rsidRDefault="003B3DBD" w:rsidP="003B3DBD">
      <w:pPr>
        <w:ind w:left="1418" w:right="-142" w:firstLine="2268"/>
        <w:jc w:val="both"/>
        <w:rPr>
          <w:b/>
          <w:sz w:val="24"/>
        </w:rPr>
      </w:pPr>
    </w:p>
    <w:p w14:paraId="15F2D79D" w14:textId="77777777" w:rsidR="003B3DBD" w:rsidRDefault="00000000" w:rsidP="003B3DBD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14:paraId="2046518B" w14:textId="77777777" w:rsidR="003B3DBD" w:rsidRDefault="003B3DBD" w:rsidP="003B3DBD">
      <w:pPr>
        <w:ind w:left="1418" w:right="-142" w:firstLine="2268"/>
        <w:jc w:val="both"/>
        <w:rPr>
          <w:b/>
          <w:sz w:val="24"/>
        </w:rPr>
      </w:pPr>
    </w:p>
    <w:p w14:paraId="44B2FB1E" w14:textId="77777777" w:rsidR="00DF474A" w:rsidRDefault="00000000" w:rsidP="00DF474A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Municipal, nos termos do Regimento Interno desta Casa de Leis, à viabilida</w:t>
      </w:r>
      <w:r w:rsidR="00FF7847">
        <w:rPr>
          <w:sz w:val="24"/>
        </w:rPr>
        <w:t xml:space="preserve">de de </w:t>
      </w:r>
      <w:r>
        <w:rPr>
          <w:sz w:val="24"/>
          <w:szCs w:val="24"/>
        </w:rPr>
        <w:t xml:space="preserve">que tampe buracos na </w:t>
      </w:r>
      <w:r w:rsidR="00087B8E">
        <w:rPr>
          <w:sz w:val="24"/>
          <w:szCs w:val="24"/>
        </w:rPr>
        <w:t>Rua Orlando Momentel- Santo Antonio.</w:t>
      </w:r>
    </w:p>
    <w:p w14:paraId="21587B87" w14:textId="77777777" w:rsidR="00DF474A" w:rsidRDefault="00DF474A" w:rsidP="00DF474A">
      <w:pPr>
        <w:ind w:right="-1" w:firstLine="1701"/>
        <w:jc w:val="both"/>
        <w:rPr>
          <w:sz w:val="24"/>
          <w:szCs w:val="24"/>
        </w:rPr>
      </w:pPr>
    </w:p>
    <w:p w14:paraId="5A87A469" w14:textId="77777777" w:rsidR="00DF474A" w:rsidRDefault="00000000" w:rsidP="00DF474A">
      <w:pPr>
        <w:ind w:right="-1" w:firstLine="1701"/>
        <w:jc w:val="both"/>
        <w:rPr>
          <w:sz w:val="24"/>
        </w:rPr>
      </w:pPr>
      <w:r>
        <w:rPr>
          <w:sz w:val="24"/>
          <w:szCs w:val="24"/>
        </w:rPr>
        <w:t>Essa solicitação justifica-se tendo em vista que os buracos existentes na via pública pode causar acidentes ou danificar veículos, uma vez que, na tentativa de desviar ou passar suavemente pelo buraco, o motorista pode frear bruscamente ou perder a direção do veículo, colocando em risco a própria a vida e de outros motoristas e pedestres.</w:t>
      </w:r>
    </w:p>
    <w:p w14:paraId="20BB3D18" w14:textId="77777777" w:rsidR="003B3DBD" w:rsidRDefault="003B3DBD" w:rsidP="00DF474A">
      <w:pPr>
        <w:ind w:left="1418" w:firstLine="2268"/>
        <w:jc w:val="both"/>
        <w:rPr>
          <w:b/>
          <w:sz w:val="24"/>
        </w:rPr>
      </w:pPr>
    </w:p>
    <w:p w14:paraId="4A23793E" w14:textId="77777777" w:rsidR="003B3DBD" w:rsidRDefault="003B3DBD" w:rsidP="003B3DBD">
      <w:pPr>
        <w:ind w:left="1418" w:right="-142" w:firstLine="2268"/>
        <w:jc w:val="both"/>
        <w:rPr>
          <w:sz w:val="24"/>
        </w:rPr>
      </w:pPr>
    </w:p>
    <w:p w14:paraId="4DEF09DA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6659D13A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1EBC8087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409B8872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29CE493E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69DCA278" w14:textId="77777777" w:rsidR="003B3DBD" w:rsidRDefault="00000000" w:rsidP="003B3DB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</w:p>
    <w:p w14:paraId="5051B25B" w14:textId="77777777" w:rsidR="003B3DBD" w:rsidRDefault="00000000" w:rsidP="003B3DBD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693421F3" w14:textId="77777777" w:rsidR="003B3DBD" w:rsidRDefault="00000000" w:rsidP="003B3DBD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SALA DAS SESSÕES,</w:t>
      </w:r>
      <w:r w:rsidR="00087B8E">
        <w:rPr>
          <w:sz w:val="24"/>
        </w:rPr>
        <w:t xml:space="preserve"> 01 de dezembro de 2022</w:t>
      </w:r>
      <w:r>
        <w:rPr>
          <w:sz w:val="24"/>
        </w:rPr>
        <w:t>.</w:t>
      </w:r>
    </w:p>
    <w:p w14:paraId="10075FC4" w14:textId="77777777" w:rsidR="003B3DBD" w:rsidRDefault="003B3DBD" w:rsidP="003B3DBD">
      <w:pPr>
        <w:ind w:left="1418" w:right="-142"/>
        <w:jc w:val="both"/>
        <w:rPr>
          <w:b/>
          <w:sz w:val="24"/>
        </w:rPr>
      </w:pPr>
    </w:p>
    <w:p w14:paraId="05F198AE" w14:textId="77777777" w:rsidR="003B3DBD" w:rsidRDefault="003B3DBD" w:rsidP="003B3DBD">
      <w:pPr>
        <w:ind w:left="1418" w:right="-142"/>
        <w:jc w:val="both"/>
        <w:rPr>
          <w:sz w:val="24"/>
        </w:rPr>
      </w:pPr>
    </w:p>
    <w:p w14:paraId="207B00B6" w14:textId="77777777" w:rsidR="003B3DBD" w:rsidRDefault="003B3DBD" w:rsidP="003B3DBD">
      <w:pPr>
        <w:ind w:left="1418" w:right="-142"/>
        <w:jc w:val="both"/>
        <w:rPr>
          <w:sz w:val="24"/>
        </w:rPr>
      </w:pPr>
    </w:p>
    <w:p w14:paraId="29D7141F" w14:textId="77777777" w:rsidR="003B3DBD" w:rsidRDefault="003B3DBD" w:rsidP="003B3DBD">
      <w:pPr>
        <w:ind w:left="1418" w:right="-142"/>
        <w:jc w:val="both"/>
        <w:rPr>
          <w:sz w:val="24"/>
        </w:rPr>
      </w:pPr>
    </w:p>
    <w:p w14:paraId="3B2BA01C" w14:textId="77777777" w:rsidR="003B3DBD" w:rsidRDefault="003B3DBD" w:rsidP="003B3DBD">
      <w:pPr>
        <w:ind w:left="1418" w:right="-142"/>
        <w:jc w:val="both"/>
        <w:rPr>
          <w:sz w:val="24"/>
        </w:rPr>
      </w:pPr>
    </w:p>
    <w:p w14:paraId="13AA2A84" w14:textId="77777777" w:rsidR="003B3DBD" w:rsidRDefault="003B3DBD" w:rsidP="003B3DBD">
      <w:pPr>
        <w:ind w:left="1418" w:right="-142"/>
        <w:jc w:val="both"/>
        <w:rPr>
          <w:sz w:val="24"/>
        </w:rPr>
      </w:pPr>
    </w:p>
    <w:p w14:paraId="022DC35A" w14:textId="77777777" w:rsidR="003B3DBD" w:rsidRDefault="003B3DBD" w:rsidP="003B3DBD">
      <w:pPr>
        <w:ind w:left="1418" w:right="-142"/>
        <w:jc w:val="both"/>
        <w:rPr>
          <w:sz w:val="24"/>
        </w:rPr>
      </w:pPr>
    </w:p>
    <w:p w14:paraId="30AC0C6B" w14:textId="77777777" w:rsidR="003B3DBD" w:rsidRDefault="003B3DBD" w:rsidP="003B3DBD">
      <w:pPr>
        <w:ind w:left="1418" w:right="-142"/>
        <w:jc w:val="both"/>
        <w:rPr>
          <w:sz w:val="24"/>
        </w:rPr>
      </w:pPr>
    </w:p>
    <w:p w14:paraId="53652B9B" w14:textId="77777777" w:rsidR="003B3DBD" w:rsidRDefault="00000000" w:rsidP="003B3DB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6B46B5C5" w14:textId="77777777" w:rsidR="003B3DBD" w:rsidRDefault="00000000" w:rsidP="003B3DB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12B825F4" w14:textId="77777777" w:rsidR="003B3DBD" w:rsidRDefault="003B3DBD" w:rsidP="003B3DBD">
      <w:pPr>
        <w:ind w:left="1418" w:right="850"/>
        <w:jc w:val="center"/>
        <w:rPr>
          <w:sz w:val="24"/>
        </w:rPr>
      </w:pPr>
    </w:p>
    <w:p w14:paraId="3D94BDF5" w14:textId="77777777" w:rsidR="004979A9" w:rsidRDefault="004979A9"/>
    <w:sectPr w:rsidR="004979A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AEF0" w14:textId="77777777" w:rsidR="00232657" w:rsidRDefault="00232657">
      <w:r>
        <w:separator/>
      </w:r>
    </w:p>
  </w:endnote>
  <w:endnote w:type="continuationSeparator" w:id="0">
    <w:p w14:paraId="4E026F6C" w14:textId="77777777" w:rsidR="00232657" w:rsidRDefault="0023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C1BE7" w14:textId="77777777" w:rsidR="00232657" w:rsidRDefault="00232657">
      <w:r>
        <w:separator/>
      </w:r>
    </w:p>
  </w:footnote>
  <w:footnote w:type="continuationSeparator" w:id="0">
    <w:p w14:paraId="37DCF9FB" w14:textId="77777777" w:rsidR="00232657" w:rsidRDefault="0023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ABCA" w14:textId="77777777" w:rsidR="00DE6FF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7EBF33B" wp14:editId="61DF200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DBD"/>
    <w:rsid w:val="00087B8E"/>
    <w:rsid w:val="001C5062"/>
    <w:rsid w:val="00232657"/>
    <w:rsid w:val="003B3DBD"/>
    <w:rsid w:val="004979A9"/>
    <w:rsid w:val="005B1153"/>
    <w:rsid w:val="006C185A"/>
    <w:rsid w:val="008C67D5"/>
    <w:rsid w:val="00950A94"/>
    <w:rsid w:val="00DE6FF3"/>
    <w:rsid w:val="00DF474A"/>
    <w:rsid w:val="00EB7B1C"/>
    <w:rsid w:val="00FF0D5E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CDC7"/>
  <w15:chartTrackingRefBased/>
  <w15:docId w15:val="{61A5384B-B7D6-42FF-B8FE-2AD1876C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3DBD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3DB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8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85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</dc:creator>
  <cp:lastModifiedBy>Henrique Custodio da Silva</cp:lastModifiedBy>
  <cp:revision>3</cp:revision>
  <cp:lastPrinted>2022-12-01T17:17:00Z</cp:lastPrinted>
  <dcterms:created xsi:type="dcterms:W3CDTF">2022-12-01T17:18:00Z</dcterms:created>
  <dcterms:modified xsi:type="dcterms:W3CDTF">2022-12-06T19:22:00Z</dcterms:modified>
</cp:coreProperties>
</file>