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7D226" w14:textId="58F4A484" w:rsidR="00651194" w:rsidRDefault="00000000" w:rsidP="00651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D0039C">
        <w:rPr>
          <w:b/>
          <w:sz w:val="24"/>
          <w:szCs w:val="24"/>
        </w:rPr>
        <w:t>14/2023</w:t>
      </w:r>
    </w:p>
    <w:p w14:paraId="23F5D831" w14:textId="77777777" w:rsidR="00651194" w:rsidRDefault="00651194" w:rsidP="00651194">
      <w:pPr>
        <w:rPr>
          <w:b/>
          <w:sz w:val="24"/>
          <w:szCs w:val="24"/>
        </w:rPr>
      </w:pPr>
    </w:p>
    <w:p w14:paraId="2973A838" w14:textId="77777777" w:rsidR="00651194" w:rsidRDefault="00000000" w:rsidP="00651194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5092CB5" w14:textId="77777777" w:rsidR="00651194" w:rsidRPr="00DD73E1" w:rsidRDefault="00000000" w:rsidP="00DD73E1">
      <w:pPr>
        <w:ind w:firstLine="1418"/>
        <w:rPr>
          <w:b/>
          <w:sz w:val="24"/>
          <w:szCs w:val="24"/>
        </w:rPr>
      </w:pPr>
      <w:r w:rsidRPr="00BB7CBF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Solicito </w:t>
      </w:r>
      <w:r w:rsidR="004173CD">
        <w:rPr>
          <w:b/>
          <w:sz w:val="24"/>
          <w:szCs w:val="24"/>
        </w:rPr>
        <w:t>ao setor competente da Prefeitura de Itatiba,</w:t>
      </w:r>
      <w:r>
        <w:rPr>
          <w:b/>
          <w:sz w:val="24"/>
          <w:szCs w:val="24"/>
        </w:rPr>
        <w:t xml:space="preserve"> </w:t>
      </w:r>
      <w:r w:rsidR="000E17C5">
        <w:rPr>
          <w:b/>
          <w:sz w:val="24"/>
          <w:szCs w:val="24"/>
        </w:rPr>
        <w:t>informações</w:t>
      </w:r>
      <w:r w:rsidR="006E46DE" w:rsidRPr="006E46DE">
        <w:rPr>
          <w:b/>
          <w:sz w:val="24"/>
          <w:szCs w:val="24"/>
        </w:rPr>
        <w:t xml:space="preserve"> </w:t>
      </w:r>
      <w:r w:rsidR="00DD73E1">
        <w:rPr>
          <w:b/>
          <w:sz w:val="24"/>
          <w:szCs w:val="24"/>
        </w:rPr>
        <w:t>sobre a</w:t>
      </w:r>
      <w:r w:rsidR="004173CD">
        <w:rPr>
          <w:b/>
          <w:sz w:val="24"/>
          <w:szCs w:val="24"/>
        </w:rPr>
        <w:t xml:space="preserve"> implantação do “Projeto Tarifa Zero”</w:t>
      </w:r>
      <w:r w:rsidR="006E46DE">
        <w:rPr>
          <w:b/>
          <w:sz w:val="24"/>
          <w:szCs w:val="24"/>
        </w:rPr>
        <w:t xml:space="preserve">, </w:t>
      </w:r>
      <w:r w:rsidRPr="004A07A4">
        <w:rPr>
          <w:b/>
          <w:sz w:val="24"/>
          <w:szCs w:val="24"/>
        </w:rPr>
        <w:t>conforme especifica.</w:t>
      </w:r>
    </w:p>
    <w:p w14:paraId="5C04F6B7" w14:textId="77777777" w:rsidR="004173CD" w:rsidRDefault="004173CD" w:rsidP="00651194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4579B7F3" w14:textId="77777777" w:rsidR="00651194" w:rsidRDefault="00000000" w:rsidP="00651194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992CD93" w14:textId="77777777" w:rsidR="00651194" w:rsidRDefault="00651194" w:rsidP="00DD73E1">
      <w:pPr>
        <w:jc w:val="both"/>
        <w:rPr>
          <w:sz w:val="24"/>
          <w:szCs w:val="24"/>
        </w:rPr>
      </w:pPr>
    </w:p>
    <w:p w14:paraId="3FE57A9C" w14:textId="77777777" w:rsidR="00651194" w:rsidRDefault="00000000" w:rsidP="004173CD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E855FA">
        <w:rPr>
          <w:sz w:val="24"/>
          <w:szCs w:val="24"/>
        </w:rPr>
        <w:t>que o m</w:t>
      </w:r>
      <w:r w:rsidR="004173CD" w:rsidRPr="004173CD">
        <w:rPr>
          <w:sz w:val="24"/>
          <w:szCs w:val="24"/>
        </w:rPr>
        <w:t>unicípio de Itatiba t</w:t>
      </w:r>
      <w:r w:rsidR="004173CD">
        <w:rPr>
          <w:sz w:val="24"/>
          <w:szCs w:val="24"/>
        </w:rPr>
        <w:t>em se desenvolvido e expandido urbanamente</w:t>
      </w:r>
      <w:r w:rsidR="00C8387E">
        <w:rPr>
          <w:sz w:val="24"/>
          <w:szCs w:val="24"/>
        </w:rPr>
        <w:t>,</w:t>
      </w:r>
      <w:r w:rsidR="004173CD">
        <w:rPr>
          <w:sz w:val="24"/>
          <w:szCs w:val="24"/>
        </w:rPr>
        <w:t xml:space="preserve"> e </w:t>
      </w:r>
      <w:r w:rsidR="004173CD" w:rsidRPr="004173CD">
        <w:rPr>
          <w:sz w:val="24"/>
          <w:szCs w:val="24"/>
        </w:rPr>
        <w:t xml:space="preserve">em virtude do crescimento </w:t>
      </w:r>
      <w:r w:rsidR="00842FB5">
        <w:rPr>
          <w:sz w:val="24"/>
          <w:szCs w:val="24"/>
        </w:rPr>
        <w:t xml:space="preserve">aumentaram </w:t>
      </w:r>
      <w:r w:rsidR="00E855FA">
        <w:rPr>
          <w:sz w:val="24"/>
          <w:szCs w:val="24"/>
        </w:rPr>
        <w:t>o uso de transporte público no m</w:t>
      </w:r>
      <w:r w:rsidR="00842FB5">
        <w:rPr>
          <w:sz w:val="24"/>
          <w:szCs w:val="24"/>
        </w:rPr>
        <w:t>unicípio</w:t>
      </w:r>
      <w:r w:rsidR="00C8387E">
        <w:rPr>
          <w:sz w:val="24"/>
          <w:szCs w:val="24"/>
        </w:rPr>
        <w:t>;</w:t>
      </w:r>
    </w:p>
    <w:p w14:paraId="619D9653" w14:textId="77777777" w:rsidR="00651194" w:rsidRDefault="00651194" w:rsidP="00651194">
      <w:pPr>
        <w:jc w:val="both"/>
        <w:rPr>
          <w:sz w:val="24"/>
          <w:szCs w:val="24"/>
        </w:rPr>
      </w:pPr>
    </w:p>
    <w:p w14:paraId="759CDE51" w14:textId="77777777" w:rsidR="00C8387E" w:rsidRDefault="00000000" w:rsidP="00C8387E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1C32F9">
        <w:rPr>
          <w:sz w:val="24"/>
          <w:szCs w:val="24"/>
        </w:rPr>
        <w:t xml:space="preserve">que </w:t>
      </w:r>
      <w:r w:rsidR="001C32F9" w:rsidRPr="001C32F9">
        <w:rPr>
          <w:sz w:val="24"/>
          <w:szCs w:val="24"/>
        </w:rPr>
        <w:t>o “</w:t>
      </w:r>
      <w:r w:rsidR="001C32F9">
        <w:rPr>
          <w:sz w:val="24"/>
          <w:szCs w:val="24"/>
        </w:rPr>
        <w:t xml:space="preserve">Projeto </w:t>
      </w:r>
      <w:r w:rsidR="001C32F9" w:rsidRPr="001C32F9">
        <w:rPr>
          <w:sz w:val="24"/>
          <w:szCs w:val="24"/>
        </w:rPr>
        <w:t>Tarifa Zero”</w:t>
      </w:r>
      <w:r w:rsidR="001C32F9">
        <w:rPr>
          <w:sz w:val="24"/>
          <w:szCs w:val="24"/>
        </w:rPr>
        <w:t xml:space="preserve"> já foi adotado </w:t>
      </w:r>
      <w:r>
        <w:rPr>
          <w:sz w:val="24"/>
          <w:szCs w:val="24"/>
        </w:rPr>
        <w:t xml:space="preserve">por dezenas de </w:t>
      </w:r>
      <w:r w:rsidR="001C32F9">
        <w:rPr>
          <w:sz w:val="24"/>
          <w:szCs w:val="24"/>
        </w:rPr>
        <w:t>cidades</w:t>
      </w:r>
      <w:r>
        <w:rPr>
          <w:sz w:val="24"/>
          <w:szCs w:val="24"/>
        </w:rPr>
        <w:t xml:space="preserve"> </w:t>
      </w:r>
      <w:r w:rsidR="001C32F9">
        <w:rPr>
          <w:sz w:val="24"/>
          <w:szCs w:val="24"/>
        </w:rPr>
        <w:t>no mundo</w:t>
      </w:r>
      <w:r w:rsidR="002E578B">
        <w:rPr>
          <w:sz w:val="24"/>
          <w:szCs w:val="24"/>
        </w:rPr>
        <w:t>,</w:t>
      </w:r>
      <w:r w:rsidR="001C32F9">
        <w:rPr>
          <w:sz w:val="24"/>
          <w:szCs w:val="24"/>
        </w:rPr>
        <w:t xml:space="preserve"> e </w:t>
      </w:r>
      <w:r w:rsidR="00F156D3">
        <w:rPr>
          <w:sz w:val="24"/>
          <w:szCs w:val="24"/>
        </w:rPr>
        <w:t>no Brasil, mais de 3</w:t>
      </w:r>
      <w:r w:rsidR="001C32F9">
        <w:rPr>
          <w:sz w:val="24"/>
          <w:szCs w:val="24"/>
        </w:rPr>
        <w:t xml:space="preserve">0 municípios já aderiram a esse </w:t>
      </w:r>
      <w:r w:rsidR="002E578B">
        <w:rPr>
          <w:sz w:val="24"/>
          <w:szCs w:val="24"/>
        </w:rPr>
        <w:t>programa</w:t>
      </w:r>
      <w:r w:rsidR="001C32F9">
        <w:rPr>
          <w:sz w:val="24"/>
          <w:szCs w:val="24"/>
        </w:rPr>
        <w:t>;</w:t>
      </w:r>
    </w:p>
    <w:p w14:paraId="1E09C669" w14:textId="77777777" w:rsidR="00FD645F" w:rsidRDefault="00FD645F" w:rsidP="002E578B">
      <w:pPr>
        <w:jc w:val="both"/>
        <w:rPr>
          <w:sz w:val="24"/>
          <w:szCs w:val="24"/>
        </w:rPr>
      </w:pPr>
    </w:p>
    <w:p w14:paraId="780D5CB8" w14:textId="77777777" w:rsidR="00FD645F" w:rsidRDefault="00000000" w:rsidP="001C32F9">
      <w:pPr>
        <w:ind w:firstLine="1418"/>
        <w:jc w:val="both"/>
        <w:rPr>
          <w:sz w:val="24"/>
          <w:szCs w:val="24"/>
        </w:rPr>
      </w:pPr>
      <w:r w:rsidRPr="00597985">
        <w:rPr>
          <w:b/>
          <w:sz w:val="24"/>
          <w:szCs w:val="24"/>
        </w:rPr>
        <w:t xml:space="preserve">CONSIDERANDO </w:t>
      </w:r>
      <w:r w:rsidR="002E578B" w:rsidRPr="002E578B">
        <w:rPr>
          <w:sz w:val="24"/>
          <w:szCs w:val="24"/>
        </w:rPr>
        <w:t>que</w:t>
      </w:r>
      <w:r w:rsidR="002E57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42FB5">
        <w:rPr>
          <w:sz w:val="24"/>
          <w:szCs w:val="24"/>
        </w:rPr>
        <w:t xml:space="preserve"> necessidade do transporte público</w:t>
      </w:r>
      <w:r w:rsidR="00E755B9">
        <w:rPr>
          <w:sz w:val="24"/>
          <w:szCs w:val="24"/>
        </w:rPr>
        <w:t xml:space="preserve"> coletivo</w:t>
      </w:r>
      <w:r>
        <w:rPr>
          <w:sz w:val="24"/>
          <w:szCs w:val="24"/>
        </w:rPr>
        <w:t xml:space="preserve"> </w:t>
      </w:r>
      <w:r w:rsidR="00E755B9">
        <w:rPr>
          <w:sz w:val="24"/>
          <w:szCs w:val="24"/>
        </w:rPr>
        <w:t xml:space="preserve">com </w:t>
      </w:r>
      <w:r>
        <w:rPr>
          <w:sz w:val="24"/>
          <w:szCs w:val="24"/>
        </w:rPr>
        <w:t>a</w:t>
      </w:r>
      <w:r w:rsidR="001C32F9">
        <w:rPr>
          <w:sz w:val="24"/>
          <w:szCs w:val="24"/>
        </w:rPr>
        <w:t xml:space="preserve"> gratuidade, </w:t>
      </w:r>
      <w:r w:rsidRPr="00FD645F">
        <w:rPr>
          <w:sz w:val="24"/>
          <w:szCs w:val="24"/>
        </w:rPr>
        <w:t>amplia significativamente o acesso à cidade</w:t>
      </w:r>
      <w:r w:rsidR="00E755B9">
        <w:rPr>
          <w:sz w:val="24"/>
          <w:szCs w:val="24"/>
        </w:rPr>
        <w:t xml:space="preserve">, além de ser fundamental para sua estrutura </w:t>
      </w:r>
      <w:r w:rsidR="00E755B9" w:rsidRPr="00E755B9">
        <w:rPr>
          <w:sz w:val="24"/>
          <w:szCs w:val="24"/>
        </w:rPr>
        <w:t>e essencial para a vida da população</w:t>
      </w:r>
      <w:r w:rsidR="00E755B9">
        <w:rPr>
          <w:sz w:val="24"/>
          <w:szCs w:val="24"/>
        </w:rPr>
        <w:t>, gerando m</w:t>
      </w:r>
      <w:r w:rsidRPr="00FD645F">
        <w:rPr>
          <w:sz w:val="24"/>
          <w:szCs w:val="24"/>
        </w:rPr>
        <w:t>enos investimentos em modais particulares</w:t>
      </w:r>
      <w:r w:rsidR="00E755B9">
        <w:rPr>
          <w:sz w:val="24"/>
          <w:szCs w:val="24"/>
        </w:rPr>
        <w:t>;</w:t>
      </w:r>
    </w:p>
    <w:p w14:paraId="33AAEFFD" w14:textId="77777777" w:rsidR="001C32F9" w:rsidRDefault="001C32F9" w:rsidP="001C32F9">
      <w:pPr>
        <w:ind w:firstLine="1418"/>
        <w:jc w:val="both"/>
        <w:rPr>
          <w:sz w:val="24"/>
          <w:szCs w:val="24"/>
        </w:rPr>
      </w:pPr>
    </w:p>
    <w:p w14:paraId="3FC57B2D" w14:textId="77777777" w:rsidR="001C32F9" w:rsidRDefault="00000000" w:rsidP="001C32F9">
      <w:pPr>
        <w:ind w:firstLine="1418"/>
        <w:jc w:val="both"/>
        <w:rPr>
          <w:sz w:val="24"/>
          <w:szCs w:val="24"/>
        </w:rPr>
      </w:pPr>
      <w:r w:rsidRPr="001C32F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F156D3">
        <w:rPr>
          <w:sz w:val="24"/>
          <w:szCs w:val="24"/>
        </w:rPr>
        <w:t>a</w:t>
      </w:r>
      <w:r w:rsidR="002E578B">
        <w:rPr>
          <w:sz w:val="24"/>
          <w:szCs w:val="24"/>
        </w:rPr>
        <w:t xml:space="preserve"> possibilidade da</w:t>
      </w:r>
      <w:r w:rsidR="00F156D3">
        <w:rPr>
          <w:sz w:val="24"/>
          <w:szCs w:val="24"/>
        </w:rPr>
        <w:t xml:space="preserve"> adesão não acarretará em alterações </w:t>
      </w:r>
      <w:r w:rsidR="002E578B">
        <w:rPr>
          <w:sz w:val="24"/>
          <w:szCs w:val="24"/>
        </w:rPr>
        <w:t>no sistema de transporte, como</w:t>
      </w:r>
      <w:r w:rsidR="00F156D3">
        <w:rPr>
          <w:sz w:val="24"/>
          <w:szCs w:val="24"/>
        </w:rPr>
        <w:t xml:space="preserve"> embarque e desembarque, mas as catracas ficarão livres, servindo somente para contagem de passageiros, fica</w:t>
      </w:r>
      <w:r w:rsidR="002E578B">
        <w:rPr>
          <w:sz w:val="24"/>
          <w:szCs w:val="24"/>
        </w:rPr>
        <w:t xml:space="preserve">ndo a cargo do Poder Executivo o pagamento das passagens; </w:t>
      </w:r>
    </w:p>
    <w:p w14:paraId="16134504" w14:textId="77777777" w:rsidR="00E855FA" w:rsidRDefault="00E855FA" w:rsidP="001C32F9">
      <w:pPr>
        <w:ind w:firstLine="1418"/>
        <w:jc w:val="both"/>
        <w:rPr>
          <w:sz w:val="24"/>
          <w:szCs w:val="24"/>
        </w:rPr>
      </w:pPr>
    </w:p>
    <w:p w14:paraId="7C4B71DB" w14:textId="77777777" w:rsidR="00E855FA" w:rsidRPr="007E3A5D" w:rsidRDefault="00000000" w:rsidP="001C32F9">
      <w:pPr>
        <w:ind w:firstLine="1418"/>
        <w:jc w:val="both"/>
        <w:rPr>
          <w:sz w:val="24"/>
          <w:szCs w:val="24"/>
        </w:rPr>
      </w:pPr>
      <w:r w:rsidRPr="00E855F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município de Itatiba terá o maior orçamento da história deste ano, e o Poder Público tem a obrigação em devolver ao município o melhor serviço público, dessa forma:</w:t>
      </w:r>
    </w:p>
    <w:p w14:paraId="755BE2BB" w14:textId="77777777" w:rsidR="00651194" w:rsidRDefault="00651194" w:rsidP="00651194">
      <w:pPr>
        <w:jc w:val="both"/>
        <w:rPr>
          <w:sz w:val="24"/>
          <w:szCs w:val="24"/>
        </w:rPr>
      </w:pPr>
    </w:p>
    <w:p w14:paraId="611609A8" w14:textId="77777777" w:rsidR="00651194" w:rsidRDefault="00000000" w:rsidP="00651194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plenário, que seja oficiado</w:t>
      </w:r>
      <w:r>
        <w:rPr>
          <w:sz w:val="24"/>
          <w:szCs w:val="24"/>
        </w:rPr>
        <w:t xml:space="preserve"> </w:t>
      </w:r>
      <w:r w:rsidR="00914C49">
        <w:rPr>
          <w:sz w:val="24"/>
          <w:szCs w:val="24"/>
        </w:rPr>
        <w:t>ao</w:t>
      </w:r>
      <w:r w:rsidR="001C32F9">
        <w:rPr>
          <w:sz w:val="24"/>
          <w:szCs w:val="24"/>
        </w:rPr>
        <w:t xml:space="preserve"> </w:t>
      </w:r>
      <w:r w:rsidR="001C32F9" w:rsidRPr="001C32F9">
        <w:rPr>
          <w:sz w:val="24"/>
          <w:szCs w:val="24"/>
        </w:rPr>
        <w:t xml:space="preserve">setor competente da Prefeitura de Itatiba, </w:t>
      </w:r>
      <w:r w:rsidR="00DD73E1">
        <w:rPr>
          <w:sz w:val="24"/>
          <w:szCs w:val="24"/>
        </w:rPr>
        <w:t>para que informe esta Casa de Leis:</w:t>
      </w:r>
    </w:p>
    <w:p w14:paraId="257D5743" w14:textId="77777777" w:rsidR="00DD73E1" w:rsidRDefault="00DD73E1" w:rsidP="00651194">
      <w:pPr>
        <w:ind w:firstLine="1418"/>
        <w:jc w:val="both"/>
        <w:rPr>
          <w:sz w:val="24"/>
          <w:szCs w:val="24"/>
        </w:rPr>
      </w:pPr>
    </w:p>
    <w:p w14:paraId="54896806" w14:textId="77777777" w:rsidR="00DD73E1" w:rsidRDefault="00000000" w:rsidP="00DD73E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possível a implantação do “Projeto Tarifa Zero” no Município de Itatiba?</w:t>
      </w:r>
    </w:p>
    <w:p w14:paraId="3668A158" w14:textId="77777777" w:rsidR="00DD73E1" w:rsidRDefault="00DD73E1" w:rsidP="00DD73E1">
      <w:pPr>
        <w:pStyle w:val="PargrafodaLista"/>
        <w:ind w:left="1778"/>
        <w:jc w:val="both"/>
        <w:rPr>
          <w:sz w:val="24"/>
          <w:szCs w:val="24"/>
        </w:rPr>
      </w:pPr>
    </w:p>
    <w:p w14:paraId="67028DC6" w14:textId="77777777" w:rsidR="00DD73E1" w:rsidRDefault="00000000" w:rsidP="00DD73E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a resposta anterior for sim, existe uma previsão para</w:t>
      </w:r>
      <w:r w:rsidR="00156942">
        <w:rPr>
          <w:sz w:val="24"/>
          <w:szCs w:val="24"/>
        </w:rPr>
        <w:t xml:space="preserve"> implantação do</w:t>
      </w:r>
      <w:r w:rsidR="00016D95">
        <w:rPr>
          <w:sz w:val="24"/>
          <w:szCs w:val="24"/>
        </w:rPr>
        <w:t xml:space="preserve"> “</w:t>
      </w:r>
      <w:r w:rsidR="00156942">
        <w:rPr>
          <w:sz w:val="24"/>
          <w:szCs w:val="24"/>
        </w:rPr>
        <w:t>Projeto Tarifa Zero</w:t>
      </w:r>
      <w:r>
        <w:rPr>
          <w:sz w:val="24"/>
          <w:szCs w:val="24"/>
        </w:rPr>
        <w:t xml:space="preserve">”? </w:t>
      </w:r>
    </w:p>
    <w:p w14:paraId="6805D8D7" w14:textId="77777777" w:rsidR="00DD73E1" w:rsidRPr="00DD73E1" w:rsidRDefault="00DD73E1" w:rsidP="00DD73E1">
      <w:pPr>
        <w:pStyle w:val="PargrafodaLista"/>
        <w:rPr>
          <w:sz w:val="24"/>
          <w:szCs w:val="24"/>
        </w:rPr>
      </w:pPr>
    </w:p>
    <w:p w14:paraId="435CB03C" w14:textId="77777777" w:rsidR="00DD73E1" w:rsidRPr="00DD73E1" w:rsidRDefault="00DD73E1" w:rsidP="00016D95">
      <w:pPr>
        <w:pStyle w:val="PargrafodaLista"/>
        <w:ind w:left="1778"/>
        <w:jc w:val="both"/>
        <w:rPr>
          <w:sz w:val="24"/>
          <w:szCs w:val="24"/>
        </w:rPr>
      </w:pPr>
    </w:p>
    <w:p w14:paraId="55E1B880" w14:textId="77777777" w:rsidR="00651194" w:rsidRPr="00841280" w:rsidRDefault="00651194" w:rsidP="00DD73E1">
      <w:pPr>
        <w:jc w:val="both"/>
        <w:rPr>
          <w:sz w:val="24"/>
          <w:szCs w:val="24"/>
        </w:rPr>
      </w:pPr>
    </w:p>
    <w:p w14:paraId="4F6FE403" w14:textId="77777777" w:rsidR="00651194" w:rsidRPr="00841280" w:rsidRDefault="00000000" w:rsidP="00651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1C32F9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de </w:t>
      </w:r>
      <w:r w:rsidR="001C32F9">
        <w:rPr>
          <w:b/>
          <w:sz w:val="24"/>
          <w:szCs w:val="24"/>
        </w:rPr>
        <w:t>janeiro</w:t>
      </w:r>
      <w:r w:rsidRPr="00841280">
        <w:rPr>
          <w:b/>
          <w:sz w:val="24"/>
          <w:szCs w:val="24"/>
        </w:rPr>
        <w:t xml:space="preserve"> de 202</w:t>
      </w:r>
      <w:r w:rsidR="001C32F9">
        <w:rPr>
          <w:b/>
          <w:sz w:val="24"/>
          <w:szCs w:val="24"/>
        </w:rPr>
        <w:t>3</w:t>
      </w:r>
      <w:r w:rsidRPr="00841280">
        <w:rPr>
          <w:b/>
          <w:sz w:val="24"/>
          <w:szCs w:val="24"/>
        </w:rPr>
        <w:t>.</w:t>
      </w:r>
    </w:p>
    <w:p w14:paraId="128B14F2" w14:textId="77777777" w:rsidR="00651194" w:rsidRDefault="00651194"/>
    <w:p w14:paraId="7CAF30D2" w14:textId="77777777" w:rsidR="00651194" w:rsidRDefault="00651194"/>
    <w:p w14:paraId="67F0EF3C" w14:textId="77777777" w:rsidR="00DD73E1" w:rsidRDefault="00DD73E1"/>
    <w:p w14:paraId="2116AFE2" w14:textId="77777777" w:rsidR="00651194" w:rsidRDefault="00651194"/>
    <w:p w14:paraId="7E6637D5" w14:textId="77777777" w:rsidR="00DE1EAB" w:rsidRPr="00DE1EAB" w:rsidRDefault="00000000" w:rsidP="00DE1EAB">
      <w:pPr>
        <w:ind w:right="-143"/>
        <w:rPr>
          <w:rFonts w:eastAsia="Times New Roman"/>
          <w:sz w:val="24"/>
          <w:szCs w:val="24"/>
        </w:rPr>
      </w:pPr>
      <w:r w:rsidRPr="00651194">
        <w:rPr>
          <w:rFonts w:eastAsia="Times New Roman"/>
          <w:b/>
          <w:sz w:val="24"/>
          <w:szCs w:val="24"/>
        </w:rPr>
        <w:t>Alberto HIROSHI BANDO</w:t>
      </w:r>
      <w:r w:rsidRPr="00651194">
        <w:rPr>
          <w:rFonts w:eastAsia="Times New Roman"/>
          <w:sz w:val="24"/>
          <w:szCs w:val="24"/>
        </w:rPr>
        <w:t xml:space="preserve">    </w:t>
      </w:r>
      <w:r w:rsidRPr="00DE1EAB">
        <w:rPr>
          <w:rFonts w:eastAsia="Times New Roman"/>
          <w:b/>
          <w:sz w:val="24"/>
          <w:szCs w:val="24"/>
        </w:rPr>
        <w:t>ALEXSANDER HERCULANO</w:t>
      </w:r>
      <w:r>
        <w:rPr>
          <w:rFonts w:eastAsia="Times New Roman"/>
          <w:b/>
          <w:sz w:val="24"/>
          <w:szCs w:val="24"/>
        </w:rPr>
        <w:t xml:space="preserve">     LEILA BEDANI</w:t>
      </w:r>
    </w:p>
    <w:p w14:paraId="3278D234" w14:textId="77777777" w:rsidR="00DE1EAB" w:rsidRPr="00DE1EAB" w:rsidRDefault="00000000" w:rsidP="00DE1EA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651194"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ereador – PSD                </w:t>
      </w:r>
      <w:r w:rsidRPr="0065119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DE1EAB">
        <w:rPr>
          <w:rFonts w:eastAsia="Times New Roman"/>
          <w:sz w:val="24"/>
          <w:szCs w:val="24"/>
        </w:rPr>
        <w:t>(GALO HERCULANO)</w:t>
      </w:r>
      <w:r>
        <w:rPr>
          <w:rFonts w:eastAsia="Times New Roman"/>
          <w:sz w:val="24"/>
          <w:szCs w:val="24"/>
        </w:rPr>
        <w:t xml:space="preserve">              Vereadora – PSDB </w:t>
      </w:r>
    </w:p>
    <w:p w14:paraId="6024D70D" w14:textId="77777777" w:rsidR="00C8387E" w:rsidRPr="00DD73E1" w:rsidRDefault="00000000" w:rsidP="00DD73E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</w:t>
      </w:r>
      <w:r w:rsidRPr="00DE1EAB">
        <w:rPr>
          <w:rFonts w:eastAsia="Times New Roman"/>
          <w:sz w:val="24"/>
          <w:szCs w:val="24"/>
        </w:rPr>
        <w:t>Vereador – CIDADANIA</w:t>
      </w:r>
      <w:r w:rsidR="00651194" w:rsidRPr="00651194">
        <w:rPr>
          <w:rFonts w:eastAsia="Times New Roman"/>
          <w:sz w:val="24"/>
          <w:szCs w:val="24"/>
        </w:rPr>
        <w:t xml:space="preserve">           </w:t>
      </w:r>
    </w:p>
    <w:sectPr w:rsidR="00C8387E" w:rsidRPr="00DD73E1" w:rsidSect="00156942">
      <w:headerReference w:type="default" r:id="rId7"/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311D" w14:textId="77777777" w:rsidR="006F582B" w:rsidRDefault="006F582B">
      <w:r>
        <w:separator/>
      </w:r>
    </w:p>
  </w:endnote>
  <w:endnote w:type="continuationSeparator" w:id="0">
    <w:p w14:paraId="7FD07A64" w14:textId="77777777" w:rsidR="006F582B" w:rsidRDefault="006F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9F7" w14:textId="77777777" w:rsidR="006F582B" w:rsidRDefault="006F582B">
      <w:r>
        <w:separator/>
      </w:r>
    </w:p>
  </w:footnote>
  <w:footnote w:type="continuationSeparator" w:id="0">
    <w:p w14:paraId="610165CC" w14:textId="77777777" w:rsidR="006F582B" w:rsidRDefault="006F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B5CC" w14:textId="77777777" w:rsidR="00F8690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55D4A7B" wp14:editId="16FF406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74C56"/>
    <w:multiLevelType w:val="hybridMultilevel"/>
    <w:tmpl w:val="7D885504"/>
    <w:lvl w:ilvl="0" w:tplc="5D6A48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2D4C1D0" w:tentative="1">
      <w:start w:val="1"/>
      <w:numFmt w:val="lowerLetter"/>
      <w:lvlText w:val="%2."/>
      <w:lvlJc w:val="left"/>
      <w:pPr>
        <w:ind w:left="2498" w:hanging="360"/>
      </w:pPr>
    </w:lvl>
    <w:lvl w:ilvl="2" w:tplc="E0F46C80" w:tentative="1">
      <w:start w:val="1"/>
      <w:numFmt w:val="lowerRoman"/>
      <w:lvlText w:val="%3."/>
      <w:lvlJc w:val="right"/>
      <w:pPr>
        <w:ind w:left="3218" w:hanging="180"/>
      </w:pPr>
    </w:lvl>
    <w:lvl w:ilvl="3" w:tplc="FDE62E50" w:tentative="1">
      <w:start w:val="1"/>
      <w:numFmt w:val="decimal"/>
      <w:lvlText w:val="%4."/>
      <w:lvlJc w:val="left"/>
      <w:pPr>
        <w:ind w:left="3938" w:hanging="360"/>
      </w:pPr>
    </w:lvl>
    <w:lvl w:ilvl="4" w:tplc="052E18DA" w:tentative="1">
      <w:start w:val="1"/>
      <w:numFmt w:val="lowerLetter"/>
      <w:lvlText w:val="%5."/>
      <w:lvlJc w:val="left"/>
      <w:pPr>
        <w:ind w:left="4658" w:hanging="360"/>
      </w:pPr>
    </w:lvl>
    <w:lvl w:ilvl="5" w:tplc="CD7EECFA" w:tentative="1">
      <w:start w:val="1"/>
      <w:numFmt w:val="lowerRoman"/>
      <w:lvlText w:val="%6."/>
      <w:lvlJc w:val="right"/>
      <w:pPr>
        <w:ind w:left="5378" w:hanging="180"/>
      </w:pPr>
    </w:lvl>
    <w:lvl w:ilvl="6" w:tplc="DC74EF4C" w:tentative="1">
      <w:start w:val="1"/>
      <w:numFmt w:val="decimal"/>
      <w:lvlText w:val="%7."/>
      <w:lvlJc w:val="left"/>
      <w:pPr>
        <w:ind w:left="6098" w:hanging="360"/>
      </w:pPr>
    </w:lvl>
    <w:lvl w:ilvl="7" w:tplc="F7AAEB3C" w:tentative="1">
      <w:start w:val="1"/>
      <w:numFmt w:val="lowerLetter"/>
      <w:lvlText w:val="%8."/>
      <w:lvlJc w:val="left"/>
      <w:pPr>
        <w:ind w:left="6818" w:hanging="360"/>
      </w:pPr>
    </w:lvl>
    <w:lvl w:ilvl="8" w:tplc="ECD8C64C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08156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94"/>
    <w:rsid w:val="00016D95"/>
    <w:rsid w:val="0005220B"/>
    <w:rsid w:val="000E17C5"/>
    <w:rsid w:val="001533B8"/>
    <w:rsid w:val="00156942"/>
    <w:rsid w:val="001C32F9"/>
    <w:rsid w:val="002E578B"/>
    <w:rsid w:val="004173CD"/>
    <w:rsid w:val="004A07A4"/>
    <w:rsid w:val="004D2D5E"/>
    <w:rsid w:val="00597985"/>
    <w:rsid w:val="005E436D"/>
    <w:rsid w:val="00634C15"/>
    <w:rsid w:val="00651194"/>
    <w:rsid w:val="006E46DE"/>
    <w:rsid w:val="006F582B"/>
    <w:rsid w:val="007D4E9F"/>
    <w:rsid w:val="007D68C8"/>
    <w:rsid w:val="007E3A5D"/>
    <w:rsid w:val="00841280"/>
    <w:rsid w:val="00842FB5"/>
    <w:rsid w:val="00914C49"/>
    <w:rsid w:val="00A2743E"/>
    <w:rsid w:val="00BB7CBF"/>
    <w:rsid w:val="00C76B5A"/>
    <w:rsid w:val="00C8387E"/>
    <w:rsid w:val="00D0039C"/>
    <w:rsid w:val="00D616C8"/>
    <w:rsid w:val="00DD73E1"/>
    <w:rsid w:val="00DE1EAB"/>
    <w:rsid w:val="00E755B9"/>
    <w:rsid w:val="00E855FA"/>
    <w:rsid w:val="00F156D3"/>
    <w:rsid w:val="00F8690A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8607"/>
  <w15:chartTrackingRefBased/>
  <w15:docId w15:val="{7740BF5E-2C15-45B7-A621-3277D730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Almeida</dc:creator>
  <cp:lastModifiedBy>Henrique Custodio da Silva</cp:lastModifiedBy>
  <cp:revision>16</cp:revision>
  <cp:lastPrinted>2022-10-25T17:53:00Z</cp:lastPrinted>
  <dcterms:created xsi:type="dcterms:W3CDTF">2022-10-25T17:33:00Z</dcterms:created>
  <dcterms:modified xsi:type="dcterms:W3CDTF">2023-01-31T20:00:00Z</dcterms:modified>
</cp:coreProperties>
</file>