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A8DB" w14:textId="5D9A16D6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24D40">
        <w:rPr>
          <w:rFonts w:ascii="Times New Roman" w:hAnsi="Times New Roman" w:cs="Times New Roman"/>
          <w:b/>
          <w:sz w:val="24"/>
          <w:szCs w:val="24"/>
        </w:rPr>
        <w:t xml:space="preserve"> 132/2023</w:t>
      </w:r>
    </w:p>
    <w:p w14:paraId="07A3BD5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47087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7DB96B" w14:textId="77777777" w:rsidR="007257E4" w:rsidRPr="008F583A" w:rsidRDefault="00000000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8F583A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583A">
        <w:rPr>
          <w:rFonts w:ascii="Times New Roman" w:hAnsi="Times New Roman" w:cs="Times New Roman"/>
          <w:b/>
          <w:sz w:val="24"/>
          <w:szCs w:val="24"/>
        </w:rPr>
        <w:t>Solicita ao Sr. Prefeito Municipal, a execução de travessia elevada,</w:t>
      </w:r>
      <w:r w:rsidR="003F47E3" w:rsidRPr="008F583A">
        <w:rPr>
          <w:rFonts w:ascii="Times New Roman" w:hAnsi="Times New Roman" w:cs="Times New Roman"/>
          <w:b/>
          <w:sz w:val="24"/>
          <w:szCs w:val="24"/>
        </w:rPr>
        <w:t xml:space="preserve"> na Rua Piza e Almeida</w:t>
      </w:r>
      <w:r w:rsidRPr="008F583A">
        <w:rPr>
          <w:rFonts w:ascii="Times New Roman" w:hAnsi="Times New Roman" w:cs="Times New Roman"/>
          <w:b/>
          <w:sz w:val="24"/>
          <w:szCs w:val="24"/>
        </w:rPr>
        <w:t>, em</w:t>
      </w:r>
      <w:r w:rsidR="003F47E3" w:rsidRPr="008F583A">
        <w:rPr>
          <w:rFonts w:ascii="Times New Roman" w:hAnsi="Times New Roman" w:cs="Times New Roman"/>
          <w:b/>
          <w:sz w:val="24"/>
          <w:szCs w:val="24"/>
        </w:rPr>
        <w:t xml:space="preserve"> frente ao Edifício Office Tower, no Centro</w:t>
      </w:r>
      <w:r w:rsidRPr="008F583A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3C3F1790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7B30C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A1CB4FE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5A5841BF" w14:textId="77777777" w:rsidR="007257E4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</w:t>
      </w:r>
      <w:r w:rsidR="00EF39AE">
        <w:rPr>
          <w:rFonts w:ascii="Times New Roman" w:hAnsi="Times New Roman" w:cs="Times New Roman"/>
          <w:sz w:val="24"/>
          <w:szCs w:val="24"/>
        </w:rPr>
        <w:t>sta Casa de Leis, que se digne S</w:t>
      </w:r>
      <w:r>
        <w:rPr>
          <w:rFonts w:ascii="Times New Roman" w:hAnsi="Times New Roman" w:cs="Times New Roman"/>
          <w:sz w:val="24"/>
          <w:szCs w:val="24"/>
        </w:rPr>
        <w:t xml:space="preserve">. Exa. a possibilidade de estudos para implantação de </w:t>
      </w:r>
      <w:r w:rsidRPr="008C1DA9">
        <w:rPr>
          <w:rFonts w:ascii="Times New Roman" w:hAnsi="Times New Roman" w:cs="Times New Roman"/>
          <w:sz w:val="24"/>
          <w:szCs w:val="24"/>
        </w:rPr>
        <w:t>travessi</w:t>
      </w:r>
      <w:r w:rsidR="003F47E3">
        <w:rPr>
          <w:rFonts w:ascii="Times New Roman" w:hAnsi="Times New Roman" w:cs="Times New Roman"/>
          <w:sz w:val="24"/>
          <w:szCs w:val="24"/>
        </w:rPr>
        <w:t>a elevada na Rua Piza e Almeida.</w:t>
      </w:r>
    </w:p>
    <w:p w14:paraId="06DF358D" w14:textId="77777777" w:rsidR="003F47E3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uma vez que a referida avenida se apresenta como um local de intenso fluxo de veículos e pedestres. Ressaltando que no local existe o Edifício Office Tower, e nele muitos consultórios médicos o que dificulta a travessia dos pedestres (muito deles já idosos), pois não há nem faixa de pedestres no local (imagens em </w:t>
      </w:r>
      <w:r w:rsidR="008E66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nexo).</w:t>
      </w:r>
    </w:p>
    <w:p w14:paraId="3C160AAF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34A4B8B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E4EEF7E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1C1">
        <w:rPr>
          <w:rFonts w:ascii="Times New Roman" w:hAnsi="Times New Roman" w:cs="Times New Roman"/>
          <w:sz w:val="24"/>
          <w:szCs w:val="24"/>
        </w:rPr>
        <w:t>03</w:t>
      </w:r>
      <w:r w:rsidR="003F47E3">
        <w:rPr>
          <w:rFonts w:ascii="Times New Roman" w:hAnsi="Times New Roman" w:cs="Times New Roman"/>
          <w:sz w:val="24"/>
          <w:szCs w:val="24"/>
        </w:rPr>
        <w:t xml:space="preserve"> de </w:t>
      </w:r>
      <w:r w:rsidR="00D671C1">
        <w:rPr>
          <w:rFonts w:ascii="Times New Roman" w:hAnsi="Times New Roman" w:cs="Times New Roman"/>
          <w:sz w:val="24"/>
          <w:szCs w:val="24"/>
        </w:rPr>
        <w:t>fevereiro de 2023</w:t>
      </w:r>
      <w:r w:rsidR="007257E4">
        <w:rPr>
          <w:rFonts w:ascii="Times New Roman" w:hAnsi="Times New Roman" w:cs="Times New Roman"/>
          <w:sz w:val="24"/>
          <w:szCs w:val="24"/>
        </w:rPr>
        <w:t>.</w:t>
      </w:r>
    </w:p>
    <w:p w14:paraId="2546724B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9B5F98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AF1479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8B14006" w14:textId="77777777"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02F1E666" w14:textId="77777777"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5207DB8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1A83CB33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0E04" w14:textId="77777777" w:rsidR="00120C54" w:rsidRDefault="00120C54">
      <w:pPr>
        <w:spacing w:after="0" w:line="240" w:lineRule="auto"/>
      </w:pPr>
      <w:r>
        <w:separator/>
      </w:r>
    </w:p>
  </w:endnote>
  <w:endnote w:type="continuationSeparator" w:id="0">
    <w:p w14:paraId="2AEB94A4" w14:textId="77777777" w:rsidR="00120C54" w:rsidRDefault="0012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2060" w14:textId="77777777" w:rsidR="00120C54" w:rsidRDefault="00120C54">
      <w:pPr>
        <w:spacing w:after="0" w:line="240" w:lineRule="auto"/>
      </w:pPr>
      <w:r>
        <w:separator/>
      </w:r>
    </w:p>
  </w:footnote>
  <w:footnote w:type="continuationSeparator" w:id="0">
    <w:p w14:paraId="724421D1" w14:textId="77777777" w:rsidR="00120C54" w:rsidRDefault="0012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5480" w14:textId="77777777" w:rsidR="005879F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63304AF" wp14:editId="7E4780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17E0"/>
    <w:rsid w:val="00096DE7"/>
    <w:rsid w:val="00120C54"/>
    <w:rsid w:val="00123CFA"/>
    <w:rsid w:val="001338AC"/>
    <w:rsid w:val="001A2A15"/>
    <w:rsid w:val="001B1C0A"/>
    <w:rsid w:val="001D43FB"/>
    <w:rsid w:val="00206EB8"/>
    <w:rsid w:val="00224D40"/>
    <w:rsid w:val="00227692"/>
    <w:rsid w:val="0023682A"/>
    <w:rsid w:val="002616BE"/>
    <w:rsid w:val="00290978"/>
    <w:rsid w:val="002D0F51"/>
    <w:rsid w:val="00396A0A"/>
    <w:rsid w:val="003B60F4"/>
    <w:rsid w:val="003F47E3"/>
    <w:rsid w:val="00464306"/>
    <w:rsid w:val="004C7F67"/>
    <w:rsid w:val="00515A02"/>
    <w:rsid w:val="00566FDF"/>
    <w:rsid w:val="005676E2"/>
    <w:rsid w:val="005879FE"/>
    <w:rsid w:val="00595AC7"/>
    <w:rsid w:val="00674249"/>
    <w:rsid w:val="00674F64"/>
    <w:rsid w:val="006B4CDB"/>
    <w:rsid w:val="007257E4"/>
    <w:rsid w:val="00765BEE"/>
    <w:rsid w:val="007747CD"/>
    <w:rsid w:val="007B04B0"/>
    <w:rsid w:val="007D5B80"/>
    <w:rsid w:val="007E6ACB"/>
    <w:rsid w:val="008C1DA9"/>
    <w:rsid w:val="008E6691"/>
    <w:rsid w:val="008F583A"/>
    <w:rsid w:val="009051E1"/>
    <w:rsid w:val="009728FF"/>
    <w:rsid w:val="009E3D3F"/>
    <w:rsid w:val="00A107F9"/>
    <w:rsid w:val="00B443A3"/>
    <w:rsid w:val="00B6691C"/>
    <w:rsid w:val="00BB0A14"/>
    <w:rsid w:val="00BD21E4"/>
    <w:rsid w:val="00BF700D"/>
    <w:rsid w:val="00C625B5"/>
    <w:rsid w:val="00C832AB"/>
    <w:rsid w:val="00C95FBA"/>
    <w:rsid w:val="00CE57B5"/>
    <w:rsid w:val="00D3124D"/>
    <w:rsid w:val="00D450A9"/>
    <w:rsid w:val="00D51567"/>
    <w:rsid w:val="00D671C1"/>
    <w:rsid w:val="00E0057E"/>
    <w:rsid w:val="00E727CF"/>
    <w:rsid w:val="00E964CF"/>
    <w:rsid w:val="00EA1687"/>
    <w:rsid w:val="00ED76B9"/>
    <w:rsid w:val="00EF2245"/>
    <w:rsid w:val="00EF2EC8"/>
    <w:rsid w:val="00EF39AE"/>
    <w:rsid w:val="00F1401D"/>
    <w:rsid w:val="00F640AC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8E8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F5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8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3</cp:revision>
  <cp:lastPrinted>2022-01-27T14:24:00Z</cp:lastPrinted>
  <dcterms:created xsi:type="dcterms:W3CDTF">2023-02-03T13:00:00Z</dcterms:created>
  <dcterms:modified xsi:type="dcterms:W3CDTF">2023-02-03T14:13:00Z</dcterms:modified>
</cp:coreProperties>
</file>