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7684" w14:textId="1694A0FE" w:rsidR="0026142B" w:rsidRPr="0026142B" w:rsidRDefault="00000000" w:rsidP="0026142B">
      <w:pPr>
        <w:keepNext/>
        <w:tabs>
          <w:tab w:val="left" w:pos="1134"/>
        </w:tabs>
        <w:spacing w:after="0" w:line="240" w:lineRule="auto"/>
        <w:ind w:left="2977" w:right="708" w:hanging="1134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REQUERIMENTO Nº </w:t>
      </w:r>
      <w:r w:rsidR="00AB5281">
        <w:rPr>
          <w:rFonts w:ascii="Tahoma" w:eastAsia="Times New Roman" w:hAnsi="Tahoma" w:cs="Tahoma"/>
          <w:b/>
          <w:sz w:val="24"/>
          <w:szCs w:val="24"/>
          <w:lang w:eastAsia="pt-BR"/>
        </w:rPr>
        <w:t>23/2023</w:t>
      </w: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</w:t>
      </w:r>
    </w:p>
    <w:p w14:paraId="03FE5948" w14:textId="77777777" w:rsidR="0026142B" w:rsidRPr="0026142B" w:rsidRDefault="0026142B" w:rsidP="002614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FB3E2E5" w14:textId="77777777" w:rsidR="0026142B" w:rsidRPr="0026142B" w:rsidRDefault="0026142B" w:rsidP="002614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3143D74" w14:textId="77777777" w:rsidR="0026142B" w:rsidRPr="0026142B" w:rsidRDefault="00000000" w:rsidP="0026142B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              </w:t>
      </w:r>
    </w:p>
    <w:p w14:paraId="7A8666A0" w14:textId="77777777" w:rsidR="0026142B" w:rsidRPr="0026142B" w:rsidRDefault="00000000" w:rsidP="0026142B">
      <w:pPr>
        <w:spacing w:after="0" w:line="240" w:lineRule="auto"/>
        <w:ind w:right="-1" w:firstLine="283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</w:t>
      </w:r>
      <w:r w:rsidRPr="0026142B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>Assunto:</w:t>
      </w:r>
      <w:r w:rsidRPr="0026142B">
        <w:rPr>
          <w:rFonts w:ascii="Tahoma" w:eastAsia="Times New Roman" w:hAnsi="Tahoma" w:cs="Tahoma"/>
          <w:i/>
          <w:color w:val="000080"/>
          <w:sz w:val="24"/>
          <w:szCs w:val="24"/>
          <w:lang w:eastAsia="pt-BR"/>
        </w:rPr>
        <w:t xml:space="preserve"> 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Solicita à CPFL- Companhia Paulista de Força e Luz, manutenção de iluminação pública com a troca de lâmpadas dos postes da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Rua José Jorge Antônio, Jardim Nardim, 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CEP </w:t>
      </w:r>
      <w:r>
        <w:rPr>
          <w:rFonts w:ascii="Tahoma" w:eastAsia="Times New Roman" w:hAnsi="Tahoma" w:cs="Tahoma"/>
          <w:bCs/>
          <w:color w:val="111111"/>
          <w:sz w:val="24"/>
          <w:szCs w:val="24"/>
          <w:shd w:val="clear" w:color="auto" w:fill="FFFFFF"/>
          <w:lang w:eastAsia="pt-BR"/>
        </w:rPr>
        <w:t>13.251-65</w:t>
      </w:r>
      <w:r w:rsidRPr="0026142B">
        <w:rPr>
          <w:rFonts w:ascii="Tahoma" w:eastAsia="Times New Roman" w:hAnsi="Tahoma" w:cs="Tahoma"/>
          <w:bCs/>
          <w:color w:val="111111"/>
          <w:sz w:val="24"/>
          <w:szCs w:val="24"/>
          <w:shd w:val="clear" w:color="auto" w:fill="FFFFFF"/>
          <w:lang w:eastAsia="pt-BR"/>
        </w:rPr>
        <w:t>0, Itatiba-SP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>, conforme específica.</w:t>
      </w:r>
    </w:p>
    <w:p w14:paraId="111C0003" w14:textId="77777777" w:rsidR="0026142B" w:rsidRPr="0026142B" w:rsidRDefault="0026142B" w:rsidP="0026142B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A393E8A" w14:textId="77777777" w:rsidR="0026142B" w:rsidRPr="0026142B" w:rsidRDefault="0026142B" w:rsidP="0026142B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012130F8" w14:textId="77777777" w:rsidR="0026142B" w:rsidRPr="0026142B" w:rsidRDefault="00000000" w:rsidP="0026142B">
      <w:pPr>
        <w:tabs>
          <w:tab w:val="left" w:pos="1134"/>
        </w:tabs>
        <w:spacing w:after="0" w:line="240" w:lineRule="auto"/>
        <w:ind w:left="1701" w:right="850" w:hanging="425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</w:t>
      </w: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>Senhor Presidente:</w:t>
      </w:r>
    </w:p>
    <w:p w14:paraId="71603EE2" w14:textId="77777777" w:rsidR="0026142B" w:rsidRPr="0026142B" w:rsidRDefault="0026142B" w:rsidP="0026142B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14594510" w14:textId="77777777" w:rsidR="0026142B" w:rsidRPr="0026142B" w:rsidRDefault="0026142B" w:rsidP="0026142B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3FBB377A" w14:textId="77777777" w:rsidR="0026142B" w:rsidRPr="0026142B" w:rsidRDefault="00000000" w:rsidP="00261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</w:t>
      </w: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 que moradores da referida localidade procuraram esta vereadora reivindicando solução ao problema da falta de iluminação na referida via pública;</w:t>
      </w:r>
    </w:p>
    <w:p w14:paraId="0C4C13CC" w14:textId="77777777" w:rsidR="0026142B" w:rsidRPr="0026142B" w:rsidRDefault="0026142B" w:rsidP="00261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5DA02FBB" w14:textId="77777777" w:rsidR="0026142B" w:rsidRPr="0026142B" w:rsidRDefault="00000000" w:rsidP="0026142B">
      <w:pPr>
        <w:spacing w:after="0" w:line="25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CONSIDERANDO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 que a referida demanda causa risco eminente de segurança à população, pois a falta de iluminação proporciona volubilidade generalizada a quem transita na referida via pública;</w:t>
      </w:r>
    </w:p>
    <w:p w14:paraId="655402BB" w14:textId="77777777" w:rsidR="0026142B" w:rsidRPr="0026142B" w:rsidRDefault="0026142B" w:rsidP="0026142B">
      <w:pPr>
        <w:spacing w:after="0" w:line="25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2F9AC0E" w14:textId="77777777" w:rsidR="0026142B" w:rsidRPr="0026142B" w:rsidRDefault="00000000" w:rsidP="0026142B">
      <w:pPr>
        <w:tabs>
          <w:tab w:val="left" w:pos="1701"/>
        </w:tabs>
        <w:spacing w:after="0" w:line="25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           </w:t>
      </w: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INDICO, 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na forma regimental, após ouvido o Soberano Plenário, </w:t>
      </w:r>
      <w:r>
        <w:rPr>
          <w:rFonts w:ascii="Tahoma" w:eastAsia="Times New Roman" w:hAnsi="Tahoma" w:cs="Tahoma"/>
          <w:sz w:val="24"/>
          <w:szCs w:val="24"/>
          <w:lang w:eastAsia="pt-BR"/>
        </w:rPr>
        <w:t>que a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 CPFL – Companhia Paulista de Força e Luz, a </w:t>
      </w:r>
      <w:r>
        <w:rPr>
          <w:rFonts w:ascii="Tahoma" w:eastAsia="Times New Roman" w:hAnsi="Tahoma" w:cs="Tahoma"/>
          <w:sz w:val="24"/>
          <w:szCs w:val="24"/>
          <w:lang w:eastAsia="pt-BR"/>
        </w:rPr>
        <w:t>provenha com a urgência manutenção dos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 postes de iluminação pública e troca de lâmpadas na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Rua José Jorge Antônio, Jardim Nardim, 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 CEP </w:t>
      </w:r>
      <w:r>
        <w:rPr>
          <w:rFonts w:ascii="Tahoma" w:eastAsia="Times New Roman" w:hAnsi="Tahoma" w:cs="Tahoma"/>
          <w:bCs/>
          <w:color w:val="111111"/>
          <w:sz w:val="24"/>
          <w:szCs w:val="24"/>
          <w:shd w:val="clear" w:color="auto" w:fill="FFFFFF"/>
          <w:lang w:eastAsia="pt-BR"/>
        </w:rPr>
        <w:t>13.251-65</w:t>
      </w:r>
      <w:r w:rsidRPr="0026142B">
        <w:rPr>
          <w:rFonts w:ascii="Tahoma" w:eastAsia="Times New Roman" w:hAnsi="Tahoma" w:cs="Tahoma"/>
          <w:bCs/>
          <w:color w:val="111111"/>
          <w:sz w:val="24"/>
          <w:szCs w:val="24"/>
          <w:shd w:val="clear" w:color="auto" w:fill="FFFFFF"/>
          <w:lang w:eastAsia="pt-BR"/>
        </w:rPr>
        <w:t>0, Itatiba-SP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, Itatiba-SP. </w:t>
      </w:r>
    </w:p>
    <w:p w14:paraId="1F4A730C" w14:textId="77777777" w:rsidR="0026142B" w:rsidRPr="0026142B" w:rsidRDefault="0026142B" w:rsidP="00261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62C64A9" w14:textId="77777777" w:rsidR="0026142B" w:rsidRPr="0026142B" w:rsidRDefault="00000000" w:rsidP="00261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sz w:val="24"/>
          <w:szCs w:val="24"/>
          <w:lang w:eastAsia="pt-BR"/>
        </w:rPr>
        <w:tab/>
        <w:t xml:space="preserve">      Portanto espera-se que o problema seja resolvido no lapso de menor tempo possível, por se tratar de medida emergencial.</w:t>
      </w:r>
    </w:p>
    <w:p w14:paraId="701E5DF1" w14:textId="77777777" w:rsidR="0026142B" w:rsidRPr="0026142B" w:rsidRDefault="0026142B" w:rsidP="00261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5806C961" w14:textId="77777777" w:rsidR="0026142B" w:rsidRPr="0026142B" w:rsidRDefault="0026142B" w:rsidP="00261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7687E8F" w14:textId="77777777" w:rsidR="0026142B" w:rsidRPr="0026142B" w:rsidRDefault="00000000" w:rsidP="0026142B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>SALA DAS SESSÕES</w:t>
      </w:r>
      <w:r w:rsidRPr="0026142B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pt-BR"/>
        </w:rPr>
        <w:t>0</w:t>
      </w:r>
      <w:r w:rsidR="00FA6F47">
        <w:rPr>
          <w:rFonts w:ascii="Tahoma" w:eastAsia="Times New Roman" w:hAnsi="Tahoma" w:cs="Tahoma"/>
          <w:sz w:val="24"/>
          <w:szCs w:val="24"/>
          <w:lang w:eastAsia="pt-BR"/>
        </w:rPr>
        <w:t>7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de fevereiro de 2023</w:t>
      </w:r>
    </w:p>
    <w:p w14:paraId="1ECBF224" w14:textId="77777777" w:rsidR="0026142B" w:rsidRPr="0026142B" w:rsidRDefault="0026142B" w:rsidP="00261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1151FC7" w14:textId="77777777" w:rsidR="0026142B" w:rsidRPr="0026142B" w:rsidRDefault="0026142B" w:rsidP="00261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270E0D1" w14:textId="77777777" w:rsidR="0026142B" w:rsidRPr="0026142B" w:rsidRDefault="00000000" w:rsidP="0026142B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sz w:val="24"/>
          <w:szCs w:val="24"/>
          <w:lang w:eastAsia="pt-BR"/>
        </w:rPr>
        <w:t>Luciana Bernardo</w:t>
      </w:r>
    </w:p>
    <w:p w14:paraId="6F6DB5B9" w14:textId="77777777" w:rsidR="0026142B" w:rsidRPr="0026142B" w:rsidRDefault="00000000" w:rsidP="0026142B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sz w:val="24"/>
          <w:szCs w:val="24"/>
          <w:lang w:eastAsia="pt-BR"/>
        </w:rPr>
        <w:t>Vereadora - PDT</w:t>
      </w:r>
    </w:p>
    <w:p w14:paraId="5EE16787" w14:textId="77777777" w:rsidR="0026142B" w:rsidRPr="0026142B" w:rsidRDefault="00000000" w:rsidP="0026142B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26142B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</w:t>
      </w:r>
    </w:p>
    <w:p w14:paraId="084D807C" w14:textId="77777777" w:rsidR="0026142B" w:rsidRPr="0026142B" w:rsidRDefault="0026142B" w:rsidP="002614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046D1BE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86AC" w14:textId="77777777" w:rsidR="00C07B3C" w:rsidRDefault="00C07B3C">
      <w:pPr>
        <w:spacing w:after="0" w:line="240" w:lineRule="auto"/>
      </w:pPr>
      <w:r>
        <w:separator/>
      </w:r>
    </w:p>
  </w:endnote>
  <w:endnote w:type="continuationSeparator" w:id="0">
    <w:p w14:paraId="3EDCC364" w14:textId="77777777" w:rsidR="00C07B3C" w:rsidRDefault="00C0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643D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22A869E7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31F3926B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1DA2" w14:textId="77777777" w:rsidR="00C07B3C" w:rsidRDefault="00C07B3C">
      <w:pPr>
        <w:spacing w:after="0" w:line="240" w:lineRule="auto"/>
      </w:pPr>
      <w:r>
        <w:separator/>
      </w:r>
    </w:p>
  </w:footnote>
  <w:footnote w:type="continuationSeparator" w:id="0">
    <w:p w14:paraId="60FF16FB" w14:textId="77777777" w:rsidR="00C07B3C" w:rsidRDefault="00C0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EC75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299F69" wp14:editId="02D53E2A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FD23B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B60EFCF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 w14:anchorId="5D76E4F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728799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99F6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0EFD23B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2B60EFCF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2" w:dyaOrig="456" w14:anchorId="5D76E4F1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728799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BE7B84" wp14:editId="2B9561E1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635101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4E971" w14:textId="77777777" w:rsidR="008722ED" w:rsidRDefault="008722ED">
    <w:pPr>
      <w:pStyle w:val="Cabealho"/>
    </w:pPr>
  </w:p>
  <w:p w14:paraId="70FC82F1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8C6F0" wp14:editId="4354A2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2B"/>
    <w:rsid w:val="0026142B"/>
    <w:rsid w:val="00334FF9"/>
    <w:rsid w:val="004363BD"/>
    <w:rsid w:val="0055715C"/>
    <w:rsid w:val="00750178"/>
    <w:rsid w:val="007822B4"/>
    <w:rsid w:val="00831EB6"/>
    <w:rsid w:val="008722ED"/>
    <w:rsid w:val="00953598"/>
    <w:rsid w:val="0098216C"/>
    <w:rsid w:val="0099284B"/>
    <w:rsid w:val="00A41219"/>
    <w:rsid w:val="00AB5281"/>
    <w:rsid w:val="00BD36F1"/>
    <w:rsid w:val="00C07B3C"/>
    <w:rsid w:val="00D525AA"/>
    <w:rsid w:val="00D66160"/>
    <w:rsid w:val="00E51D2A"/>
    <w:rsid w:val="00E73C24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4E000"/>
  <w15:chartTrackingRefBased/>
  <w15:docId w15:val="{6B8361C9-CB5C-4981-90B6-150B904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61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142B"/>
  </w:style>
  <w:style w:type="paragraph" w:styleId="Rodap">
    <w:name w:val="footer"/>
    <w:basedOn w:val="Normal"/>
    <w:link w:val="RodapChar"/>
    <w:uiPriority w:val="99"/>
    <w:semiHidden/>
    <w:unhideWhenUsed/>
    <w:rsid w:val="00261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dcterms:created xsi:type="dcterms:W3CDTF">2023-02-06T22:44:00Z</dcterms:created>
  <dcterms:modified xsi:type="dcterms:W3CDTF">2023-02-07T18:14:00Z</dcterms:modified>
</cp:coreProperties>
</file>