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0E10" w14:textId="01FB51BF"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0753EE">
        <w:rPr>
          <w:b/>
          <w:sz w:val="24"/>
          <w:szCs w:val="24"/>
        </w:rPr>
        <w:t>212/2023</w:t>
      </w:r>
      <w:r>
        <w:rPr>
          <w:b/>
          <w:sz w:val="24"/>
          <w:szCs w:val="24"/>
        </w:rPr>
        <w:t xml:space="preserve">   </w:t>
      </w:r>
    </w:p>
    <w:p w14:paraId="69667665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1AD8E0D4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0D35DA38" w14:textId="77777777" w:rsidR="00107C8D" w:rsidRDefault="00000000" w:rsidP="00107C8D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rFonts w:eastAsia="Times New Roman"/>
          <w:b/>
          <w:sz w:val="24"/>
          <w:szCs w:val="24"/>
        </w:rPr>
        <w:t xml:space="preserve"> Solicito ao Exmo. Sr. Prefeito Municipal, </w:t>
      </w:r>
      <w:r w:rsidR="00074612" w:rsidRPr="00074612">
        <w:rPr>
          <w:rFonts w:eastAsia="Times New Roman"/>
          <w:b/>
          <w:sz w:val="24"/>
          <w:szCs w:val="24"/>
        </w:rPr>
        <w:t xml:space="preserve">que determine ao setor competente </w:t>
      </w:r>
      <w:r w:rsidR="00825FA6">
        <w:rPr>
          <w:rFonts w:eastAsia="Times New Roman"/>
          <w:b/>
          <w:sz w:val="24"/>
          <w:szCs w:val="24"/>
        </w:rPr>
        <w:t xml:space="preserve">estudos para implantação de um abrigo na </w:t>
      </w:r>
      <w:r w:rsidR="005613A2">
        <w:rPr>
          <w:rFonts w:eastAsia="Times New Roman"/>
          <w:b/>
          <w:sz w:val="24"/>
          <w:szCs w:val="24"/>
        </w:rPr>
        <w:t>B</w:t>
      </w:r>
      <w:r w:rsidR="00825FA6">
        <w:rPr>
          <w:rFonts w:eastAsia="Times New Roman"/>
          <w:b/>
          <w:sz w:val="24"/>
          <w:szCs w:val="24"/>
        </w:rPr>
        <w:t xml:space="preserve">arragem </w:t>
      </w:r>
      <w:r w:rsidR="005613A2">
        <w:rPr>
          <w:rFonts w:eastAsia="Times New Roman"/>
          <w:b/>
          <w:sz w:val="24"/>
          <w:szCs w:val="24"/>
        </w:rPr>
        <w:t>S</w:t>
      </w:r>
      <w:r w:rsidR="00825FA6">
        <w:rPr>
          <w:rFonts w:eastAsia="Times New Roman"/>
          <w:b/>
          <w:sz w:val="24"/>
          <w:szCs w:val="24"/>
        </w:rPr>
        <w:t>eca</w:t>
      </w:r>
      <w:r w:rsidR="00FF035D">
        <w:rPr>
          <w:rFonts w:eastAsia="Times New Roman"/>
          <w:b/>
          <w:sz w:val="24"/>
          <w:szCs w:val="24"/>
        </w:rPr>
        <w:t xml:space="preserve"> e uma cobertura na passarela,</w:t>
      </w:r>
      <w:r w:rsidR="00074612" w:rsidRPr="00074612">
        <w:rPr>
          <w:rFonts w:eastAsia="Times New Roman"/>
          <w:b/>
          <w:sz w:val="24"/>
          <w:szCs w:val="24"/>
        </w:rPr>
        <w:t xml:space="preserve"> conforme especifica.</w:t>
      </w:r>
    </w:p>
    <w:p w14:paraId="66014878" w14:textId="77777777"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46114A" w14:textId="77777777"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14:paraId="4D121AB9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4A98190D" w14:textId="77777777" w:rsidR="00107C8D" w:rsidRDefault="00000000" w:rsidP="00107C8D">
      <w:pPr>
        <w:spacing w:line="254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Este vereador foi procurado a fim de contribuir para solucionar este problema intervindo junto ao departamento competente da municipalidade.</w:t>
      </w:r>
    </w:p>
    <w:p w14:paraId="4805EC80" w14:textId="77777777" w:rsidR="00107C8D" w:rsidRDefault="00107C8D" w:rsidP="00107C8D">
      <w:pPr>
        <w:spacing w:line="254" w:lineRule="auto"/>
        <w:ind w:firstLine="1418"/>
        <w:jc w:val="both"/>
        <w:rPr>
          <w:sz w:val="24"/>
          <w:szCs w:val="24"/>
        </w:rPr>
      </w:pPr>
    </w:p>
    <w:p w14:paraId="264ED01B" w14:textId="77777777" w:rsidR="005613A2" w:rsidRDefault="00000000" w:rsidP="00107C8D">
      <w:pPr>
        <w:ind w:firstLine="1418"/>
        <w:jc w:val="both"/>
        <w:rPr>
          <w:sz w:val="24"/>
          <w:szCs w:val="24"/>
        </w:rPr>
      </w:pPr>
      <w:r w:rsidRPr="00074612">
        <w:rPr>
          <w:sz w:val="24"/>
          <w:szCs w:val="24"/>
        </w:rPr>
        <w:t xml:space="preserve">Tal medida se faz necessária, uma vez que </w:t>
      </w:r>
      <w:r>
        <w:rPr>
          <w:sz w:val="24"/>
          <w:szCs w:val="24"/>
        </w:rPr>
        <w:t>a Barragem Seca fica localizada</w:t>
      </w:r>
      <w:r w:rsidRPr="005613A2">
        <w:rPr>
          <w:sz w:val="24"/>
          <w:szCs w:val="24"/>
        </w:rPr>
        <w:t xml:space="preserve"> em um trecho do Ribeirão Jacaré entre a Avenida Guerino Grisoti e a Avenida João Carlos de Abreu, precisamente entre o Shopping Móveis Itatiba e o Parque da Juventude</w:t>
      </w:r>
      <w:r>
        <w:rPr>
          <w:sz w:val="24"/>
          <w:szCs w:val="24"/>
        </w:rPr>
        <w:t>.</w:t>
      </w:r>
    </w:p>
    <w:p w14:paraId="38925AF9" w14:textId="77777777" w:rsidR="005613A2" w:rsidRDefault="005613A2" w:rsidP="00107C8D">
      <w:pPr>
        <w:ind w:firstLine="1418"/>
        <w:jc w:val="both"/>
        <w:rPr>
          <w:sz w:val="24"/>
          <w:szCs w:val="24"/>
        </w:rPr>
      </w:pPr>
    </w:p>
    <w:p w14:paraId="61B8E104" w14:textId="77777777" w:rsidR="002703C8" w:rsidRDefault="00000000" w:rsidP="00D7202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 reservatório </w:t>
      </w:r>
      <w:r w:rsidRPr="005613A2">
        <w:rPr>
          <w:sz w:val="24"/>
          <w:szCs w:val="24"/>
        </w:rPr>
        <w:t xml:space="preserve">é de extrema importância para </w:t>
      </w:r>
      <w:r>
        <w:rPr>
          <w:sz w:val="24"/>
          <w:szCs w:val="24"/>
        </w:rPr>
        <w:t>nosso município</w:t>
      </w:r>
      <w:r w:rsidRPr="005613A2">
        <w:rPr>
          <w:sz w:val="24"/>
          <w:szCs w:val="24"/>
        </w:rPr>
        <w:t xml:space="preserve">, principalmente </w:t>
      </w:r>
      <w:r>
        <w:rPr>
          <w:sz w:val="24"/>
          <w:szCs w:val="24"/>
        </w:rPr>
        <w:t>nesses</w:t>
      </w:r>
      <w:r w:rsidRPr="005613A2">
        <w:rPr>
          <w:sz w:val="24"/>
          <w:szCs w:val="24"/>
        </w:rPr>
        <w:t xml:space="preserve"> períodos</w:t>
      </w:r>
      <w:r w:rsidR="00D72026">
        <w:rPr>
          <w:sz w:val="24"/>
          <w:szCs w:val="24"/>
        </w:rPr>
        <w:t xml:space="preserve"> em que ocorrem chuvas intensas, dessa forma seria fundamental estudos para i</w:t>
      </w:r>
      <w:r w:rsidR="00FF035D">
        <w:rPr>
          <w:sz w:val="24"/>
          <w:szCs w:val="24"/>
        </w:rPr>
        <w:t>nstalação de um abrigo no local e uma cobertura na passarela, local onde os profissionais operam a barragem.</w:t>
      </w:r>
    </w:p>
    <w:p w14:paraId="0C9D3923" w14:textId="77777777" w:rsidR="00D72026" w:rsidRDefault="00D72026" w:rsidP="00D72026">
      <w:pPr>
        <w:ind w:firstLine="1418"/>
        <w:jc w:val="both"/>
        <w:rPr>
          <w:sz w:val="24"/>
          <w:szCs w:val="24"/>
        </w:rPr>
      </w:pPr>
    </w:p>
    <w:p w14:paraId="06A5AFA9" w14:textId="77777777" w:rsidR="00107C8D" w:rsidRDefault="00107C8D" w:rsidP="00107C8D">
      <w:pPr>
        <w:ind w:firstLine="1418"/>
        <w:jc w:val="both"/>
        <w:rPr>
          <w:rFonts w:eastAsia="Times New Roman"/>
          <w:b/>
          <w:sz w:val="24"/>
        </w:rPr>
      </w:pPr>
    </w:p>
    <w:p w14:paraId="1D50A5DC" w14:textId="77777777" w:rsidR="00107C8D" w:rsidRDefault="00000000" w:rsidP="009B5178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</w:rPr>
        <w:t>INDICO</w:t>
      </w:r>
      <w:r>
        <w:rPr>
          <w:rFonts w:eastAsia="Times New Roman"/>
          <w:sz w:val="24"/>
        </w:rPr>
        <w:t xml:space="preserve">, ao Sr. Prefeito Municipal, nos termos do Regimento Interno desta Casa de Leis, após ouvir o douto e soberano Plenário, que seja oficiado a Secretaria competente, </w:t>
      </w:r>
      <w:r w:rsidR="00074612" w:rsidRPr="00074612">
        <w:rPr>
          <w:rFonts w:eastAsia="Times New Roman"/>
          <w:sz w:val="24"/>
        </w:rPr>
        <w:t xml:space="preserve">que realize </w:t>
      </w:r>
      <w:r w:rsidR="00FF035D" w:rsidRPr="00FF035D">
        <w:rPr>
          <w:rFonts w:eastAsia="Times New Roman"/>
          <w:sz w:val="24"/>
        </w:rPr>
        <w:t>estudos para implantação de um abrigo na Barragem Seca e uma cobertura na passarela</w:t>
      </w:r>
      <w:r w:rsidR="00FF035D">
        <w:rPr>
          <w:rFonts w:eastAsia="Times New Roman"/>
          <w:sz w:val="24"/>
        </w:rPr>
        <w:t>.</w:t>
      </w:r>
    </w:p>
    <w:p w14:paraId="39F7BCFE" w14:textId="77777777"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701A2E78" w14:textId="77777777"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37759566" w14:textId="77777777"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34F141CC" w14:textId="77777777" w:rsidR="00107C8D" w:rsidRDefault="00000000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5613A2">
        <w:rPr>
          <w:rFonts w:eastAsia="Times New Roman"/>
          <w:sz w:val="24"/>
          <w:szCs w:val="24"/>
        </w:rPr>
        <w:t>08</w:t>
      </w:r>
      <w:r>
        <w:rPr>
          <w:rFonts w:eastAsia="Times New Roman"/>
          <w:sz w:val="24"/>
          <w:szCs w:val="24"/>
        </w:rPr>
        <w:t xml:space="preserve"> de </w:t>
      </w:r>
      <w:r w:rsidR="005613A2">
        <w:rPr>
          <w:rFonts w:eastAsia="Times New Roman"/>
          <w:sz w:val="24"/>
          <w:szCs w:val="24"/>
        </w:rPr>
        <w:t>fevereiro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14:paraId="2675FD7C" w14:textId="77777777"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78A57BD" w14:textId="77777777"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3154B166" w14:textId="77777777"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19265153" w14:textId="77777777" w:rsidR="00107C8D" w:rsidRDefault="00000000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>
        <w:rPr>
          <w:rFonts w:eastAsia="Arial Unicode MS"/>
          <w:b/>
          <w:sz w:val="24"/>
          <w:szCs w:val="24"/>
        </w:rPr>
        <w:br/>
      </w:r>
      <w:r>
        <w:rPr>
          <w:rFonts w:eastAsia="Arial Unicode MS"/>
          <w:sz w:val="24"/>
          <w:szCs w:val="24"/>
        </w:rPr>
        <w:t>Vereador – PSD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6E0AAAA0" w14:textId="77777777"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2A40B549" w14:textId="77777777" w:rsidR="00107C8D" w:rsidRDefault="00107C8D" w:rsidP="00107C8D"/>
    <w:p w14:paraId="0F77806C" w14:textId="77777777" w:rsidR="00BF5D78" w:rsidRDefault="00BF5D78"/>
    <w:sectPr w:rsidR="00BF5D78" w:rsidSect="00107C8D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1DAE" w14:textId="77777777" w:rsidR="0030671D" w:rsidRDefault="0030671D">
      <w:r>
        <w:separator/>
      </w:r>
    </w:p>
  </w:endnote>
  <w:endnote w:type="continuationSeparator" w:id="0">
    <w:p w14:paraId="58B8E5F2" w14:textId="77777777" w:rsidR="0030671D" w:rsidRDefault="0030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C419" w14:textId="77777777" w:rsidR="0030671D" w:rsidRDefault="0030671D">
      <w:r>
        <w:separator/>
      </w:r>
    </w:p>
  </w:footnote>
  <w:footnote w:type="continuationSeparator" w:id="0">
    <w:p w14:paraId="182D9C1C" w14:textId="77777777" w:rsidR="0030671D" w:rsidRDefault="0030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2358" w14:textId="77777777" w:rsidR="0075080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331B1C4" wp14:editId="147D897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43D1D"/>
    <w:rsid w:val="00074612"/>
    <w:rsid w:val="000753EE"/>
    <w:rsid w:val="000930DF"/>
    <w:rsid w:val="00107C8D"/>
    <w:rsid w:val="001955C2"/>
    <w:rsid w:val="002703C8"/>
    <w:rsid w:val="00283951"/>
    <w:rsid w:val="002863E6"/>
    <w:rsid w:val="0030671D"/>
    <w:rsid w:val="00463D7D"/>
    <w:rsid w:val="00487E29"/>
    <w:rsid w:val="00545B46"/>
    <w:rsid w:val="0055497D"/>
    <w:rsid w:val="005613A2"/>
    <w:rsid w:val="0075080F"/>
    <w:rsid w:val="00825FA6"/>
    <w:rsid w:val="008D7100"/>
    <w:rsid w:val="0090118F"/>
    <w:rsid w:val="009B5178"/>
    <w:rsid w:val="00A2026B"/>
    <w:rsid w:val="00AC7C6B"/>
    <w:rsid w:val="00B52FDC"/>
    <w:rsid w:val="00BF5D78"/>
    <w:rsid w:val="00C3221F"/>
    <w:rsid w:val="00CF4BB5"/>
    <w:rsid w:val="00D72026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F17C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20</cp:revision>
  <dcterms:created xsi:type="dcterms:W3CDTF">2022-01-07T15:50:00Z</dcterms:created>
  <dcterms:modified xsi:type="dcterms:W3CDTF">2023-02-14T14:10:00Z</dcterms:modified>
</cp:coreProperties>
</file>