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0127F" w:rsidP="0010127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0127F" w:rsidP="0010127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0127F" w:rsidP="0010127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1069C" w:rsidP="0010127F">
      <w:pPr>
        <w:tabs>
          <w:tab w:val="left" w:pos="0"/>
          <w:tab w:val="center" w:pos="9072"/>
        </w:tabs>
        <w:spacing w:line="360" w:lineRule="auto"/>
        <w:jc w:val="center"/>
        <w:rPr>
          <w:b/>
          <w:sz w:val="24"/>
          <w:szCs w:val="24"/>
        </w:rPr>
      </w:pPr>
    </w:p>
    <w:p w:rsidR="0010127F" w:rsidRPr="0010127F" w:rsidP="0010127F">
      <w:pPr>
        <w:tabs>
          <w:tab w:val="left" w:pos="0"/>
          <w:tab w:val="center" w:pos="9072"/>
        </w:tabs>
        <w:spacing w:line="360" w:lineRule="auto"/>
        <w:jc w:val="center"/>
        <w:rPr>
          <w:b/>
          <w:sz w:val="24"/>
          <w:szCs w:val="24"/>
        </w:rPr>
      </w:pPr>
      <w:r w:rsidRPr="0010127F">
        <w:rPr>
          <w:b/>
          <w:sz w:val="24"/>
          <w:szCs w:val="24"/>
        </w:rPr>
        <w:t>INDICAÇÃO Nº</w:t>
      </w:r>
      <w:r w:rsidRPr="0010127F">
        <w:rPr>
          <w:b/>
          <w:sz w:val="24"/>
          <w:szCs w:val="24"/>
        </w:rPr>
        <w:t>________</w:t>
      </w:r>
      <w:r w:rsidRPr="0010127F">
        <w:rPr>
          <w:b/>
          <w:sz w:val="24"/>
          <w:szCs w:val="24"/>
        </w:rPr>
        <w:t>/2023</w:t>
      </w:r>
    </w:p>
    <w:p w:rsidR="0010127F" w:rsidRPr="0010127F" w:rsidP="0010127F">
      <w:pPr>
        <w:tabs>
          <w:tab w:val="center" w:pos="9072"/>
        </w:tabs>
        <w:spacing w:line="360" w:lineRule="auto"/>
        <w:ind w:firstLine="1134"/>
        <w:jc w:val="both"/>
        <w:rPr>
          <w:sz w:val="24"/>
          <w:szCs w:val="24"/>
        </w:rPr>
      </w:pPr>
      <w:r w:rsidRPr="0010127F">
        <w:rPr>
          <w:b/>
          <w:sz w:val="24"/>
          <w:szCs w:val="24"/>
        </w:rPr>
        <w:t xml:space="preserve">                                    </w:t>
      </w:r>
    </w:p>
    <w:p w:rsidR="0010127F" w:rsidRPr="0010127F" w:rsidP="0010127F">
      <w:pPr>
        <w:spacing w:line="360" w:lineRule="auto"/>
        <w:ind w:firstLine="1418"/>
        <w:jc w:val="both"/>
        <w:rPr>
          <w:b/>
          <w:sz w:val="24"/>
          <w:szCs w:val="24"/>
        </w:rPr>
      </w:pPr>
      <w:r w:rsidRPr="0010127F">
        <w:rPr>
          <w:sz w:val="24"/>
          <w:szCs w:val="24"/>
        </w:rPr>
        <w:t>Assunto:</w:t>
      </w:r>
      <w:r w:rsidRPr="0010127F">
        <w:rPr>
          <w:b/>
          <w:sz w:val="24"/>
          <w:szCs w:val="24"/>
        </w:rPr>
        <w:t xml:space="preserve"> Solicita ao Senhor Prefeito Municipal, que determine ao setor competente, análise quando a possibilidade de execução de poda ou supressão de árvore existente na Rua</w:t>
      </w:r>
      <w:r>
        <w:rPr>
          <w:b/>
          <w:sz w:val="24"/>
          <w:szCs w:val="24"/>
        </w:rPr>
        <w:t xml:space="preserve"> Francisco José de Oliveira</w:t>
      </w:r>
      <w:r w:rsidRPr="0010127F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Nº 77, Vila Centenário,</w:t>
      </w:r>
      <w:r w:rsidRPr="0010127F">
        <w:rPr>
          <w:b/>
          <w:sz w:val="24"/>
          <w:szCs w:val="24"/>
        </w:rPr>
        <w:t xml:space="preserve"> conforme</w:t>
      </w:r>
      <w:r w:rsidRPr="0010127F">
        <w:rPr>
          <w:b/>
          <w:sz w:val="24"/>
          <w:szCs w:val="24"/>
        </w:rPr>
        <w:t xml:space="preserve"> especifica.</w:t>
      </w:r>
    </w:p>
    <w:p w:rsidR="0010127F" w:rsidRPr="0010127F" w:rsidP="0010127F">
      <w:pPr>
        <w:spacing w:line="360" w:lineRule="auto"/>
        <w:jc w:val="both"/>
        <w:rPr>
          <w:sz w:val="24"/>
          <w:szCs w:val="24"/>
        </w:rPr>
      </w:pPr>
    </w:p>
    <w:p w:rsidR="0010127F" w:rsidRPr="0010127F" w:rsidP="0010127F">
      <w:pPr>
        <w:spacing w:line="360" w:lineRule="auto"/>
        <w:jc w:val="both"/>
        <w:rPr>
          <w:b/>
          <w:sz w:val="24"/>
          <w:szCs w:val="24"/>
        </w:rPr>
      </w:pPr>
      <w:r w:rsidRPr="0010127F">
        <w:rPr>
          <w:sz w:val="24"/>
          <w:szCs w:val="24"/>
        </w:rPr>
        <w:tab/>
      </w:r>
      <w:r w:rsidRPr="0010127F">
        <w:rPr>
          <w:sz w:val="24"/>
          <w:szCs w:val="24"/>
        </w:rPr>
        <w:tab/>
      </w:r>
      <w:r w:rsidRPr="0010127F">
        <w:rPr>
          <w:b/>
          <w:sz w:val="24"/>
          <w:szCs w:val="24"/>
        </w:rPr>
        <w:t>Senhor Presidente:</w:t>
      </w:r>
    </w:p>
    <w:p w:rsidR="0010127F" w:rsidRPr="0010127F" w:rsidP="0010127F">
      <w:pPr>
        <w:spacing w:line="360" w:lineRule="auto"/>
        <w:jc w:val="both"/>
        <w:rPr>
          <w:sz w:val="24"/>
          <w:szCs w:val="24"/>
        </w:rPr>
      </w:pPr>
    </w:p>
    <w:p w:rsidR="0010127F" w:rsidRPr="0010127F" w:rsidP="0010127F">
      <w:pPr>
        <w:spacing w:line="360" w:lineRule="auto"/>
        <w:jc w:val="both"/>
        <w:rPr>
          <w:sz w:val="24"/>
          <w:szCs w:val="24"/>
        </w:rPr>
      </w:pPr>
      <w:r w:rsidRPr="0010127F">
        <w:rPr>
          <w:b/>
          <w:sz w:val="24"/>
          <w:szCs w:val="24"/>
        </w:rPr>
        <w:tab/>
      </w:r>
      <w:r w:rsidRPr="0010127F">
        <w:rPr>
          <w:b/>
          <w:sz w:val="24"/>
          <w:szCs w:val="24"/>
        </w:rPr>
        <w:tab/>
        <w:t>INDICO</w:t>
      </w:r>
      <w:r w:rsidRPr="0010127F">
        <w:rPr>
          <w:sz w:val="24"/>
          <w:szCs w:val="24"/>
        </w:rPr>
        <w:t xml:space="preserve">, nos termos do Regimento Interno desta Casa de Leis, ao Senhor Prefeito Municipal, que se digne Sua Excelência determinar ao setor competente da Administração, </w:t>
      </w:r>
      <w:r>
        <w:rPr>
          <w:sz w:val="24"/>
          <w:szCs w:val="24"/>
        </w:rPr>
        <w:t>análise quant</w:t>
      </w:r>
      <w:r w:rsidRPr="0010127F">
        <w:rPr>
          <w:sz w:val="24"/>
          <w:szCs w:val="24"/>
        </w:rPr>
        <w:t xml:space="preserve">o a possibilidade de execução de poda ou supressão de árvore existente na Rua </w:t>
      </w:r>
      <w:r>
        <w:rPr>
          <w:b/>
          <w:sz w:val="24"/>
          <w:szCs w:val="24"/>
        </w:rPr>
        <w:t>Francisco José de Oliveira</w:t>
      </w:r>
      <w:r w:rsidRPr="0010127F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Nº 77, Vila Centenário</w:t>
      </w:r>
      <w:r>
        <w:rPr>
          <w:b/>
          <w:sz w:val="24"/>
          <w:szCs w:val="24"/>
        </w:rPr>
        <w:t>.</w:t>
      </w:r>
    </w:p>
    <w:p w:rsidR="0010127F" w:rsidP="0010127F">
      <w:pPr>
        <w:spacing w:line="360" w:lineRule="auto"/>
        <w:ind w:firstLine="1418"/>
        <w:jc w:val="both"/>
        <w:rPr>
          <w:sz w:val="24"/>
          <w:szCs w:val="24"/>
        </w:rPr>
      </w:pPr>
      <w:r w:rsidRPr="0010127F">
        <w:rPr>
          <w:sz w:val="24"/>
          <w:szCs w:val="24"/>
        </w:rPr>
        <w:t xml:space="preserve">A presente solicitação </w:t>
      </w:r>
      <w:r>
        <w:rPr>
          <w:sz w:val="24"/>
          <w:szCs w:val="24"/>
        </w:rPr>
        <w:t>se justifica em razão da</w:t>
      </w:r>
      <w:r w:rsidRPr="0010127F">
        <w:rPr>
          <w:sz w:val="24"/>
          <w:szCs w:val="24"/>
        </w:rPr>
        <w:t xml:space="preserve"> mesma estar com seus galhos muito altos, ava</w:t>
      </w:r>
      <w:r>
        <w:rPr>
          <w:sz w:val="24"/>
          <w:szCs w:val="24"/>
        </w:rPr>
        <w:t>nçando defronte a residência</w:t>
      </w:r>
      <w:r w:rsidRPr="0010127F">
        <w:rPr>
          <w:sz w:val="24"/>
          <w:szCs w:val="24"/>
        </w:rPr>
        <w:t>,</w:t>
      </w:r>
      <w:r>
        <w:rPr>
          <w:sz w:val="24"/>
          <w:szCs w:val="24"/>
        </w:rPr>
        <w:t xml:space="preserve"> causando grande temor aos moradores do local que temem a queda dos pesados galhos da arvore na residência</w:t>
      </w:r>
      <w:r w:rsidRPr="0010127F">
        <w:rPr>
          <w:sz w:val="24"/>
          <w:szCs w:val="24"/>
        </w:rPr>
        <w:t xml:space="preserve"> e, conforme registro fotográfico em anexo, aparentando não estar sau</w:t>
      </w:r>
      <w:r>
        <w:rPr>
          <w:sz w:val="24"/>
          <w:szCs w:val="24"/>
        </w:rPr>
        <w:t xml:space="preserve">dável. </w:t>
      </w:r>
    </w:p>
    <w:p w:rsidR="0010127F" w:rsidRPr="0010127F" w:rsidP="0010127F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Por essa razão, há grande preocupação com os riscos de</w:t>
      </w:r>
      <w:r w:rsidRPr="0010127F">
        <w:rPr>
          <w:sz w:val="24"/>
          <w:szCs w:val="24"/>
        </w:rPr>
        <w:t xml:space="preserve"> uma queda de galhos ou da árvore em si</w:t>
      </w:r>
      <w:r>
        <w:rPr>
          <w:sz w:val="24"/>
          <w:szCs w:val="24"/>
        </w:rPr>
        <w:t>, gerando grande prejuízo ao proprietário</w:t>
      </w:r>
      <w:r w:rsidRPr="0010127F">
        <w:rPr>
          <w:sz w:val="24"/>
          <w:szCs w:val="24"/>
        </w:rPr>
        <w:t>.</w:t>
      </w:r>
    </w:p>
    <w:p w:rsidR="0010127F" w:rsidRPr="0010127F" w:rsidP="0010127F">
      <w:pPr>
        <w:spacing w:line="360" w:lineRule="auto"/>
        <w:ind w:firstLine="1418"/>
        <w:jc w:val="both"/>
        <w:rPr>
          <w:sz w:val="24"/>
          <w:szCs w:val="24"/>
        </w:rPr>
      </w:pPr>
    </w:p>
    <w:p w:rsidR="0010127F" w:rsidRPr="0010127F" w:rsidP="0010127F">
      <w:pPr>
        <w:spacing w:line="360" w:lineRule="auto"/>
        <w:ind w:firstLine="1418"/>
        <w:jc w:val="both"/>
        <w:rPr>
          <w:bCs/>
          <w:sz w:val="24"/>
          <w:szCs w:val="24"/>
        </w:rPr>
      </w:pPr>
    </w:p>
    <w:p w:rsidR="0010127F" w:rsidRPr="0010127F" w:rsidP="0010127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b/>
          <w:bCs/>
          <w:sz w:val="24"/>
          <w:szCs w:val="24"/>
        </w:rPr>
      </w:pPr>
      <w:r w:rsidRPr="0010127F">
        <w:rPr>
          <w:b/>
          <w:bCs/>
          <w:sz w:val="24"/>
          <w:szCs w:val="24"/>
        </w:rPr>
        <w:t xml:space="preserve">SALA DAS SESSÕES, </w:t>
      </w:r>
      <w:r>
        <w:rPr>
          <w:b/>
          <w:bCs/>
          <w:sz w:val="24"/>
          <w:szCs w:val="24"/>
        </w:rPr>
        <w:t>10 de fevereiro de 2023</w:t>
      </w:r>
      <w:r w:rsidRPr="0010127F">
        <w:rPr>
          <w:b/>
          <w:bCs/>
          <w:sz w:val="24"/>
          <w:szCs w:val="24"/>
        </w:rPr>
        <w:t>.</w:t>
      </w:r>
    </w:p>
    <w:p w:rsidR="0010127F" w:rsidRPr="0010127F" w:rsidP="0010127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b/>
          <w:bCs/>
          <w:sz w:val="24"/>
          <w:szCs w:val="24"/>
        </w:rPr>
      </w:pPr>
    </w:p>
    <w:p w:rsidR="0010127F" w:rsidP="0010127F">
      <w:pPr>
        <w:jc w:val="center"/>
        <w:rPr>
          <w:sz w:val="24"/>
          <w:szCs w:val="24"/>
        </w:rPr>
      </w:pPr>
    </w:p>
    <w:p w:rsidR="0010127F" w:rsidP="0010127F">
      <w:pPr>
        <w:jc w:val="center"/>
        <w:rPr>
          <w:sz w:val="24"/>
          <w:szCs w:val="24"/>
        </w:rPr>
      </w:pPr>
    </w:p>
    <w:p w:rsidR="0010127F" w:rsidP="0010127F">
      <w:pPr>
        <w:jc w:val="center"/>
        <w:rPr>
          <w:b/>
          <w:sz w:val="28"/>
          <w:szCs w:val="24"/>
          <w:u w:val="single"/>
        </w:rPr>
      </w:pPr>
    </w:p>
    <w:p w:rsidR="0010127F" w:rsidP="0010127F">
      <w:pPr>
        <w:jc w:val="center"/>
        <w:rPr>
          <w:b/>
          <w:sz w:val="28"/>
          <w:szCs w:val="24"/>
          <w:u w:val="single"/>
        </w:rPr>
      </w:pPr>
    </w:p>
    <w:p w:rsidR="00BA3E80" w:rsidRPr="0010127F" w:rsidP="0010127F">
      <w:pPr>
        <w:jc w:val="center"/>
        <w:rPr>
          <w:b/>
          <w:sz w:val="28"/>
          <w:szCs w:val="24"/>
          <w:u w:val="single"/>
        </w:rPr>
      </w:pPr>
      <w:r w:rsidRPr="0010127F">
        <w:rPr>
          <w:b/>
          <w:sz w:val="28"/>
          <w:szCs w:val="24"/>
          <w:u w:val="single"/>
        </w:rPr>
        <w:t>Willian Soares</w:t>
      </w:r>
    </w:p>
    <w:p w:rsidR="0010127F" w:rsidP="0010127F">
      <w:pPr>
        <w:jc w:val="center"/>
        <w:rPr>
          <w:sz w:val="24"/>
          <w:szCs w:val="24"/>
        </w:rPr>
      </w:pPr>
      <w:r>
        <w:rPr>
          <w:sz w:val="24"/>
          <w:szCs w:val="24"/>
        </w:rPr>
        <w:t>Vereador - SD</w:t>
      </w:r>
    </w:p>
    <w:p w:rsidR="0010127F" w:rsidRPr="0010127F" w:rsidP="0010127F">
      <w:pPr>
        <w:rPr>
          <w:sz w:val="24"/>
          <w:szCs w:val="24"/>
        </w:rPr>
      </w:pPr>
    </w:p>
    <w:p w:rsidR="0010127F" w:rsidRPr="0010127F" w:rsidP="0010127F">
      <w:pPr>
        <w:rPr>
          <w:sz w:val="24"/>
          <w:szCs w:val="24"/>
        </w:rPr>
      </w:pPr>
    </w:p>
    <w:p w:rsidR="0010127F" w:rsidRPr="0010127F" w:rsidP="0010127F">
      <w:pPr>
        <w:rPr>
          <w:sz w:val="24"/>
          <w:szCs w:val="24"/>
        </w:rPr>
      </w:pPr>
    </w:p>
    <w:p w:rsidR="0010127F" w:rsidP="0010127F">
      <w:pPr>
        <w:rPr>
          <w:sz w:val="24"/>
          <w:szCs w:val="24"/>
        </w:rPr>
      </w:pPr>
    </w:p>
    <w:p w:rsidR="000D5908" w:rsidRPr="000D5908" w:rsidP="0010127F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0127F" w:rsidP="0010127F">
      <w:pPr>
        <w:tabs>
          <w:tab w:val="left" w:pos="1005"/>
        </w:tabs>
        <w:rPr>
          <w:sz w:val="24"/>
          <w:szCs w:val="24"/>
        </w:rPr>
      </w:pPr>
      <w:r w:rsidRPr="000D5908">
        <w:rPr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blob:https://web.whatsapp.com/ceefd21e-cb7c-4167-ac87-2698e0680d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8" o:spid="_x0000_i1025" alt="blob:https://web.whatsapp.com/ceefd21e-cb7c-4167-ac87-2698e0680d7d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D590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15" descr="blob:https://web.whatsapp.com/ceefd21e-cb7c-4167-ac87-2698e0680d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5" o:spid="_x0000_i1026" alt="blob:https://web.whatsapp.com/ceefd21e-cb7c-4167-ac87-2698e0680d7d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D5908">
        <w:rPr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blob:https://web.whatsapp.com/ceefd21e-cb7c-4167-ac87-2698e0680d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9" o:spid="_x0000_i1027" alt="blob:https://web.whatsapp.com/ceefd21e-cb7c-4167-ac87-2698e0680d7d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sz w:val="24"/>
          <w:szCs w:val="24"/>
        </w:rPr>
        <w:br w:type="textWrapping" w:clear="all"/>
      </w:r>
    </w:p>
    <w:p w:rsidR="000D5908" w:rsidP="0010127F">
      <w:pPr>
        <w:tabs>
          <w:tab w:val="left" w:pos="1005"/>
        </w:tabs>
        <w:rPr>
          <w:sz w:val="24"/>
          <w:szCs w:val="24"/>
        </w:rPr>
      </w:pPr>
    </w:p>
    <w:p w:rsidR="000D5908" w:rsidP="0010127F">
      <w:pPr>
        <w:tabs>
          <w:tab w:val="left" w:pos="1005"/>
        </w:tabs>
        <w:rPr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</w:p>
    <w:p w:rsidR="000D5908" w:rsidP="0010127F">
      <w:pPr>
        <w:tabs>
          <w:tab w:val="left" w:pos="1005"/>
        </w:tabs>
        <w:rPr>
          <w:noProof/>
          <w:sz w:val="24"/>
          <w:szCs w:val="24"/>
        </w:rPr>
      </w:pPr>
      <w:bookmarkStart w:id="0" w:name="_GoBack"/>
      <w:bookmarkEnd w:id="0"/>
    </w:p>
    <w:p w:rsidR="000D5908" w:rsidRPr="0010127F" w:rsidP="0010127F">
      <w:pPr>
        <w:tabs>
          <w:tab w:val="left" w:pos="100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21405" cy="412623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0741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12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>
            <wp:extent cx="2066290" cy="4171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7540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2144" cy="4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476625" cy="38290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5281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84" cy="383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sectPr w:rsidSect="000D5908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7F"/>
    <w:rsid w:val="000D5908"/>
    <w:rsid w:val="0010127F"/>
    <w:rsid w:val="00596532"/>
    <w:rsid w:val="00BA3E80"/>
    <w:rsid w:val="00E106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0520BE8-B3E5-4DE0-81B2-92A6B97A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2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0D590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0D590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0D59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0D590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E1069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1069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Wellington Campos Alves</cp:lastModifiedBy>
  <cp:revision>2</cp:revision>
  <cp:lastPrinted>2023-02-14T16:49:00Z</cp:lastPrinted>
  <dcterms:created xsi:type="dcterms:W3CDTF">2023-02-14T16:30:00Z</dcterms:created>
  <dcterms:modified xsi:type="dcterms:W3CDTF">2023-02-14T16:50:00Z</dcterms:modified>
</cp:coreProperties>
</file>