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776" w:rsidRPr="00903213" w:rsidRDefault="00000000" w:rsidP="00C66ECD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213">
        <w:rPr>
          <w:rFonts w:ascii="Arial" w:hAnsi="Arial" w:cs="Arial"/>
          <w:b/>
          <w:sz w:val="24"/>
          <w:szCs w:val="24"/>
        </w:rPr>
        <w:t>MOÇÃO Nº</w:t>
      </w:r>
      <w:r w:rsidR="00916685">
        <w:rPr>
          <w:rFonts w:ascii="Arial" w:hAnsi="Arial" w:cs="Arial"/>
          <w:b/>
          <w:sz w:val="24"/>
          <w:szCs w:val="24"/>
        </w:rPr>
        <w:t xml:space="preserve"> 09</w:t>
      </w:r>
      <w:r w:rsidRPr="00903213">
        <w:rPr>
          <w:rFonts w:ascii="Arial" w:hAnsi="Arial" w:cs="Arial"/>
          <w:b/>
          <w:sz w:val="24"/>
          <w:szCs w:val="24"/>
        </w:rPr>
        <w:t>/202</w:t>
      </w:r>
      <w:r w:rsidR="00270916">
        <w:rPr>
          <w:rFonts w:ascii="Arial" w:hAnsi="Arial" w:cs="Arial"/>
          <w:b/>
          <w:sz w:val="24"/>
          <w:szCs w:val="24"/>
        </w:rPr>
        <w:t>3</w:t>
      </w:r>
    </w:p>
    <w:p w:rsidR="001B2EA3" w:rsidRPr="00903213" w:rsidRDefault="00000000" w:rsidP="00C6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213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C1BE8" w:rsidRPr="00903213" w:rsidRDefault="00000000" w:rsidP="00C66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3213">
        <w:rPr>
          <w:rFonts w:ascii="Arial" w:hAnsi="Arial" w:cs="Arial"/>
          <w:b/>
          <w:sz w:val="24"/>
          <w:szCs w:val="24"/>
        </w:rPr>
        <w:tab/>
      </w:r>
      <w:r w:rsidRPr="00903213">
        <w:rPr>
          <w:rFonts w:ascii="Arial" w:hAnsi="Arial" w:cs="Arial"/>
          <w:b/>
          <w:sz w:val="24"/>
          <w:szCs w:val="24"/>
        </w:rPr>
        <w:tab/>
        <w:t>Assunto</w:t>
      </w:r>
      <w:r w:rsidRPr="00903213">
        <w:rPr>
          <w:rFonts w:ascii="Arial" w:hAnsi="Arial" w:cs="Arial"/>
          <w:sz w:val="24"/>
          <w:szCs w:val="24"/>
        </w:rPr>
        <w:t xml:space="preserve">: </w:t>
      </w:r>
      <w:r w:rsidRPr="00903213">
        <w:rPr>
          <w:rFonts w:ascii="Arial" w:hAnsi="Arial" w:cs="Arial"/>
          <w:b/>
          <w:sz w:val="24"/>
          <w:szCs w:val="24"/>
        </w:rPr>
        <w:t>Congratulações à ETEC Rosa Perrone Scavone, através do seu Diretor Cristiano Augusto Oliveira, pel</w:t>
      </w:r>
      <w:r w:rsidR="008D5E69" w:rsidRPr="00903213">
        <w:rPr>
          <w:rFonts w:ascii="Arial" w:hAnsi="Arial" w:cs="Arial"/>
          <w:b/>
          <w:sz w:val="24"/>
          <w:szCs w:val="24"/>
        </w:rPr>
        <w:t>o transcurso do aniversário de 75 anos</w:t>
      </w:r>
      <w:r w:rsidR="00903213" w:rsidRPr="00903213">
        <w:rPr>
          <w:rFonts w:ascii="Arial" w:hAnsi="Arial" w:cs="Arial"/>
          <w:b/>
          <w:sz w:val="24"/>
          <w:szCs w:val="24"/>
        </w:rPr>
        <w:t xml:space="preserve"> da escola</w:t>
      </w:r>
      <w:r w:rsidR="008D5E69" w:rsidRPr="00903213">
        <w:rPr>
          <w:rFonts w:ascii="Arial" w:hAnsi="Arial" w:cs="Arial"/>
          <w:b/>
          <w:sz w:val="24"/>
          <w:szCs w:val="24"/>
        </w:rPr>
        <w:t>.</w:t>
      </w:r>
    </w:p>
    <w:p w:rsidR="001B2EA3" w:rsidRDefault="001B2EA3" w:rsidP="00C66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3213" w:rsidRPr="00903213" w:rsidRDefault="00903213" w:rsidP="00C66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1BE8" w:rsidRPr="00903213" w:rsidRDefault="00000000" w:rsidP="00C66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3213">
        <w:rPr>
          <w:rFonts w:ascii="Arial" w:hAnsi="Arial" w:cs="Arial"/>
          <w:sz w:val="24"/>
          <w:szCs w:val="24"/>
        </w:rPr>
        <w:tab/>
      </w:r>
      <w:r w:rsidRPr="00903213">
        <w:rPr>
          <w:rFonts w:ascii="Arial" w:hAnsi="Arial" w:cs="Arial"/>
          <w:sz w:val="24"/>
          <w:szCs w:val="24"/>
        </w:rPr>
        <w:tab/>
      </w:r>
      <w:r w:rsidRPr="00903213">
        <w:rPr>
          <w:rFonts w:ascii="Arial" w:hAnsi="Arial" w:cs="Arial"/>
          <w:b/>
          <w:sz w:val="24"/>
          <w:szCs w:val="24"/>
        </w:rPr>
        <w:t>Senhor Presidente:</w:t>
      </w:r>
    </w:p>
    <w:p w:rsidR="00C66ECD" w:rsidRPr="00903213" w:rsidRDefault="00C66ECD" w:rsidP="00C66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5E69" w:rsidRPr="00903213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03213">
        <w:rPr>
          <w:rFonts w:ascii="Arial" w:hAnsi="Arial" w:cs="Arial"/>
          <w:b/>
        </w:rPr>
        <w:tab/>
        <w:t>CONSIDERANDO</w:t>
      </w:r>
      <w:r w:rsidRPr="00903213">
        <w:rPr>
          <w:rFonts w:ascii="Arial" w:hAnsi="Arial" w:cs="Arial"/>
        </w:rPr>
        <w:t xml:space="preserve"> </w:t>
      </w:r>
      <w:r w:rsidR="00EC1BE8" w:rsidRPr="00903213">
        <w:rPr>
          <w:rFonts w:ascii="Arial" w:hAnsi="Arial" w:cs="Arial"/>
        </w:rPr>
        <w:t xml:space="preserve">que </w:t>
      </w:r>
      <w:r w:rsidRPr="00903213">
        <w:rPr>
          <w:rFonts w:ascii="Arial" w:hAnsi="Arial" w:cs="Arial"/>
        </w:rPr>
        <w:t xml:space="preserve">em 23 de fevereiro de 1948 foi publicada a Lei Estadual nº 77/48, instituindo a ETEC Rosa Perrone Scavone, com a denominação original de "Cursos Práticos Profissionais de Itatiba", que entrou em funcionamento </w:t>
      </w:r>
      <w:r w:rsidR="00270916">
        <w:rPr>
          <w:rFonts w:ascii="Arial" w:hAnsi="Arial" w:cs="Arial"/>
        </w:rPr>
        <w:t xml:space="preserve">inicialmente </w:t>
      </w:r>
      <w:r w:rsidRPr="00903213">
        <w:rPr>
          <w:rFonts w:ascii="Arial" w:hAnsi="Arial" w:cs="Arial"/>
        </w:rPr>
        <w:t>com cursos artesanais (mecânica, marcenaria, corte e costura);</w:t>
      </w:r>
    </w:p>
    <w:p w:rsidR="008D5E69" w:rsidRPr="00903213" w:rsidRDefault="008D5E69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8D5E69" w:rsidRPr="00903213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03213">
        <w:rPr>
          <w:rFonts w:ascii="Arial" w:hAnsi="Arial" w:cs="Arial"/>
        </w:rPr>
        <w:tab/>
      </w:r>
      <w:r w:rsidRPr="00903213">
        <w:rPr>
          <w:rFonts w:ascii="Arial" w:hAnsi="Arial" w:cs="Arial"/>
          <w:b/>
        </w:rPr>
        <w:t xml:space="preserve">CONSIDERANDO </w:t>
      </w:r>
      <w:r w:rsidRPr="00903213">
        <w:rPr>
          <w:rFonts w:ascii="Arial" w:hAnsi="Arial" w:cs="Arial"/>
        </w:rPr>
        <w:t xml:space="preserve">que em 1954, com a aquisição do prédio da família Scavone, a Unidade Escolar passou a chamar-se "Escola Artesanal Rosa Perrone Scavone", tendo sido dirigida ao longo dos anos por profissionais de renome, tais como: Prof. Luiz Pântano, </w:t>
      </w:r>
      <w:r w:rsidR="00903213" w:rsidRPr="00903213">
        <w:rPr>
          <w:rFonts w:ascii="Arial" w:hAnsi="Arial" w:cs="Arial"/>
        </w:rPr>
        <w:t>Prof. Gentil de Souza Coelho, Prof. Ernani Nobre, Sr. Helcio da Cunha Lanfranchi, Sra. Vera Maria de Oliveira Silva,</w:t>
      </w:r>
      <w:r w:rsidR="00903213" w:rsidRPr="00903213">
        <w:t xml:space="preserve"> </w:t>
      </w:r>
      <w:r w:rsidR="00903213" w:rsidRPr="00903213">
        <w:rPr>
          <w:rFonts w:ascii="Arial" w:hAnsi="Arial" w:cs="Arial"/>
        </w:rPr>
        <w:t>Profª Thelma Lopes Martins Coelli,</w:t>
      </w:r>
      <w:r w:rsidR="00903213" w:rsidRPr="00903213">
        <w:t xml:space="preserve"> </w:t>
      </w:r>
      <w:r w:rsidR="00903213" w:rsidRPr="00903213">
        <w:rPr>
          <w:rFonts w:ascii="Arial" w:hAnsi="Arial" w:cs="Arial"/>
        </w:rPr>
        <w:t>Profª Nilza Aparecida Paccola Segatto, Prof. Anderson Sanfins, dentre muitos outros, até o atual Diretor Cristiano Augusto Oliveira;</w:t>
      </w:r>
    </w:p>
    <w:p w:rsidR="00903213" w:rsidRPr="00903213" w:rsidRDefault="00903213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903213" w:rsidRPr="00903213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03213">
        <w:rPr>
          <w:rFonts w:ascii="Arial" w:hAnsi="Arial" w:cs="Arial"/>
        </w:rPr>
        <w:tab/>
      </w:r>
      <w:r w:rsidRPr="00903213">
        <w:rPr>
          <w:rFonts w:ascii="Arial" w:hAnsi="Arial" w:cs="Arial"/>
          <w:b/>
        </w:rPr>
        <w:t xml:space="preserve">CONSIDERANDO </w:t>
      </w:r>
      <w:r w:rsidRPr="00903213">
        <w:rPr>
          <w:rFonts w:ascii="Arial" w:hAnsi="Arial" w:cs="Arial"/>
        </w:rPr>
        <w:t>que após muitos anos de evolução e modificações, em 1994, todas as Unidades Escolares pertencentes à Secretaria Estadual da Ciência, Tecnologia e Desenvolvimento Econômico passaram para o Centro Estadual de Educação Tecnológica Paula Souza, incluindo a ETESG "Rosa Perrone Scavone" que passou a ser denominada como Escola Técnica Estadual "Rosa Perrone Scavone";</w:t>
      </w:r>
    </w:p>
    <w:p w:rsidR="00903213" w:rsidRPr="00903213" w:rsidRDefault="00903213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903213" w:rsidRPr="00903213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03213">
        <w:rPr>
          <w:rFonts w:ascii="Arial" w:hAnsi="Arial" w:cs="Arial"/>
        </w:rPr>
        <w:tab/>
      </w:r>
      <w:r w:rsidRPr="00903213">
        <w:rPr>
          <w:rFonts w:ascii="Arial" w:hAnsi="Arial" w:cs="Arial"/>
          <w:b/>
        </w:rPr>
        <w:t xml:space="preserve">CONSIDERANDO </w:t>
      </w:r>
      <w:r w:rsidRPr="00903213">
        <w:rPr>
          <w:rFonts w:ascii="Arial" w:hAnsi="Arial" w:cs="Arial"/>
        </w:rPr>
        <w:t>que a ETEC é considerada uma referência em ensino médio e técnico profissionalizante em nosso Município, preparando alunos para ingressarem no ensino superior e também oferecendo a formação necessária para o mercado de trabalho;</w:t>
      </w:r>
    </w:p>
    <w:p w:rsidR="00903213" w:rsidRPr="00903213" w:rsidRDefault="00903213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1B2EA3" w:rsidRPr="00903213" w:rsidRDefault="00000000" w:rsidP="0090321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03213">
        <w:rPr>
          <w:rFonts w:ascii="Arial" w:hAnsi="Arial" w:cs="Arial"/>
        </w:rPr>
        <w:tab/>
      </w:r>
      <w:r w:rsidRPr="00903213">
        <w:rPr>
          <w:rFonts w:ascii="Arial" w:hAnsi="Arial" w:cs="Arial"/>
          <w:b/>
        </w:rPr>
        <w:t xml:space="preserve">CONSIDERANDO, </w:t>
      </w:r>
      <w:r w:rsidRPr="00903213">
        <w:rPr>
          <w:rFonts w:ascii="Arial" w:hAnsi="Arial" w:cs="Arial"/>
        </w:rPr>
        <w:t>por fim, que ao longo dos anos, é nítida a evolução do nível de ensino oferecido no local e a qualidade dos profissionais que nela trabalham, uma vez que a escola segue acumulando prêmios e notas de destaque em todas as competições, feiras e olimpíadas que participa em nossa região e em todo o país;</w:t>
      </w:r>
    </w:p>
    <w:p w:rsidR="00C66ECD" w:rsidRPr="00903213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66ECD" w:rsidRPr="00903213" w:rsidRDefault="00000000" w:rsidP="001B2EA3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03213">
        <w:rPr>
          <w:rFonts w:ascii="Arial" w:hAnsi="Arial" w:cs="Arial"/>
          <w:b/>
          <w:sz w:val="24"/>
          <w:szCs w:val="24"/>
        </w:rPr>
        <w:t>APRESENTO,</w:t>
      </w:r>
      <w:r w:rsidRPr="00903213">
        <w:rPr>
          <w:rFonts w:ascii="Arial" w:hAnsi="Arial" w:cs="Arial"/>
          <w:sz w:val="24"/>
          <w:szCs w:val="24"/>
        </w:rPr>
        <w:t xml:space="preserve"> ao Soberano Plenário, nos termos regimentais desta casa de leis, uma </w:t>
      </w:r>
      <w:r w:rsidRPr="00903213">
        <w:rPr>
          <w:rFonts w:ascii="Arial" w:hAnsi="Arial" w:cs="Arial"/>
          <w:b/>
          <w:sz w:val="24"/>
          <w:szCs w:val="24"/>
        </w:rPr>
        <w:t>MOÇÃO CONGRATULAÇÕES</w:t>
      </w:r>
      <w:r w:rsidRPr="00903213">
        <w:rPr>
          <w:rFonts w:ascii="Arial" w:hAnsi="Arial" w:cs="Arial"/>
          <w:sz w:val="24"/>
          <w:szCs w:val="24"/>
        </w:rPr>
        <w:t xml:space="preserve"> </w:t>
      </w:r>
      <w:r w:rsidR="00CE6876" w:rsidRPr="00903213">
        <w:rPr>
          <w:rFonts w:ascii="Arial" w:hAnsi="Arial" w:cs="Arial"/>
          <w:sz w:val="24"/>
          <w:szCs w:val="24"/>
        </w:rPr>
        <w:t xml:space="preserve">ETEC Rosa Perrone Scavone, através do seu Diretor Cristiano Augusto Oliveira, </w:t>
      </w:r>
      <w:r w:rsidR="00903213" w:rsidRPr="00903213">
        <w:rPr>
          <w:rFonts w:ascii="Arial" w:hAnsi="Arial" w:cs="Arial"/>
          <w:sz w:val="24"/>
          <w:szCs w:val="24"/>
        </w:rPr>
        <w:t>pelo transcurso do aniversário de 75 anos da escola.</w:t>
      </w:r>
    </w:p>
    <w:p w:rsidR="00CE6876" w:rsidRPr="00903213" w:rsidRDefault="00CE6876" w:rsidP="001B2EA3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067BA" w:rsidRPr="00903213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213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03213" w:rsidRPr="00903213">
        <w:rPr>
          <w:rFonts w:ascii="Arial" w:hAnsi="Arial" w:cs="Arial"/>
          <w:b/>
          <w:bCs/>
          <w:sz w:val="24"/>
          <w:szCs w:val="24"/>
        </w:rPr>
        <w:t>23 de fevereiro de 2023.</w:t>
      </w:r>
    </w:p>
    <w:p w:rsidR="00AB0259" w:rsidRPr="00903213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0259" w:rsidRPr="00903213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6776" w:rsidRPr="00903213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213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F67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213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AB0259" w:rsidRPr="00903213">
        <w:rPr>
          <w:rFonts w:ascii="Arial" w:hAnsi="Arial" w:cs="Arial"/>
          <w:b/>
          <w:bCs/>
          <w:sz w:val="24"/>
          <w:szCs w:val="24"/>
        </w:rPr>
        <w:t>–</w:t>
      </w:r>
      <w:r w:rsidRPr="00903213">
        <w:rPr>
          <w:rFonts w:ascii="Arial" w:hAnsi="Arial" w:cs="Arial"/>
          <w:b/>
          <w:bCs/>
          <w:sz w:val="24"/>
          <w:szCs w:val="24"/>
        </w:rPr>
        <w:t xml:space="preserve"> </w:t>
      </w:r>
      <w:r w:rsidR="00903213">
        <w:rPr>
          <w:rFonts w:ascii="Arial" w:hAnsi="Arial" w:cs="Arial"/>
          <w:b/>
          <w:bCs/>
          <w:sz w:val="24"/>
          <w:szCs w:val="24"/>
        </w:rPr>
        <w:t>C</w:t>
      </w:r>
      <w:r w:rsidRPr="00903213">
        <w:rPr>
          <w:rFonts w:ascii="Arial" w:hAnsi="Arial" w:cs="Arial"/>
          <w:b/>
          <w:bCs/>
          <w:sz w:val="24"/>
          <w:szCs w:val="24"/>
        </w:rPr>
        <w:t>idadania</w:t>
      </w:r>
    </w:p>
    <w:p w:rsid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213" w:rsidRPr="00903213" w:rsidRDefault="00903213" w:rsidP="00EF67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0259" w:rsidRPr="00903213" w:rsidRDefault="00000000" w:rsidP="00AB0259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213">
        <w:rPr>
          <w:rFonts w:ascii="Arial" w:hAnsi="Arial" w:cs="Arial"/>
          <w:b/>
          <w:sz w:val="24"/>
          <w:szCs w:val="24"/>
        </w:rPr>
        <w:lastRenderedPageBreak/>
        <w:t>MOÇÃO Nº         /202</w:t>
      </w:r>
      <w:r w:rsidR="00903213" w:rsidRPr="00903213">
        <w:rPr>
          <w:rFonts w:ascii="Arial" w:hAnsi="Arial" w:cs="Arial"/>
          <w:b/>
          <w:sz w:val="24"/>
          <w:szCs w:val="24"/>
        </w:rPr>
        <w:t>3</w:t>
      </w:r>
    </w:p>
    <w:p w:rsidR="00BD59DF" w:rsidRPr="00CE6876" w:rsidRDefault="00000000" w:rsidP="00BD59D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E687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CE6876" w:rsidRDefault="00000000" w:rsidP="00CE6876">
      <w:pPr>
        <w:spacing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  <w:sz w:val="24"/>
          <w:szCs w:val="24"/>
        </w:rPr>
        <w:t>Assunto:</w:t>
      </w:r>
      <w:r w:rsidRPr="00CE6876">
        <w:rPr>
          <w:rFonts w:ascii="Arial" w:hAnsi="Arial" w:cs="Arial"/>
          <w:b/>
          <w:sz w:val="24"/>
          <w:szCs w:val="24"/>
        </w:rPr>
        <w:t xml:space="preserve"> </w:t>
      </w:r>
      <w:r w:rsidR="00903213" w:rsidRPr="00CE6876">
        <w:rPr>
          <w:rFonts w:ascii="Arial" w:hAnsi="Arial" w:cs="Arial"/>
          <w:b/>
        </w:rPr>
        <w:t>Congratulações à ETEC Rosa Perrone Scavone, através do seu Diretor Cristiano Augusto Oliveira, pel</w:t>
      </w:r>
      <w:r w:rsidR="00903213">
        <w:rPr>
          <w:rFonts w:ascii="Arial" w:hAnsi="Arial" w:cs="Arial"/>
          <w:b/>
        </w:rPr>
        <w:t>o transcurso do aniversário de 75 anos da escola.</w:t>
      </w:r>
    </w:p>
    <w:p w:rsidR="00903213" w:rsidRPr="00CE6876" w:rsidRDefault="00903213" w:rsidP="00CE68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Vereador – Cidadania</w:t>
      </w:r>
    </w:p>
    <w:p w:rsidR="00AB0259" w:rsidRPr="00AB0259" w:rsidRDefault="00AB0259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 _____________________________</w:t>
      </w:r>
      <w:r w:rsidRPr="00AB0259">
        <w:rPr>
          <w:sz w:val="24"/>
          <w:szCs w:val="24"/>
        </w:rPr>
        <w:tab/>
        <w:t xml:space="preserve">      </w:t>
      </w:r>
    </w:p>
    <w:p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 xml:space="preserve"> </w:t>
      </w: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p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:rsidR="00AB0259" w:rsidRPr="00AB0259" w:rsidRDefault="00000000" w:rsidP="00BD59D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sectPr w:rsidR="00AB0259" w:rsidRPr="00AB0259" w:rsidSect="00EF6776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AEB" w:rsidRDefault="00E55AEB">
      <w:pPr>
        <w:spacing w:after="0" w:line="240" w:lineRule="auto"/>
      </w:pPr>
      <w:r>
        <w:separator/>
      </w:r>
    </w:p>
  </w:endnote>
  <w:endnote w:type="continuationSeparator" w:id="0">
    <w:p w:rsidR="00E55AEB" w:rsidRDefault="00E5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AEB" w:rsidRDefault="00E55AEB">
      <w:pPr>
        <w:spacing w:after="0" w:line="240" w:lineRule="auto"/>
      </w:pPr>
      <w:r>
        <w:separator/>
      </w:r>
    </w:p>
  </w:footnote>
  <w:footnote w:type="continuationSeparator" w:id="0">
    <w:p w:rsidR="00E55AEB" w:rsidRDefault="00E5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A1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76"/>
    <w:rsid w:val="00006175"/>
    <w:rsid w:val="0003337A"/>
    <w:rsid w:val="001B2EA3"/>
    <w:rsid w:val="00270916"/>
    <w:rsid w:val="003D2D04"/>
    <w:rsid w:val="006B5FF0"/>
    <w:rsid w:val="008D5E69"/>
    <w:rsid w:val="00903213"/>
    <w:rsid w:val="009038BA"/>
    <w:rsid w:val="009154B9"/>
    <w:rsid w:val="009165D2"/>
    <w:rsid w:val="00916685"/>
    <w:rsid w:val="00A24D53"/>
    <w:rsid w:val="00AB0259"/>
    <w:rsid w:val="00B2780B"/>
    <w:rsid w:val="00BD59DF"/>
    <w:rsid w:val="00C067BA"/>
    <w:rsid w:val="00C66ECD"/>
    <w:rsid w:val="00CE6876"/>
    <w:rsid w:val="00D2448D"/>
    <w:rsid w:val="00D92A10"/>
    <w:rsid w:val="00E55AEB"/>
    <w:rsid w:val="00EC1BE8"/>
    <w:rsid w:val="00ED0233"/>
    <w:rsid w:val="00EF6776"/>
    <w:rsid w:val="00F045A4"/>
    <w:rsid w:val="00F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697"/>
  <w15:chartTrackingRefBased/>
  <w15:docId w15:val="{6EF63305-5794-48EA-95FD-56D926D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5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Torcatti</dc:creator>
  <cp:lastModifiedBy>Henrique Custodio da Silva</cp:lastModifiedBy>
  <cp:revision>5</cp:revision>
  <cp:lastPrinted>2022-03-09T16:27:00Z</cp:lastPrinted>
  <dcterms:created xsi:type="dcterms:W3CDTF">2023-02-23T14:00:00Z</dcterms:created>
  <dcterms:modified xsi:type="dcterms:W3CDTF">2023-02-23T14:54:00Z</dcterms:modified>
</cp:coreProperties>
</file>