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D3F" w:rsidRDefault="00000000" w:rsidP="00EF7D3F">
      <w:pPr>
        <w:jc w:val="center"/>
        <w:rPr>
          <w:b/>
          <w:szCs w:val="24"/>
        </w:rPr>
      </w:pPr>
      <w:r>
        <w:rPr>
          <w:b/>
          <w:szCs w:val="24"/>
        </w:rPr>
        <w:t>REQUERIMENTO Nº</w:t>
      </w:r>
      <w:r w:rsidR="00554565">
        <w:rPr>
          <w:b/>
          <w:szCs w:val="24"/>
        </w:rPr>
        <w:t xml:space="preserve"> 55/2023</w:t>
      </w:r>
      <w:r>
        <w:rPr>
          <w:b/>
          <w:szCs w:val="24"/>
        </w:rPr>
        <w:t xml:space="preserve"> </w:t>
      </w:r>
    </w:p>
    <w:p w:rsidR="00EF7D3F" w:rsidRDefault="00000000" w:rsidP="00EF7D3F">
      <w:pPr>
        <w:ind w:firstLine="708"/>
        <w:jc w:val="center"/>
        <w:rPr>
          <w:rFonts w:eastAsia="Times New Roman"/>
          <w:b/>
          <w:szCs w:val="24"/>
        </w:rPr>
      </w:pPr>
      <w:r>
        <w:rPr>
          <w:b/>
          <w:szCs w:val="24"/>
        </w:rPr>
        <w:t xml:space="preserve">  </w:t>
      </w:r>
    </w:p>
    <w:p w:rsidR="00EF7D3F" w:rsidRDefault="00000000" w:rsidP="00BD478D">
      <w:pPr>
        <w:ind w:firstLine="1418"/>
        <w:rPr>
          <w:b/>
          <w:szCs w:val="24"/>
        </w:rPr>
      </w:pPr>
      <w:r w:rsidRPr="00BB7CBF">
        <w:rPr>
          <w:b/>
          <w:szCs w:val="24"/>
        </w:rPr>
        <w:t>Assunto:</w:t>
      </w:r>
      <w:r>
        <w:rPr>
          <w:b/>
          <w:szCs w:val="24"/>
        </w:rPr>
        <w:t xml:space="preserve"> </w:t>
      </w:r>
      <w:r w:rsidRPr="00EF7D3F">
        <w:rPr>
          <w:b/>
          <w:szCs w:val="24"/>
        </w:rPr>
        <w:t xml:space="preserve">Solicita ao Deputado Estadual Estevam Galvão (União), a possibilidade de </w:t>
      </w:r>
      <w:r w:rsidR="00500DD9">
        <w:rPr>
          <w:b/>
          <w:szCs w:val="24"/>
        </w:rPr>
        <w:t>um mic</w:t>
      </w:r>
      <w:r w:rsidR="00167800">
        <w:rPr>
          <w:b/>
          <w:szCs w:val="24"/>
        </w:rPr>
        <w:t xml:space="preserve">ro-ônibus itinerante para CRAS </w:t>
      </w:r>
      <w:r w:rsidR="00500DD9">
        <w:rPr>
          <w:b/>
          <w:szCs w:val="24"/>
        </w:rPr>
        <w:t>do município de Itatiba</w:t>
      </w:r>
      <w:r>
        <w:rPr>
          <w:b/>
          <w:szCs w:val="24"/>
        </w:rPr>
        <w:t xml:space="preserve">, </w:t>
      </w:r>
      <w:r w:rsidRPr="004A07A4">
        <w:rPr>
          <w:b/>
          <w:szCs w:val="24"/>
        </w:rPr>
        <w:t>conforme especifica.</w:t>
      </w:r>
    </w:p>
    <w:p w:rsidR="00BD478D" w:rsidRPr="00BD478D" w:rsidRDefault="00BD478D" w:rsidP="00BD478D">
      <w:pPr>
        <w:ind w:firstLine="1418"/>
        <w:rPr>
          <w:b/>
          <w:szCs w:val="24"/>
        </w:rPr>
      </w:pPr>
    </w:p>
    <w:p w:rsidR="00EF7D3F" w:rsidRDefault="00000000" w:rsidP="00EF7D3F">
      <w:pPr>
        <w:ind w:right="-1" w:firstLine="1418"/>
        <w:jc w:val="both"/>
        <w:rPr>
          <w:b/>
          <w:szCs w:val="24"/>
        </w:rPr>
      </w:pPr>
      <w:r>
        <w:rPr>
          <w:b/>
          <w:szCs w:val="24"/>
        </w:rPr>
        <w:t>Senhor Presidente,</w:t>
      </w:r>
    </w:p>
    <w:p w:rsidR="003C4566" w:rsidRPr="005A4C4D" w:rsidRDefault="003C4566" w:rsidP="00500DD9">
      <w:pPr>
        <w:spacing w:after="120" w:line="240" w:lineRule="auto"/>
        <w:jc w:val="both"/>
        <w:rPr>
          <w:b/>
          <w:sz w:val="18"/>
        </w:rPr>
      </w:pPr>
    </w:p>
    <w:p w:rsidR="00E60E00" w:rsidRPr="00ED0B90" w:rsidRDefault="00000000" w:rsidP="00ED0B90">
      <w:pPr>
        <w:spacing w:after="120" w:line="240" w:lineRule="auto"/>
        <w:ind w:firstLine="1418"/>
        <w:jc w:val="both"/>
      </w:pPr>
      <w:r w:rsidRPr="004B0B0E">
        <w:rPr>
          <w:b/>
        </w:rPr>
        <w:t>NA OPORTUNIDADE</w:t>
      </w:r>
      <w:r>
        <w:t xml:space="preserve"> </w:t>
      </w:r>
      <w:r w:rsidR="005A4C4D">
        <w:t xml:space="preserve">gostaríamos de </w:t>
      </w:r>
      <w:r w:rsidR="005A4C4D" w:rsidRPr="00EB6690">
        <w:t>solicita</w:t>
      </w:r>
      <w:r w:rsidR="005A4C4D">
        <w:t>r</w:t>
      </w:r>
      <w:r w:rsidR="005A4C4D" w:rsidRPr="00EB6690">
        <w:t xml:space="preserve"> ao </w:t>
      </w:r>
      <w:r w:rsidR="005A4C4D" w:rsidRPr="005A4C4D">
        <w:t>Deputado Estadual Estevam Galvão (União)</w:t>
      </w:r>
      <w:r>
        <w:t xml:space="preserve">, </w:t>
      </w:r>
      <w:r>
        <w:rPr>
          <w:lang w:eastAsia="pt-BR"/>
        </w:rPr>
        <w:t xml:space="preserve">a possibilidade </w:t>
      </w:r>
      <w:r w:rsidR="00500DD9" w:rsidRPr="00500DD9">
        <w:rPr>
          <w:lang w:eastAsia="pt-BR"/>
        </w:rPr>
        <w:t>de um mi</w:t>
      </w:r>
      <w:r w:rsidR="00167800">
        <w:rPr>
          <w:lang w:eastAsia="pt-BR"/>
        </w:rPr>
        <w:t>cro-ônibus itinerante para CRAS</w:t>
      </w:r>
      <w:r w:rsidR="00500DD9" w:rsidRPr="00500DD9">
        <w:rPr>
          <w:lang w:eastAsia="pt-BR"/>
        </w:rPr>
        <w:t xml:space="preserve"> do município de Itatiba</w:t>
      </w:r>
      <w:r w:rsidR="00500DD9">
        <w:rPr>
          <w:lang w:eastAsia="pt-BR"/>
        </w:rPr>
        <w:t>;</w:t>
      </w:r>
    </w:p>
    <w:p w:rsidR="003C4566" w:rsidRPr="005A4C4D" w:rsidRDefault="003C4566" w:rsidP="00E60E00">
      <w:pPr>
        <w:spacing w:after="120" w:line="240" w:lineRule="auto"/>
        <w:ind w:firstLine="1418"/>
        <w:jc w:val="both"/>
        <w:rPr>
          <w:b/>
        </w:rPr>
      </w:pPr>
    </w:p>
    <w:p w:rsidR="00500DD9" w:rsidRDefault="00000000" w:rsidP="00481C8A">
      <w:pPr>
        <w:spacing w:after="120" w:line="240" w:lineRule="auto"/>
        <w:ind w:firstLine="1418"/>
        <w:jc w:val="both"/>
      </w:pPr>
      <w:r>
        <w:rPr>
          <w:b/>
        </w:rPr>
        <w:t>CONSIDERANDO</w:t>
      </w:r>
      <w:r>
        <w:t xml:space="preserve"> </w:t>
      </w:r>
      <w:r>
        <w:rPr>
          <w:szCs w:val="24"/>
        </w:rPr>
        <w:t>que o CRAS</w:t>
      </w:r>
      <w:r w:rsidRPr="00500DD9">
        <w:rPr>
          <w:szCs w:val="24"/>
        </w:rPr>
        <w:t xml:space="preserve"> </w:t>
      </w:r>
      <w:r>
        <w:rPr>
          <w:szCs w:val="24"/>
        </w:rPr>
        <w:t>(Centro de Referência de Assistência S</w:t>
      </w:r>
      <w:r w:rsidRPr="00500DD9">
        <w:rPr>
          <w:szCs w:val="24"/>
        </w:rPr>
        <w:t>ocial</w:t>
      </w:r>
      <w:r>
        <w:rPr>
          <w:szCs w:val="24"/>
        </w:rPr>
        <w:t xml:space="preserve">) </w:t>
      </w:r>
      <w:r w:rsidR="00481C8A">
        <w:rPr>
          <w:szCs w:val="24"/>
        </w:rPr>
        <w:t xml:space="preserve">é a unidade do Sistema Único de Assistência Social (SUAS) responsável por oferecer serviços, programas e benefícios voltados a prevenir situações de risco e a fortalecer os vínculos familiares e comunitários, além </w:t>
      </w:r>
      <w:r w:rsidRPr="00500DD9">
        <w:rPr>
          <w:szCs w:val="24"/>
        </w:rPr>
        <w:t>desenvolver serviços de proteção e atendimento a família</w:t>
      </w:r>
      <w:r>
        <w:rPr>
          <w:szCs w:val="24"/>
        </w:rPr>
        <w:t>;</w:t>
      </w:r>
      <w:r w:rsidR="00481C8A" w:rsidRPr="00481C8A">
        <w:t xml:space="preserve"> </w:t>
      </w:r>
    </w:p>
    <w:p w:rsidR="00481C8A" w:rsidRPr="00481C8A" w:rsidRDefault="00481C8A" w:rsidP="00481C8A">
      <w:pPr>
        <w:spacing w:after="120" w:line="240" w:lineRule="auto"/>
        <w:ind w:firstLine="1418"/>
        <w:jc w:val="both"/>
      </w:pPr>
    </w:p>
    <w:p w:rsidR="00500DD9" w:rsidRDefault="00000000" w:rsidP="00500DD9">
      <w:pPr>
        <w:spacing w:after="120" w:line="240" w:lineRule="auto"/>
        <w:ind w:firstLine="1418"/>
        <w:jc w:val="both"/>
        <w:rPr>
          <w:szCs w:val="24"/>
        </w:rPr>
      </w:pPr>
      <w:r w:rsidRPr="00500DD9">
        <w:rPr>
          <w:b/>
          <w:szCs w:val="24"/>
        </w:rPr>
        <w:t xml:space="preserve">CONSIDERANDO </w:t>
      </w:r>
      <w:r>
        <w:rPr>
          <w:szCs w:val="24"/>
        </w:rPr>
        <w:t>que o micro-ônibus itinerante, ou seja, o CRAS itinerante auxiliaria no atendimento das famílias moradoras dos bairros distantes, is</w:t>
      </w:r>
      <w:r w:rsidR="00167800">
        <w:rPr>
          <w:szCs w:val="24"/>
        </w:rPr>
        <w:t>to é, a zona rural do município, onde grande parcela dos moradores solicita assistência;</w:t>
      </w:r>
    </w:p>
    <w:p w:rsidR="00500DD9" w:rsidRDefault="00500DD9" w:rsidP="00500DD9">
      <w:pPr>
        <w:spacing w:after="120" w:line="240" w:lineRule="auto"/>
        <w:ind w:firstLine="1418"/>
        <w:jc w:val="both"/>
        <w:rPr>
          <w:szCs w:val="24"/>
        </w:rPr>
      </w:pPr>
    </w:p>
    <w:p w:rsidR="00500DD9" w:rsidRDefault="00000000" w:rsidP="00500DD9">
      <w:pPr>
        <w:spacing w:after="120" w:line="240" w:lineRule="auto"/>
        <w:ind w:firstLine="1418"/>
        <w:jc w:val="both"/>
        <w:rPr>
          <w:szCs w:val="24"/>
        </w:rPr>
      </w:pPr>
      <w:r w:rsidRPr="00500DD9">
        <w:rPr>
          <w:b/>
          <w:szCs w:val="24"/>
        </w:rPr>
        <w:t>CONSIDERANDO</w:t>
      </w:r>
      <w:r>
        <w:rPr>
          <w:szCs w:val="24"/>
        </w:rPr>
        <w:t xml:space="preserve"> que </w:t>
      </w:r>
      <w:r w:rsidR="007E6E54">
        <w:rPr>
          <w:szCs w:val="24"/>
        </w:rPr>
        <w:t xml:space="preserve">o trabalho social é um trabalho de caráter </w:t>
      </w:r>
      <w:r w:rsidR="00481C8A">
        <w:rPr>
          <w:szCs w:val="24"/>
        </w:rPr>
        <w:t>continuado</w:t>
      </w:r>
      <w:r w:rsidR="007E6E54">
        <w:rPr>
          <w:szCs w:val="24"/>
        </w:rPr>
        <w:t xml:space="preserve"> que visa fortalecer a função protetiva das famílias, prevenindo a </w:t>
      </w:r>
      <w:r w:rsidR="00481C8A">
        <w:rPr>
          <w:szCs w:val="24"/>
        </w:rPr>
        <w:t xml:space="preserve">integridade e a </w:t>
      </w:r>
      <w:r w:rsidR="007E6E54">
        <w:rPr>
          <w:szCs w:val="24"/>
        </w:rPr>
        <w:t>ruptura de seus vínculos;</w:t>
      </w:r>
      <w:r w:rsidR="00481C8A">
        <w:rPr>
          <w:szCs w:val="24"/>
        </w:rPr>
        <w:t xml:space="preserve"> </w:t>
      </w:r>
    </w:p>
    <w:p w:rsidR="00500DD9" w:rsidRDefault="00500DD9" w:rsidP="00500DD9">
      <w:pPr>
        <w:spacing w:after="120" w:line="240" w:lineRule="auto"/>
        <w:ind w:firstLine="1418"/>
        <w:jc w:val="both"/>
        <w:rPr>
          <w:szCs w:val="24"/>
        </w:rPr>
      </w:pPr>
    </w:p>
    <w:p w:rsidR="00500DD9" w:rsidRDefault="00000000" w:rsidP="00481C8A">
      <w:pPr>
        <w:spacing w:after="120" w:line="240" w:lineRule="auto"/>
        <w:ind w:firstLine="1418"/>
        <w:jc w:val="both"/>
        <w:rPr>
          <w:szCs w:val="24"/>
        </w:rPr>
      </w:pPr>
      <w:r w:rsidRPr="00481C8A">
        <w:rPr>
          <w:b/>
          <w:szCs w:val="24"/>
        </w:rPr>
        <w:t>CONSIDERANDO</w:t>
      </w:r>
      <w:r>
        <w:rPr>
          <w:szCs w:val="24"/>
        </w:rPr>
        <w:t xml:space="preserve"> que os serviços prestados através do CRAS são divididos em: </w:t>
      </w:r>
      <w:r w:rsidRPr="00481C8A">
        <w:rPr>
          <w:szCs w:val="24"/>
        </w:rPr>
        <w:t>Serviço de Proteção e Atendi</w:t>
      </w:r>
      <w:r>
        <w:rPr>
          <w:szCs w:val="24"/>
        </w:rPr>
        <w:t xml:space="preserve">mento Integral à Família (PAIF); </w:t>
      </w:r>
      <w:r w:rsidRPr="00481C8A">
        <w:rPr>
          <w:szCs w:val="24"/>
        </w:rPr>
        <w:t>Serviço de convivência e fortalecimento de vínculos (SCFV)</w:t>
      </w:r>
      <w:r>
        <w:rPr>
          <w:szCs w:val="24"/>
        </w:rPr>
        <w:t xml:space="preserve"> e </w:t>
      </w:r>
      <w:r w:rsidRPr="00481C8A">
        <w:rPr>
          <w:szCs w:val="24"/>
        </w:rPr>
        <w:t>Serviço de proteção social básica no domicílio para pessoas com deficiência e idosos</w:t>
      </w:r>
      <w:r>
        <w:rPr>
          <w:szCs w:val="24"/>
        </w:rPr>
        <w:t>;</w:t>
      </w:r>
    </w:p>
    <w:p w:rsidR="00481C8A" w:rsidRDefault="00481C8A" w:rsidP="00481C8A">
      <w:pPr>
        <w:spacing w:after="120" w:line="240" w:lineRule="auto"/>
        <w:ind w:firstLine="1418"/>
        <w:jc w:val="both"/>
        <w:rPr>
          <w:szCs w:val="24"/>
        </w:rPr>
      </w:pPr>
    </w:p>
    <w:p w:rsidR="00481C8A" w:rsidRPr="00481C8A" w:rsidRDefault="00000000" w:rsidP="00481C8A">
      <w:pPr>
        <w:spacing w:after="120" w:line="240" w:lineRule="auto"/>
        <w:ind w:firstLine="1418"/>
        <w:jc w:val="both"/>
        <w:rPr>
          <w:szCs w:val="24"/>
        </w:rPr>
      </w:pPr>
      <w:r w:rsidRPr="00481C8A">
        <w:rPr>
          <w:b/>
          <w:szCs w:val="24"/>
        </w:rPr>
        <w:t>CONSIDERANDO</w:t>
      </w:r>
      <w:r>
        <w:rPr>
          <w:szCs w:val="24"/>
        </w:rPr>
        <w:t xml:space="preserve"> que </w:t>
      </w:r>
      <w:r w:rsidR="00440E2F">
        <w:rPr>
          <w:szCs w:val="24"/>
        </w:rPr>
        <w:t>dentre os serviços prestados</w:t>
      </w:r>
      <w:r w:rsidRPr="00481C8A">
        <w:rPr>
          <w:szCs w:val="24"/>
        </w:rPr>
        <w:t xml:space="preserve"> </w:t>
      </w:r>
      <w:r w:rsidR="00440E2F">
        <w:rPr>
          <w:szCs w:val="24"/>
        </w:rPr>
        <w:t xml:space="preserve">o maior volume </w:t>
      </w:r>
      <w:r w:rsidRPr="00481C8A">
        <w:rPr>
          <w:szCs w:val="24"/>
        </w:rPr>
        <w:t>está concentrado no PAIF, que consiste em atender a família, acolher e entender qual o seu contexto, elencando vulnerabilidades e traçando e</w:t>
      </w:r>
      <w:r w:rsidR="00440E2F">
        <w:rPr>
          <w:szCs w:val="24"/>
        </w:rPr>
        <w:t>stratégias para suas superações;</w:t>
      </w:r>
    </w:p>
    <w:p w:rsidR="00481C8A" w:rsidRPr="00481C8A" w:rsidRDefault="00481C8A" w:rsidP="00481C8A">
      <w:pPr>
        <w:spacing w:after="120" w:line="240" w:lineRule="auto"/>
        <w:ind w:firstLine="1418"/>
        <w:jc w:val="both"/>
        <w:rPr>
          <w:szCs w:val="24"/>
        </w:rPr>
      </w:pPr>
    </w:p>
    <w:p w:rsidR="00481C8A" w:rsidRDefault="00000000" w:rsidP="00481C8A">
      <w:pPr>
        <w:spacing w:after="120" w:line="240" w:lineRule="auto"/>
        <w:ind w:firstLine="1418"/>
        <w:jc w:val="both"/>
        <w:rPr>
          <w:szCs w:val="24"/>
        </w:rPr>
      </w:pPr>
      <w:r w:rsidRPr="00440E2F">
        <w:rPr>
          <w:b/>
          <w:szCs w:val="24"/>
        </w:rPr>
        <w:t>CONSIDERANDO</w:t>
      </w:r>
      <w:r>
        <w:rPr>
          <w:szCs w:val="24"/>
        </w:rPr>
        <w:t xml:space="preserve"> </w:t>
      </w:r>
      <w:r w:rsidR="00167800">
        <w:rPr>
          <w:szCs w:val="24"/>
        </w:rPr>
        <w:t xml:space="preserve">que </w:t>
      </w:r>
      <w:r w:rsidRPr="00481C8A">
        <w:rPr>
          <w:szCs w:val="24"/>
        </w:rPr>
        <w:t xml:space="preserve">o trabalho da equipe </w:t>
      </w:r>
      <w:r>
        <w:rPr>
          <w:szCs w:val="24"/>
        </w:rPr>
        <w:t>não</w:t>
      </w:r>
      <w:r w:rsidRPr="00481C8A">
        <w:rPr>
          <w:szCs w:val="24"/>
        </w:rPr>
        <w:t xml:space="preserve"> se restring</w:t>
      </w:r>
      <w:r w:rsidR="00167800">
        <w:rPr>
          <w:szCs w:val="24"/>
        </w:rPr>
        <w:t xml:space="preserve">e apenas ao seu espaço físico, e </w:t>
      </w:r>
      <w:r w:rsidRPr="00481C8A">
        <w:rPr>
          <w:szCs w:val="24"/>
        </w:rPr>
        <w:t xml:space="preserve">ncontros podem ser organizados com a comunidade em outros equipamentos públicos para debater assuntos como, moradia, drogas e violação de </w:t>
      </w:r>
      <w:r w:rsidRPr="00481C8A">
        <w:rPr>
          <w:szCs w:val="24"/>
        </w:rPr>
        <w:lastRenderedPageBreak/>
        <w:t xml:space="preserve">direitos. Além disso, </w:t>
      </w:r>
      <w:r>
        <w:rPr>
          <w:szCs w:val="24"/>
        </w:rPr>
        <w:t>podemos ter a possibilidade de um Micro-ônibus itinerante do CRAS para atender os moradores das áreas rurais;</w:t>
      </w:r>
    </w:p>
    <w:p w:rsidR="003C4566" w:rsidRPr="005A4C4D" w:rsidRDefault="003C4566" w:rsidP="00E60E00">
      <w:pPr>
        <w:spacing w:after="120" w:line="240" w:lineRule="auto"/>
        <w:ind w:firstLine="1418"/>
        <w:jc w:val="both"/>
        <w:rPr>
          <w:szCs w:val="24"/>
        </w:rPr>
      </w:pPr>
    </w:p>
    <w:p w:rsidR="00E60E00" w:rsidRDefault="00000000" w:rsidP="00ED0B90">
      <w:pPr>
        <w:spacing w:after="120" w:line="240" w:lineRule="auto"/>
        <w:ind w:firstLine="1418"/>
        <w:jc w:val="both"/>
      </w:pPr>
      <w:r w:rsidRPr="00EB6690">
        <w:rPr>
          <w:b/>
        </w:rPr>
        <w:t xml:space="preserve">CONSIDERANDO </w:t>
      </w:r>
      <w:r w:rsidRPr="00EB6690">
        <w:t>que os recursos oriundos dos Governos Estaduais e Federais destinados à cidade de Itatiba estão muito</w:t>
      </w:r>
      <w:r>
        <w:t xml:space="preserve"> aquém das nossas necessidades;</w:t>
      </w:r>
    </w:p>
    <w:p w:rsidR="003C4566" w:rsidRPr="00EB6690" w:rsidRDefault="003C4566" w:rsidP="00E60E00">
      <w:pPr>
        <w:spacing w:after="120" w:line="240" w:lineRule="auto"/>
        <w:ind w:firstLine="1418"/>
        <w:jc w:val="both"/>
      </w:pPr>
    </w:p>
    <w:p w:rsidR="004E09C4" w:rsidRDefault="00000000" w:rsidP="00ED0B90">
      <w:pPr>
        <w:spacing w:after="120" w:line="240" w:lineRule="auto"/>
        <w:ind w:firstLine="1418"/>
        <w:jc w:val="both"/>
        <w:rPr>
          <w:szCs w:val="24"/>
        </w:rPr>
      </w:pPr>
      <w:r w:rsidRPr="00EB6690">
        <w:rPr>
          <w:b/>
        </w:rPr>
        <w:t xml:space="preserve">CONSIDERANDO </w:t>
      </w:r>
      <w:r w:rsidRPr="00947CE7">
        <w:rPr>
          <w:szCs w:val="24"/>
        </w:rPr>
        <w:t>que as contribuições, somadas às subvenções mensais recebidas da Prefeitura do Município</w:t>
      </w:r>
      <w:r>
        <w:rPr>
          <w:szCs w:val="24"/>
        </w:rPr>
        <w:t>, não cobrem os custos do setor;</w:t>
      </w:r>
    </w:p>
    <w:p w:rsidR="003C4566" w:rsidRDefault="003C4566" w:rsidP="00E60E00">
      <w:pPr>
        <w:spacing w:after="120" w:line="240" w:lineRule="auto"/>
        <w:ind w:firstLine="1418"/>
        <w:jc w:val="both"/>
        <w:rPr>
          <w:szCs w:val="24"/>
        </w:rPr>
      </w:pPr>
    </w:p>
    <w:p w:rsidR="003C4566" w:rsidRDefault="00000000" w:rsidP="003C4566">
      <w:pPr>
        <w:spacing w:after="120" w:line="240" w:lineRule="auto"/>
        <w:ind w:firstLine="1418"/>
        <w:jc w:val="both"/>
        <w:rPr>
          <w:color w:val="000000"/>
          <w:shd w:val="clear" w:color="auto" w:fill="FFFFFF"/>
        </w:rPr>
      </w:pPr>
      <w:r w:rsidRPr="004E09C4">
        <w:rPr>
          <w:b/>
          <w:color w:val="000000"/>
          <w:shd w:val="clear" w:color="auto" w:fill="FFFFFF"/>
        </w:rPr>
        <w:t>CONSIDERANDO</w:t>
      </w:r>
      <w:r>
        <w:rPr>
          <w:color w:val="000000"/>
          <w:shd w:val="clear" w:color="auto" w:fill="FFFFFF"/>
        </w:rPr>
        <w:t xml:space="preserve"> que investir </w:t>
      </w:r>
      <w:r w:rsidR="00BD478D">
        <w:rPr>
          <w:color w:val="000000"/>
          <w:shd w:val="clear" w:color="auto" w:fill="FFFFFF"/>
        </w:rPr>
        <w:t>na</w:t>
      </w:r>
      <w:r w:rsidR="00440E2F">
        <w:rPr>
          <w:color w:val="000000"/>
          <w:shd w:val="clear" w:color="auto" w:fill="FFFFFF"/>
        </w:rPr>
        <w:t xml:space="preserve"> saúde</w:t>
      </w:r>
      <w:r>
        <w:rPr>
          <w:color w:val="000000"/>
          <w:shd w:val="clear" w:color="auto" w:fill="FFFFFF"/>
        </w:rPr>
        <w:t xml:space="preserve"> no município significa não só </w:t>
      </w:r>
      <w:r w:rsidR="00CE47C0">
        <w:rPr>
          <w:color w:val="000000"/>
          <w:shd w:val="clear" w:color="auto" w:fill="FFFFFF"/>
        </w:rPr>
        <w:t>levar qualidade de vida aos cidadãos, mas também</w:t>
      </w:r>
      <w:r w:rsidR="00BD478D">
        <w:rPr>
          <w:color w:val="000000"/>
          <w:shd w:val="clear" w:color="auto" w:fill="FFFFFF"/>
        </w:rPr>
        <w:t xml:space="preserve"> evitar gastos futuros, a</w:t>
      </w:r>
      <w:r w:rsidR="00BD478D" w:rsidRPr="00BD478D">
        <w:rPr>
          <w:color w:val="000000"/>
          <w:shd w:val="clear" w:color="auto" w:fill="FFFFFF"/>
        </w:rPr>
        <w:t>locar mais recursos para o funcionamento dos serviços com qualidade, para a ampliação d</w:t>
      </w:r>
      <w:r w:rsidR="00BD478D">
        <w:rPr>
          <w:color w:val="000000"/>
          <w:shd w:val="clear" w:color="auto" w:fill="FFFFFF"/>
        </w:rPr>
        <w:t>a oferta e a melhoria da gestão, dessa forma:</w:t>
      </w:r>
    </w:p>
    <w:p w:rsidR="00E60E00" w:rsidRDefault="00E60E00" w:rsidP="00BD478D">
      <w:pPr>
        <w:spacing w:after="120" w:line="240" w:lineRule="auto"/>
        <w:jc w:val="both"/>
      </w:pPr>
    </w:p>
    <w:p w:rsidR="005A4C4D" w:rsidRDefault="00000000" w:rsidP="00ED0B90">
      <w:pPr>
        <w:spacing w:after="120" w:line="240" w:lineRule="auto"/>
        <w:ind w:firstLine="1418"/>
        <w:jc w:val="both"/>
        <w:rPr>
          <w:szCs w:val="24"/>
        </w:rPr>
      </w:pPr>
      <w:r w:rsidRPr="00ED0B90">
        <w:rPr>
          <w:b/>
        </w:rPr>
        <w:t>REQUEIRO</w:t>
      </w:r>
      <w:r w:rsidRPr="00ED0B90">
        <w:t xml:space="preserve">, nos termos regimentais e após ouvido o Douto e Soberano plenário, que seja oficiado </w:t>
      </w:r>
      <w:r>
        <w:t>ao</w:t>
      </w:r>
      <w:r>
        <w:rPr>
          <w:szCs w:val="24"/>
        </w:rPr>
        <w:t xml:space="preserve"> </w:t>
      </w:r>
      <w:r w:rsidRPr="00947CE7">
        <w:rPr>
          <w:szCs w:val="24"/>
        </w:rPr>
        <w:t xml:space="preserve">Exmo. Sr. </w:t>
      </w:r>
      <w:r w:rsidRPr="005A4C4D">
        <w:rPr>
          <w:szCs w:val="24"/>
        </w:rPr>
        <w:t>Deputado Estadual Estevam Galvão (União)</w:t>
      </w:r>
      <w:r>
        <w:rPr>
          <w:szCs w:val="24"/>
        </w:rPr>
        <w:t xml:space="preserve">, seu especial </w:t>
      </w:r>
      <w:r w:rsidRPr="00947CE7">
        <w:rPr>
          <w:szCs w:val="24"/>
        </w:rPr>
        <w:t xml:space="preserve">auxílio no sentido de interceder junto aos Governo Federal, </w:t>
      </w:r>
      <w:r w:rsidR="004B0B0E">
        <w:rPr>
          <w:szCs w:val="24"/>
        </w:rPr>
        <w:t>a possibilidade</w:t>
      </w:r>
      <w:r w:rsidR="00BD478D">
        <w:rPr>
          <w:szCs w:val="24"/>
        </w:rPr>
        <w:t xml:space="preserve"> de </w:t>
      </w:r>
      <w:r w:rsidR="00BD478D" w:rsidRPr="00BD478D">
        <w:rPr>
          <w:szCs w:val="24"/>
        </w:rPr>
        <w:t>um micro-ônibus itinerante para CRAS, do município de Itatiba</w:t>
      </w:r>
      <w:r w:rsidR="00BD478D">
        <w:rPr>
          <w:szCs w:val="24"/>
        </w:rPr>
        <w:t>;</w:t>
      </w:r>
    </w:p>
    <w:p w:rsidR="003C4566" w:rsidRDefault="003C4566" w:rsidP="00ED0B90">
      <w:pPr>
        <w:spacing w:after="120" w:line="240" w:lineRule="auto"/>
        <w:jc w:val="both"/>
      </w:pPr>
    </w:p>
    <w:p w:rsidR="005A4C4D" w:rsidRDefault="00000000" w:rsidP="00E60E00">
      <w:pPr>
        <w:spacing w:after="120" w:line="240" w:lineRule="auto"/>
        <w:ind w:firstLine="1418"/>
        <w:jc w:val="both"/>
        <w:rPr>
          <w:sz w:val="18"/>
        </w:rPr>
      </w:pPr>
      <w:r w:rsidRPr="00EB6690">
        <w:rPr>
          <w:color w:val="000000"/>
          <w:szCs w:val="36"/>
          <w:shd w:val="clear" w:color="auto" w:fill="FFFFFF"/>
        </w:rPr>
        <w:t>Na certeza de contar com vosso pronto atendimento, desde já agradecemos e colocamo-nos a disposição para trabalharmos juntos em prol ao desenvol</w:t>
      </w:r>
      <w:r w:rsidR="004B0B0E">
        <w:rPr>
          <w:color w:val="000000"/>
          <w:szCs w:val="36"/>
          <w:shd w:val="clear" w:color="auto" w:fill="FFFFFF"/>
        </w:rPr>
        <w:t>vimento do município de Itatiba/</w:t>
      </w:r>
      <w:r w:rsidRPr="00EB6690">
        <w:rPr>
          <w:color w:val="000000"/>
          <w:szCs w:val="36"/>
          <w:shd w:val="clear" w:color="auto" w:fill="FFFFFF"/>
        </w:rPr>
        <w:t>SP.</w:t>
      </w:r>
    </w:p>
    <w:p w:rsidR="005A4C4D" w:rsidRDefault="005A4C4D" w:rsidP="00E60E00">
      <w:pPr>
        <w:spacing w:after="120" w:line="240" w:lineRule="auto"/>
        <w:jc w:val="both"/>
        <w:rPr>
          <w:sz w:val="18"/>
        </w:rPr>
      </w:pPr>
    </w:p>
    <w:p w:rsidR="003C4566" w:rsidRDefault="003C4566" w:rsidP="00E60E00">
      <w:pPr>
        <w:spacing w:after="120" w:line="240" w:lineRule="auto"/>
        <w:jc w:val="both"/>
        <w:rPr>
          <w:sz w:val="18"/>
        </w:rPr>
      </w:pPr>
    </w:p>
    <w:p w:rsidR="00E60E00" w:rsidRDefault="00000000" w:rsidP="00EF7D3F">
      <w:pPr>
        <w:spacing w:after="120" w:line="240" w:lineRule="auto"/>
        <w:ind w:left="710" w:hanging="1"/>
      </w:pPr>
      <w:r>
        <w:t xml:space="preserve">                         </w:t>
      </w:r>
      <w:r w:rsidR="00BD478D">
        <w:rPr>
          <w:b/>
          <w:szCs w:val="24"/>
        </w:rPr>
        <w:t>SALA DAS SESSÕES, 27</w:t>
      </w:r>
      <w:r w:rsidR="00EF7D3F">
        <w:rPr>
          <w:b/>
          <w:szCs w:val="24"/>
        </w:rPr>
        <w:t xml:space="preserve"> de fevereiro</w:t>
      </w:r>
      <w:r w:rsidR="00EF7D3F" w:rsidRPr="00841280">
        <w:rPr>
          <w:b/>
          <w:szCs w:val="24"/>
        </w:rPr>
        <w:t xml:space="preserve"> de 202</w:t>
      </w:r>
      <w:r w:rsidR="00EF7D3F">
        <w:rPr>
          <w:b/>
          <w:szCs w:val="24"/>
        </w:rPr>
        <w:t>3</w:t>
      </w:r>
      <w:r w:rsidR="00EF7D3F" w:rsidRPr="00841280">
        <w:rPr>
          <w:b/>
          <w:szCs w:val="24"/>
        </w:rPr>
        <w:t>.</w:t>
      </w:r>
    </w:p>
    <w:p w:rsidR="003C4566" w:rsidRDefault="003C4566" w:rsidP="00E60E00">
      <w:pPr>
        <w:spacing w:after="120" w:line="240" w:lineRule="auto"/>
      </w:pPr>
    </w:p>
    <w:p w:rsidR="003C4566" w:rsidRDefault="003C4566" w:rsidP="00E60E00">
      <w:pPr>
        <w:spacing w:after="120" w:line="240" w:lineRule="auto"/>
      </w:pPr>
    </w:p>
    <w:p w:rsidR="00E60E00" w:rsidRDefault="00E60E00" w:rsidP="00E60E00">
      <w:pPr>
        <w:spacing w:after="120" w:line="240" w:lineRule="auto"/>
      </w:pPr>
    </w:p>
    <w:p w:rsidR="00E60E00" w:rsidRDefault="00000000" w:rsidP="00E60E00">
      <w:pPr>
        <w:spacing w:after="120" w:line="240" w:lineRule="auto"/>
        <w:jc w:val="center"/>
        <w:rPr>
          <w:b/>
        </w:rPr>
      </w:pPr>
      <w:r>
        <w:rPr>
          <w:b/>
        </w:rPr>
        <w:t xml:space="preserve">ROBERTO PENTEADO </w:t>
      </w:r>
    </w:p>
    <w:p w:rsidR="00197220" w:rsidRPr="004B0B0E" w:rsidRDefault="00000000" w:rsidP="004B0B0E">
      <w:pPr>
        <w:spacing w:after="120" w:line="240" w:lineRule="auto"/>
        <w:jc w:val="center"/>
        <w:rPr>
          <w:b/>
        </w:rPr>
      </w:pPr>
      <w:r w:rsidRPr="00EB6690">
        <w:t>Vereador – P</w:t>
      </w:r>
      <w:r>
        <w:t>SD</w:t>
      </w:r>
    </w:p>
    <w:p w:rsidR="00BF5D78" w:rsidRPr="00B1355E" w:rsidRDefault="00BF5D78" w:rsidP="00E60E00">
      <w:pPr>
        <w:rPr>
          <w:b/>
        </w:rPr>
      </w:pPr>
    </w:p>
    <w:sectPr w:rsidR="00BF5D78" w:rsidRPr="00B1355E" w:rsidSect="00ED0B90">
      <w:headerReference w:type="default" r:id="rId6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723" w:rsidRDefault="00821723">
      <w:pPr>
        <w:spacing w:after="0" w:line="240" w:lineRule="auto"/>
      </w:pPr>
      <w:r>
        <w:separator/>
      </w:r>
    </w:p>
  </w:endnote>
  <w:endnote w:type="continuationSeparator" w:id="0">
    <w:p w:rsidR="00821723" w:rsidRDefault="0082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723" w:rsidRDefault="00821723">
      <w:pPr>
        <w:spacing w:after="0" w:line="240" w:lineRule="auto"/>
      </w:pPr>
      <w:r>
        <w:separator/>
      </w:r>
    </w:p>
  </w:footnote>
  <w:footnote w:type="continuationSeparator" w:id="0">
    <w:p w:rsidR="00821723" w:rsidRDefault="0082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B9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5E"/>
    <w:rsid w:val="00167800"/>
    <w:rsid w:val="00197220"/>
    <w:rsid w:val="001C03FF"/>
    <w:rsid w:val="003C4566"/>
    <w:rsid w:val="00440E2F"/>
    <w:rsid w:val="00481C8A"/>
    <w:rsid w:val="004A07A4"/>
    <w:rsid w:val="004B0B0E"/>
    <w:rsid w:val="004E09C4"/>
    <w:rsid w:val="00500DD9"/>
    <w:rsid w:val="00554565"/>
    <w:rsid w:val="005A4C4D"/>
    <w:rsid w:val="00703A54"/>
    <w:rsid w:val="007E6E54"/>
    <w:rsid w:val="00821723"/>
    <w:rsid w:val="00841280"/>
    <w:rsid w:val="00947CE7"/>
    <w:rsid w:val="009A6545"/>
    <w:rsid w:val="00AC7C6B"/>
    <w:rsid w:val="00B1355E"/>
    <w:rsid w:val="00BB7CBF"/>
    <w:rsid w:val="00BD478D"/>
    <w:rsid w:val="00BF5D78"/>
    <w:rsid w:val="00CE47C0"/>
    <w:rsid w:val="00D44B91"/>
    <w:rsid w:val="00E439AD"/>
    <w:rsid w:val="00E60E00"/>
    <w:rsid w:val="00EB6690"/>
    <w:rsid w:val="00ED0B90"/>
    <w:rsid w:val="00E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54A7"/>
  <w15:chartTrackingRefBased/>
  <w15:docId w15:val="{B800F663-6026-488F-9E49-80E3AD4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5E"/>
  </w:style>
  <w:style w:type="paragraph" w:styleId="Ttulo1">
    <w:name w:val="heading 1"/>
    <w:basedOn w:val="Normal"/>
    <w:next w:val="Normal"/>
    <w:link w:val="Ttulo1Char"/>
    <w:qFormat/>
    <w:rsid w:val="00B1355E"/>
    <w:pPr>
      <w:keepNext/>
      <w:spacing w:after="0" w:line="240" w:lineRule="auto"/>
      <w:ind w:left="567" w:right="425"/>
      <w:jc w:val="center"/>
      <w:outlineLvl w:val="0"/>
    </w:pPr>
    <w:rPr>
      <w:rFonts w:eastAsia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355E"/>
    <w:rPr>
      <w:rFonts w:eastAsia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11</cp:revision>
  <cp:lastPrinted>2023-01-31T12:27:00Z</cp:lastPrinted>
  <dcterms:created xsi:type="dcterms:W3CDTF">2023-01-31T12:11:00Z</dcterms:created>
  <dcterms:modified xsi:type="dcterms:W3CDTF">2023-02-28T20:20:00Z</dcterms:modified>
</cp:coreProperties>
</file>