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2D0" w:rsidRDefault="006A42D0" w:rsidP="006A42D0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20EDB">
        <w:rPr>
          <w:sz w:val="24"/>
          <w:szCs w:val="24"/>
          <w:lang w:val="pt-BR"/>
        </w:rPr>
        <w:t>371/2023</w:t>
      </w:r>
      <w:r>
        <w:rPr>
          <w:sz w:val="24"/>
          <w:szCs w:val="24"/>
        </w:rPr>
        <w:t xml:space="preserve"> </w:t>
      </w:r>
    </w:p>
    <w:p w:rsidR="00475C25" w:rsidRDefault="00475C25" w:rsidP="00475C25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475C25" w:rsidRDefault="00000000" w:rsidP="00475C25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>Solicita limpeza de mato</w:t>
      </w:r>
      <w:r w:rsidR="0085781C">
        <w:rPr>
          <w:b/>
          <w:sz w:val="24"/>
          <w:szCs w:val="24"/>
        </w:rPr>
        <w:t xml:space="preserve"> na Avenida Maria Thereza da Costa Naufal no Bairro Parque das Laranjeiras. </w:t>
      </w:r>
    </w:p>
    <w:p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mediante pedido dos moradores para este vereador, de que o mato </w:t>
      </w:r>
      <w:r w:rsidR="0085781C">
        <w:rPr>
          <w:sz w:val="24"/>
          <w:szCs w:val="24"/>
        </w:rPr>
        <w:t>tem crescido</w:t>
      </w:r>
      <w:r>
        <w:rPr>
          <w:sz w:val="24"/>
          <w:szCs w:val="24"/>
        </w:rPr>
        <w:t xml:space="preserve"> rapidamente</w:t>
      </w:r>
      <w:r w:rsidR="0025379C">
        <w:rPr>
          <w:sz w:val="24"/>
          <w:szCs w:val="24"/>
        </w:rPr>
        <w:t xml:space="preserve">, </w:t>
      </w:r>
      <w:r>
        <w:rPr>
          <w:sz w:val="24"/>
          <w:szCs w:val="24"/>
        </w:rPr>
        <w:t>e que a manutenção periódica para limpeza</w:t>
      </w:r>
      <w:r w:rsidR="002F6B4D">
        <w:rPr>
          <w:sz w:val="24"/>
          <w:szCs w:val="24"/>
        </w:rPr>
        <w:t xml:space="preserve"> de </w:t>
      </w:r>
      <w:r w:rsidR="0085781C">
        <w:rPr>
          <w:sz w:val="24"/>
          <w:szCs w:val="24"/>
        </w:rPr>
        <w:t>mato é bastante necessária, pois o mesmo está invadindo a rua em ambos os sentidos.</w:t>
      </w:r>
    </w:p>
    <w:p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</w:t>
      </w:r>
      <w:r w:rsidR="0091374E">
        <w:rPr>
          <w:sz w:val="24"/>
          <w:szCs w:val="24"/>
        </w:rPr>
        <w:t>em local especificado.</w:t>
      </w:r>
    </w:p>
    <w:p w:rsidR="0085781C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sz w:val="24"/>
          <w:szCs w:val="24"/>
        </w:rPr>
        <w:t>*Segue foto em anexo.</w:t>
      </w:r>
    </w:p>
    <w:p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5781C">
        <w:rPr>
          <w:sz w:val="24"/>
          <w:szCs w:val="24"/>
        </w:rPr>
        <w:t>01 de março</w:t>
      </w:r>
      <w:r w:rsidR="003137FF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7D677E" w:rsidRDefault="007D677E" w:rsidP="007D677E">
      <w:pPr>
        <w:jc w:val="both"/>
        <w:rPr>
          <w:sz w:val="24"/>
          <w:szCs w:val="24"/>
        </w:rPr>
      </w:pPr>
    </w:p>
    <w:p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  <w:r w:rsidR="0025379C">
        <w:rPr>
          <w:b/>
          <w:i/>
          <w:color w:val="323E4F" w:themeColor="text2" w:themeShade="BF"/>
          <w:sz w:val="24"/>
          <w:szCs w:val="24"/>
        </w:rPr>
        <w:br/>
      </w:r>
      <w:r w:rsidR="0025379C" w:rsidRPr="0025379C">
        <w:rPr>
          <w:i/>
          <w:color w:val="323E4F" w:themeColor="text2" w:themeShade="BF"/>
          <w:sz w:val="24"/>
          <w:szCs w:val="24"/>
        </w:rPr>
        <w:t>(Assinado Digitalmente)</w:t>
      </w:r>
    </w:p>
    <w:p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RDefault="006A42D0" w:rsidP="006A42D0"/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A79" w:rsidRDefault="00537A79">
      <w:r>
        <w:separator/>
      </w:r>
    </w:p>
  </w:endnote>
  <w:endnote w:type="continuationSeparator" w:id="0">
    <w:p w:rsidR="00537A79" w:rsidRDefault="0053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A79" w:rsidRDefault="00537A79">
      <w:r>
        <w:separator/>
      </w:r>
    </w:p>
  </w:footnote>
  <w:footnote w:type="continuationSeparator" w:id="0">
    <w:p w:rsidR="00537A79" w:rsidRDefault="0053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5379C"/>
    <w:rsid w:val="00267AEF"/>
    <w:rsid w:val="00275E4D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537A79"/>
    <w:rsid w:val="0059125B"/>
    <w:rsid w:val="005F3E1D"/>
    <w:rsid w:val="006044F5"/>
    <w:rsid w:val="006050EB"/>
    <w:rsid w:val="00620EDB"/>
    <w:rsid w:val="0067502B"/>
    <w:rsid w:val="00694D73"/>
    <w:rsid w:val="006A42D0"/>
    <w:rsid w:val="006C3141"/>
    <w:rsid w:val="007D677E"/>
    <w:rsid w:val="007D7791"/>
    <w:rsid w:val="0085781C"/>
    <w:rsid w:val="00893A26"/>
    <w:rsid w:val="008B5326"/>
    <w:rsid w:val="008C2006"/>
    <w:rsid w:val="008E77B9"/>
    <w:rsid w:val="00901DBC"/>
    <w:rsid w:val="0091374E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C84898"/>
    <w:rsid w:val="00D53485"/>
    <w:rsid w:val="00D7504C"/>
    <w:rsid w:val="00D80D5A"/>
    <w:rsid w:val="00DB7A28"/>
    <w:rsid w:val="00E7579C"/>
    <w:rsid w:val="00E75ECE"/>
    <w:rsid w:val="00F02F74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221F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2023-02-28T17:59:00Z</dcterms:created>
  <dcterms:modified xsi:type="dcterms:W3CDTF">2023-02-28T20:17:00Z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