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E5F" w:rsidRPr="00D66905" w:rsidRDefault="00000000" w:rsidP="00366E5F">
      <w:pPr>
        <w:tabs>
          <w:tab w:val="left" w:pos="0"/>
          <w:tab w:val="center" w:pos="9072"/>
        </w:tabs>
        <w:spacing w:line="360" w:lineRule="auto"/>
        <w:jc w:val="center"/>
        <w:rPr>
          <w:rFonts w:ascii="Arial" w:hAnsi="Arial" w:cs="Arial"/>
          <w:b/>
          <w:sz w:val="24"/>
          <w:szCs w:val="24"/>
        </w:rPr>
      </w:pPr>
      <w:r w:rsidRPr="00D66905">
        <w:rPr>
          <w:rFonts w:ascii="Arial" w:hAnsi="Arial" w:cs="Arial"/>
          <w:b/>
          <w:sz w:val="24"/>
          <w:szCs w:val="24"/>
        </w:rPr>
        <w:t>INDICAÇÃO Nº</w:t>
      </w:r>
      <w:r w:rsidR="00477CA4">
        <w:rPr>
          <w:rFonts w:ascii="Arial" w:hAnsi="Arial" w:cs="Arial"/>
          <w:b/>
          <w:sz w:val="24"/>
          <w:szCs w:val="24"/>
        </w:rPr>
        <w:t xml:space="preserve"> 395</w:t>
      </w:r>
      <w:r w:rsidR="007263F5" w:rsidRPr="00D66905">
        <w:rPr>
          <w:rFonts w:ascii="Arial" w:hAnsi="Arial" w:cs="Arial"/>
          <w:b/>
          <w:sz w:val="24"/>
          <w:szCs w:val="24"/>
        </w:rPr>
        <w:t>/202</w:t>
      </w:r>
      <w:r w:rsidR="00633D03">
        <w:rPr>
          <w:rFonts w:ascii="Arial" w:hAnsi="Arial" w:cs="Arial"/>
          <w:b/>
          <w:sz w:val="24"/>
          <w:szCs w:val="24"/>
        </w:rPr>
        <w:t>3</w:t>
      </w:r>
    </w:p>
    <w:p w:rsidR="00366E5F" w:rsidRPr="00D66905" w:rsidRDefault="00000000" w:rsidP="00366E5F">
      <w:pPr>
        <w:tabs>
          <w:tab w:val="center" w:pos="9072"/>
        </w:tabs>
        <w:spacing w:line="360" w:lineRule="auto"/>
        <w:ind w:firstLine="1134"/>
        <w:jc w:val="both"/>
        <w:rPr>
          <w:rFonts w:ascii="Arial" w:hAnsi="Arial" w:cs="Arial"/>
          <w:sz w:val="24"/>
          <w:szCs w:val="24"/>
        </w:rPr>
      </w:pPr>
      <w:r w:rsidRPr="00D66905">
        <w:rPr>
          <w:rFonts w:ascii="Arial" w:hAnsi="Arial" w:cs="Arial"/>
          <w:b/>
          <w:sz w:val="24"/>
          <w:szCs w:val="24"/>
        </w:rPr>
        <w:t xml:space="preserve">                                    </w:t>
      </w:r>
    </w:p>
    <w:p w:rsidR="005B36BF" w:rsidRPr="005B36BF" w:rsidRDefault="00000000" w:rsidP="005B36BF">
      <w:pPr>
        <w:spacing w:line="360" w:lineRule="auto"/>
        <w:ind w:firstLine="1418"/>
        <w:jc w:val="both"/>
        <w:rPr>
          <w:rFonts w:ascii="Arial" w:hAnsi="Arial" w:cs="Arial"/>
          <w:b/>
          <w:sz w:val="24"/>
          <w:szCs w:val="24"/>
        </w:rPr>
      </w:pPr>
      <w:r w:rsidRPr="00D66905">
        <w:rPr>
          <w:rFonts w:ascii="Arial" w:hAnsi="Arial" w:cs="Arial"/>
          <w:sz w:val="24"/>
          <w:szCs w:val="24"/>
        </w:rPr>
        <w:t>Assunto:</w:t>
      </w:r>
      <w:r w:rsidRPr="00D66905">
        <w:rPr>
          <w:rFonts w:ascii="Arial" w:hAnsi="Arial" w:cs="Arial"/>
          <w:b/>
          <w:sz w:val="24"/>
          <w:szCs w:val="24"/>
        </w:rPr>
        <w:t xml:space="preserve"> </w:t>
      </w:r>
      <w:r w:rsidRPr="005B36BF">
        <w:rPr>
          <w:rFonts w:ascii="Arial" w:hAnsi="Arial" w:cs="Arial"/>
          <w:b/>
          <w:sz w:val="24"/>
          <w:szCs w:val="24"/>
        </w:rPr>
        <w:t xml:space="preserve">Solicita ao Exmo. Sr. Prefeito Municipal, que determine ao setor competente, que realize pintura das sinalizações de solo em todas as ruas </w:t>
      </w:r>
      <w:r>
        <w:rPr>
          <w:rFonts w:ascii="Arial" w:hAnsi="Arial" w:cs="Arial"/>
          <w:b/>
          <w:sz w:val="24"/>
          <w:szCs w:val="24"/>
        </w:rPr>
        <w:t>do Bairro do Pinhal</w:t>
      </w:r>
      <w:r w:rsidRPr="005B36BF">
        <w:rPr>
          <w:rFonts w:ascii="Arial" w:hAnsi="Arial" w:cs="Arial"/>
          <w:b/>
          <w:sz w:val="24"/>
          <w:szCs w:val="24"/>
        </w:rPr>
        <w:t>, conforme especifica.</w:t>
      </w:r>
    </w:p>
    <w:p w:rsidR="005B36BF" w:rsidRPr="005B36BF" w:rsidRDefault="005B36BF" w:rsidP="005B36BF">
      <w:pPr>
        <w:spacing w:line="360" w:lineRule="auto"/>
        <w:ind w:firstLine="1418"/>
        <w:jc w:val="both"/>
        <w:rPr>
          <w:rFonts w:ascii="Arial" w:hAnsi="Arial" w:cs="Arial"/>
          <w:b/>
          <w:sz w:val="24"/>
          <w:szCs w:val="24"/>
        </w:rPr>
      </w:pPr>
    </w:p>
    <w:p w:rsidR="005B36BF" w:rsidRPr="005B36BF" w:rsidRDefault="00000000" w:rsidP="005B36BF">
      <w:pPr>
        <w:spacing w:line="360" w:lineRule="auto"/>
        <w:ind w:firstLine="1418"/>
        <w:jc w:val="both"/>
        <w:rPr>
          <w:rFonts w:ascii="Arial" w:hAnsi="Arial" w:cs="Arial"/>
          <w:b/>
          <w:sz w:val="24"/>
          <w:szCs w:val="24"/>
        </w:rPr>
      </w:pPr>
      <w:r w:rsidRPr="005B36BF">
        <w:rPr>
          <w:rFonts w:ascii="Arial" w:hAnsi="Arial" w:cs="Arial"/>
          <w:b/>
          <w:sz w:val="24"/>
          <w:szCs w:val="24"/>
        </w:rPr>
        <w:t>Senhor Presidente:</w:t>
      </w:r>
    </w:p>
    <w:p w:rsidR="005B36BF" w:rsidRPr="005B36BF" w:rsidRDefault="00000000" w:rsidP="005B36BF">
      <w:pPr>
        <w:spacing w:line="360" w:lineRule="auto"/>
        <w:ind w:firstLine="1418"/>
        <w:jc w:val="both"/>
        <w:rPr>
          <w:rFonts w:ascii="Arial" w:hAnsi="Arial" w:cs="Arial"/>
          <w:b/>
          <w:sz w:val="24"/>
          <w:szCs w:val="24"/>
        </w:rPr>
      </w:pPr>
      <w:r w:rsidRPr="005B36BF">
        <w:rPr>
          <w:rFonts w:ascii="Arial" w:hAnsi="Arial" w:cs="Arial"/>
          <w:b/>
          <w:sz w:val="24"/>
          <w:szCs w:val="24"/>
        </w:rPr>
        <w:tab/>
      </w:r>
    </w:p>
    <w:p w:rsidR="005B36BF" w:rsidRPr="005B36BF" w:rsidRDefault="00000000" w:rsidP="005B36BF">
      <w:pPr>
        <w:spacing w:line="360" w:lineRule="auto"/>
        <w:ind w:firstLine="1418"/>
        <w:jc w:val="both"/>
        <w:rPr>
          <w:rFonts w:ascii="Arial" w:hAnsi="Arial" w:cs="Arial"/>
          <w:sz w:val="24"/>
          <w:szCs w:val="24"/>
        </w:rPr>
      </w:pPr>
      <w:r w:rsidRPr="005B36BF">
        <w:rPr>
          <w:rFonts w:ascii="Arial" w:hAnsi="Arial" w:cs="Arial"/>
          <w:b/>
          <w:sz w:val="24"/>
          <w:szCs w:val="24"/>
        </w:rPr>
        <w:t xml:space="preserve">INDICO, </w:t>
      </w:r>
      <w:r w:rsidRPr="005B36BF">
        <w:rPr>
          <w:rFonts w:ascii="Arial" w:hAnsi="Arial" w:cs="Arial"/>
          <w:sz w:val="24"/>
          <w:szCs w:val="24"/>
        </w:rPr>
        <w:t xml:space="preserve">nos termos do Regimento Interno desta Casa de Leis, diretamente ao Sr. Prefeito Municipal, se digne Sua Excelência determinar ao setor competente da Administração, que realize pintura das sinalizações de solo em todas as ruas </w:t>
      </w:r>
      <w:r>
        <w:rPr>
          <w:rFonts w:ascii="Arial" w:hAnsi="Arial" w:cs="Arial"/>
          <w:sz w:val="24"/>
          <w:szCs w:val="24"/>
        </w:rPr>
        <w:t>do Bairro do Pinhal</w:t>
      </w:r>
      <w:r w:rsidRPr="005B36BF">
        <w:rPr>
          <w:rFonts w:ascii="Arial" w:hAnsi="Arial" w:cs="Arial"/>
          <w:sz w:val="24"/>
          <w:szCs w:val="24"/>
        </w:rPr>
        <w:t xml:space="preserve">. </w:t>
      </w:r>
    </w:p>
    <w:p w:rsidR="005B36BF" w:rsidRPr="005B36BF" w:rsidRDefault="005B36BF" w:rsidP="005B36BF">
      <w:pPr>
        <w:spacing w:line="360" w:lineRule="auto"/>
        <w:ind w:firstLine="1418"/>
        <w:jc w:val="both"/>
        <w:rPr>
          <w:rFonts w:ascii="Arial" w:hAnsi="Arial" w:cs="Arial"/>
          <w:sz w:val="24"/>
          <w:szCs w:val="24"/>
        </w:rPr>
      </w:pPr>
    </w:p>
    <w:p w:rsidR="00934580" w:rsidRPr="005B36BF" w:rsidRDefault="00000000" w:rsidP="005B36BF">
      <w:pPr>
        <w:spacing w:line="360" w:lineRule="auto"/>
        <w:ind w:firstLine="1418"/>
        <w:jc w:val="both"/>
        <w:rPr>
          <w:rFonts w:ascii="Arial" w:hAnsi="Arial" w:cs="Arial"/>
          <w:sz w:val="24"/>
          <w:szCs w:val="24"/>
        </w:rPr>
      </w:pPr>
      <w:r>
        <w:rPr>
          <w:rFonts w:ascii="Arial" w:hAnsi="Arial" w:cs="Arial"/>
          <w:sz w:val="24"/>
          <w:szCs w:val="24"/>
        </w:rPr>
        <w:t>Tal medida se justifica uma vez que as sinalizações do bairro se encontram apagadas, sendo necessária a pintura de</w:t>
      </w:r>
      <w:r w:rsidRPr="005B36BF">
        <w:rPr>
          <w:rFonts w:ascii="Arial" w:hAnsi="Arial" w:cs="Arial"/>
          <w:sz w:val="24"/>
          <w:szCs w:val="24"/>
        </w:rPr>
        <w:t xml:space="preserve"> faixas de pedestres, faixas de divisão das vias, lombadas, dentre outras. </w:t>
      </w:r>
    </w:p>
    <w:p w:rsidR="000A1B78" w:rsidRPr="00D66905" w:rsidRDefault="000A1B78" w:rsidP="006E0589">
      <w:pPr>
        <w:spacing w:line="360" w:lineRule="auto"/>
        <w:ind w:firstLine="1418"/>
        <w:jc w:val="both"/>
        <w:rPr>
          <w:rFonts w:ascii="Arial" w:hAnsi="Arial" w:cs="Arial"/>
          <w:bCs/>
          <w:sz w:val="24"/>
          <w:szCs w:val="24"/>
        </w:rPr>
      </w:pPr>
    </w:p>
    <w:p w:rsidR="00366E5F" w:rsidRPr="00D66905" w:rsidRDefault="00000000" w:rsidP="00366E5F">
      <w:pPr>
        <w:tabs>
          <w:tab w:val="left" w:pos="1134"/>
          <w:tab w:val="left" w:pos="9072"/>
          <w:tab w:val="left" w:pos="9639"/>
        </w:tabs>
        <w:spacing w:line="360" w:lineRule="auto"/>
        <w:jc w:val="center"/>
        <w:rPr>
          <w:rFonts w:ascii="Arial" w:hAnsi="Arial" w:cs="Arial"/>
          <w:b/>
          <w:bCs/>
          <w:sz w:val="24"/>
          <w:szCs w:val="24"/>
        </w:rPr>
      </w:pPr>
      <w:r w:rsidRPr="00D66905">
        <w:rPr>
          <w:rFonts w:ascii="Arial" w:hAnsi="Arial" w:cs="Arial"/>
          <w:b/>
          <w:bCs/>
          <w:sz w:val="24"/>
          <w:szCs w:val="24"/>
        </w:rPr>
        <w:t xml:space="preserve">SALA DAS SESSÕES, </w:t>
      </w:r>
      <w:r w:rsidR="00633D03">
        <w:rPr>
          <w:rFonts w:ascii="Arial" w:hAnsi="Arial" w:cs="Arial"/>
          <w:b/>
          <w:bCs/>
          <w:sz w:val="24"/>
          <w:szCs w:val="24"/>
        </w:rPr>
        <w:t>06 de março de 2023</w:t>
      </w:r>
      <w:r w:rsidRPr="00D66905">
        <w:rPr>
          <w:rFonts w:ascii="Arial" w:hAnsi="Arial" w:cs="Arial"/>
          <w:b/>
          <w:bCs/>
          <w:sz w:val="24"/>
          <w:szCs w:val="24"/>
        </w:rPr>
        <w:t>.</w:t>
      </w:r>
    </w:p>
    <w:p w:rsidR="000A1B78" w:rsidRDefault="000A1B78" w:rsidP="00366E5F">
      <w:pPr>
        <w:tabs>
          <w:tab w:val="left" w:pos="1134"/>
          <w:tab w:val="left" w:pos="9072"/>
          <w:tab w:val="left" w:pos="9639"/>
        </w:tabs>
        <w:spacing w:line="360" w:lineRule="auto"/>
        <w:jc w:val="center"/>
        <w:rPr>
          <w:rFonts w:ascii="Arial" w:hAnsi="Arial" w:cs="Arial"/>
          <w:b/>
          <w:bCs/>
          <w:sz w:val="24"/>
          <w:szCs w:val="24"/>
        </w:rPr>
      </w:pPr>
    </w:p>
    <w:p w:rsidR="00D66905" w:rsidRDefault="00D66905" w:rsidP="00366E5F">
      <w:pPr>
        <w:tabs>
          <w:tab w:val="left" w:pos="1134"/>
          <w:tab w:val="left" w:pos="9072"/>
          <w:tab w:val="left" w:pos="9639"/>
        </w:tabs>
        <w:spacing w:line="360" w:lineRule="auto"/>
        <w:jc w:val="center"/>
        <w:rPr>
          <w:rFonts w:ascii="Arial" w:hAnsi="Arial" w:cs="Arial"/>
          <w:b/>
          <w:bCs/>
          <w:sz w:val="24"/>
          <w:szCs w:val="24"/>
        </w:rPr>
      </w:pPr>
    </w:p>
    <w:p w:rsidR="00D66905" w:rsidRPr="00D66905" w:rsidRDefault="00D66905" w:rsidP="00366E5F">
      <w:pPr>
        <w:tabs>
          <w:tab w:val="left" w:pos="1134"/>
          <w:tab w:val="left" w:pos="9072"/>
          <w:tab w:val="left" w:pos="9639"/>
        </w:tabs>
        <w:spacing w:line="360" w:lineRule="auto"/>
        <w:jc w:val="center"/>
        <w:rPr>
          <w:rFonts w:ascii="Arial" w:hAnsi="Arial" w:cs="Arial"/>
          <w:b/>
          <w:bCs/>
          <w:sz w:val="24"/>
          <w:szCs w:val="24"/>
        </w:rPr>
      </w:pPr>
    </w:p>
    <w:p w:rsidR="00366E5F" w:rsidRPr="00D66905" w:rsidRDefault="00000000" w:rsidP="00366E5F">
      <w:pPr>
        <w:tabs>
          <w:tab w:val="left" w:pos="1134"/>
          <w:tab w:val="left" w:pos="9072"/>
          <w:tab w:val="left" w:pos="9639"/>
        </w:tabs>
        <w:spacing w:line="360" w:lineRule="auto"/>
        <w:jc w:val="center"/>
        <w:rPr>
          <w:rFonts w:ascii="Arial" w:hAnsi="Arial" w:cs="Arial"/>
          <w:b/>
          <w:bCs/>
          <w:sz w:val="24"/>
          <w:szCs w:val="24"/>
        </w:rPr>
      </w:pPr>
      <w:r w:rsidRPr="00D66905">
        <w:rPr>
          <w:rFonts w:ascii="Arial" w:hAnsi="Arial" w:cs="Arial"/>
          <w:b/>
          <w:bCs/>
          <w:sz w:val="24"/>
          <w:szCs w:val="24"/>
        </w:rPr>
        <w:t>WASHINGTON BORTOLOSSI</w:t>
      </w:r>
    </w:p>
    <w:p w:rsidR="00E829F4" w:rsidRPr="00D66905" w:rsidRDefault="00000000" w:rsidP="002F4DD3">
      <w:pPr>
        <w:tabs>
          <w:tab w:val="left" w:pos="1134"/>
          <w:tab w:val="left" w:pos="9072"/>
          <w:tab w:val="left" w:pos="9639"/>
        </w:tabs>
        <w:spacing w:line="360" w:lineRule="auto"/>
        <w:jc w:val="center"/>
        <w:rPr>
          <w:rFonts w:ascii="Arial" w:hAnsi="Arial" w:cs="Arial"/>
          <w:b/>
          <w:bCs/>
          <w:sz w:val="24"/>
          <w:szCs w:val="24"/>
        </w:rPr>
      </w:pPr>
      <w:r w:rsidRPr="00D66905">
        <w:rPr>
          <w:rFonts w:ascii="Arial" w:hAnsi="Arial" w:cs="Arial"/>
          <w:b/>
          <w:bCs/>
          <w:sz w:val="24"/>
          <w:szCs w:val="24"/>
        </w:rPr>
        <w:t xml:space="preserve">Vereador </w:t>
      </w:r>
      <w:r w:rsidR="007263F5" w:rsidRPr="00D66905">
        <w:rPr>
          <w:rFonts w:ascii="Arial" w:hAnsi="Arial" w:cs="Arial"/>
          <w:b/>
          <w:bCs/>
          <w:sz w:val="24"/>
          <w:szCs w:val="24"/>
        </w:rPr>
        <w:t>–</w:t>
      </w:r>
      <w:r w:rsidRPr="00D66905">
        <w:rPr>
          <w:rFonts w:ascii="Arial" w:hAnsi="Arial" w:cs="Arial"/>
          <w:b/>
          <w:bCs/>
          <w:sz w:val="24"/>
          <w:szCs w:val="24"/>
        </w:rPr>
        <w:t xml:space="preserve"> Cidadania</w:t>
      </w:r>
    </w:p>
    <w:sectPr w:rsidR="00E829F4" w:rsidRPr="00D66905" w:rsidSect="002B12A0">
      <w:headerReference w:type="default" r:id="rId6"/>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70F" w:rsidRDefault="000E270F">
      <w:r>
        <w:separator/>
      </w:r>
    </w:p>
  </w:endnote>
  <w:endnote w:type="continuationSeparator" w:id="0">
    <w:p w:rsidR="000E270F" w:rsidRDefault="000E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70F" w:rsidRDefault="000E270F">
      <w:r>
        <w:separator/>
      </w:r>
    </w:p>
  </w:footnote>
  <w:footnote w:type="continuationSeparator" w:id="0">
    <w:p w:rsidR="000E270F" w:rsidRDefault="000E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9A5" w:rsidRDefault="00000000">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5F"/>
    <w:rsid w:val="00013A0A"/>
    <w:rsid w:val="000A1B78"/>
    <w:rsid w:val="000E270F"/>
    <w:rsid w:val="001A799B"/>
    <w:rsid w:val="00262131"/>
    <w:rsid w:val="002B12A0"/>
    <w:rsid w:val="002F4DD3"/>
    <w:rsid w:val="00366E5F"/>
    <w:rsid w:val="003719A5"/>
    <w:rsid w:val="00477CA4"/>
    <w:rsid w:val="005B36BF"/>
    <w:rsid w:val="005E5B7D"/>
    <w:rsid w:val="00633D03"/>
    <w:rsid w:val="00643904"/>
    <w:rsid w:val="006E0589"/>
    <w:rsid w:val="007263F5"/>
    <w:rsid w:val="007F43E6"/>
    <w:rsid w:val="0088460D"/>
    <w:rsid w:val="008F6BFA"/>
    <w:rsid w:val="00934580"/>
    <w:rsid w:val="00A5357A"/>
    <w:rsid w:val="00AC032A"/>
    <w:rsid w:val="00B41A8E"/>
    <w:rsid w:val="00C544E4"/>
    <w:rsid w:val="00D66905"/>
    <w:rsid w:val="00D931C5"/>
    <w:rsid w:val="00E829F4"/>
    <w:rsid w:val="00EF60F9"/>
    <w:rsid w:val="00F51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C0F3"/>
  <w15:chartTrackingRefBased/>
  <w15:docId w15:val="{350F9C82-1B90-4989-A35D-ED843683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5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44E4"/>
    <w:rPr>
      <w:rFonts w:ascii="Segoe UI" w:hAnsi="Segoe UI" w:cs="Segoe UI"/>
      <w:sz w:val="18"/>
      <w:szCs w:val="18"/>
    </w:rPr>
  </w:style>
  <w:style w:type="character" w:customStyle="1" w:styleId="TextodebaloChar">
    <w:name w:val="Texto de balão Char"/>
    <w:basedOn w:val="Fontepargpadro"/>
    <w:link w:val="Textodebalo"/>
    <w:uiPriority w:val="99"/>
    <w:semiHidden/>
    <w:rsid w:val="00C544E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Sanches</dc:creator>
  <cp:lastModifiedBy>Henrique Custodio da Silva</cp:lastModifiedBy>
  <cp:revision>3</cp:revision>
  <cp:lastPrinted>2023-03-06T18:38:00Z</cp:lastPrinted>
  <dcterms:created xsi:type="dcterms:W3CDTF">2023-03-06T18:42:00Z</dcterms:created>
  <dcterms:modified xsi:type="dcterms:W3CDTF">2023-03-07T19:18:00Z</dcterms:modified>
</cp:coreProperties>
</file>