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70C2" w:rsidRDefault="00000000" w:rsidP="000870C2">
      <w:r>
        <w:t xml:space="preserve">                                                                       </w:t>
      </w:r>
    </w:p>
    <w:p w:rsidR="000870C2" w:rsidRPr="000870C2" w:rsidRDefault="000870C2" w:rsidP="000870C2">
      <w:pPr>
        <w:rPr>
          <w:rFonts w:ascii="Times" w:hAnsi="Times"/>
          <w:sz w:val="24"/>
          <w:szCs w:val="24"/>
        </w:rPr>
      </w:pPr>
    </w:p>
    <w:p w:rsidR="000870C2" w:rsidRPr="000870C2" w:rsidRDefault="00000000" w:rsidP="000870C2">
      <w:pPr>
        <w:rPr>
          <w:rFonts w:ascii="Times" w:hAnsi="Times"/>
          <w:b/>
          <w:bCs/>
          <w:sz w:val="24"/>
          <w:szCs w:val="24"/>
        </w:rPr>
      </w:pPr>
      <w:r w:rsidRPr="000870C2">
        <w:rPr>
          <w:rFonts w:ascii="Times" w:hAnsi="Times"/>
          <w:b/>
          <w:bCs/>
          <w:sz w:val="24"/>
          <w:szCs w:val="24"/>
        </w:rPr>
        <w:t xml:space="preserve">                                                          INDICAÇÃO </w:t>
      </w:r>
      <w:r w:rsidR="005D2AC1">
        <w:rPr>
          <w:rFonts w:ascii="Times" w:hAnsi="Times"/>
          <w:b/>
          <w:bCs/>
          <w:sz w:val="24"/>
          <w:szCs w:val="24"/>
        </w:rPr>
        <w:t>Nº 579/2023</w:t>
      </w:r>
    </w:p>
    <w:p w:rsidR="000870C2" w:rsidRPr="000870C2" w:rsidRDefault="000870C2" w:rsidP="000870C2">
      <w:pPr>
        <w:rPr>
          <w:rFonts w:ascii="Times" w:hAnsi="Times"/>
          <w:b/>
          <w:bCs/>
          <w:sz w:val="24"/>
          <w:szCs w:val="24"/>
        </w:rPr>
      </w:pPr>
    </w:p>
    <w:p w:rsidR="000870C2" w:rsidRPr="000870C2" w:rsidRDefault="000870C2" w:rsidP="000870C2">
      <w:pPr>
        <w:rPr>
          <w:rFonts w:ascii="Times" w:hAnsi="Times"/>
          <w:b/>
          <w:bCs/>
          <w:sz w:val="24"/>
          <w:szCs w:val="24"/>
        </w:rPr>
      </w:pPr>
    </w:p>
    <w:p w:rsidR="000870C2" w:rsidRPr="000870C2" w:rsidRDefault="000870C2" w:rsidP="000870C2">
      <w:pPr>
        <w:rPr>
          <w:rFonts w:ascii="Times" w:hAnsi="Times"/>
          <w:b/>
          <w:bCs/>
          <w:sz w:val="24"/>
          <w:szCs w:val="24"/>
        </w:rPr>
      </w:pPr>
    </w:p>
    <w:p w:rsidR="000870C2" w:rsidRPr="000870C2" w:rsidRDefault="00000000" w:rsidP="000870C2">
      <w:pPr>
        <w:rPr>
          <w:rFonts w:ascii="Times" w:hAnsi="Times"/>
          <w:b/>
          <w:bCs/>
          <w:sz w:val="24"/>
          <w:szCs w:val="24"/>
        </w:rPr>
      </w:pPr>
      <w:r w:rsidRPr="000870C2">
        <w:rPr>
          <w:rFonts w:ascii="Times" w:hAnsi="Times"/>
          <w:b/>
          <w:bCs/>
          <w:sz w:val="24"/>
          <w:szCs w:val="24"/>
        </w:rPr>
        <w:t xml:space="preserve">                     Assunto: Solicita ao Senhor Prefeito Municipal, que realize reparos no alambrado ao redor </w:t>
      </w:r>
      <w:r w:rsidR="00AC6CAF">
        <w:rPr>
          <w:rFonts w:ascii="Times" w:hAnsi="Times"/>
          <w:b/>
          <w:bCs/>
          <w:sz w:val="24"/>
          <w:szCs w:val="24"/>
        </w:rPr>
        <w:t>da quadra</w:t>
      </w:r>
      <w:r w:rsidRPr="000870C2">
        <w:rPr>
          <w:rFonts w:ascii="Times" w:hAnsi="Times"/>
          <w:b/>
          <w:bCs/>
          <w:sz w:val="24"/>
          <w:szCs w:val="24"/>
        </w:rPr>
        <w:t xml:space="preserve"> </w:t>
      </w:r>
      <w:r w:rsidR="00AC6CAF">
        <w:rPr>
          <w:rFonts w:ascii="Times" w:hAnsi="Times"/>
          <w:b/>
          <w:bCs/>
          <w:sz w:val="24"/>
          <w:szCs w:val="24"/>
        </w:rPr>
        <w:t>localizada na Rua Miguel Francisco Rossi- N.R Porto Seguro</w:t>
      </w:r>
      <w:r w:rsidRPr="000870C2">
        <w:rPr>
          <w:rFonts w:ascii="Times" w:hAnsi="Times"/>
          <w:b/>
          <w:bCs/>
          <w:sz w:val="24"/>
          <w:szCs w:val="24"/>
        </w:rPr>
        <w:t xml:space="preserve">; </w:t>
      </w:r>
    </w:p>
    <w:p w:rsidR="000870C2" w:rsidRPr="000870C2" w:rsidRDefault="000870C2" w:rsidP="000870C2">
      <w:pPr>
        <w:rPr>
          <w:rFonts w:ascii="Times" w:hAnsi="Times"/>
          <w:sz w:val="24"/>
          <w:szCs w:val="24"/>
        </w:rPr>
      </w:pPr>
    </w:p>
    <w:p w:rsidR="000870C2" w:rsidRPr="000870C2" w:rsidRDefault="000870C2" w:rsidP="000870C2">
      <w:pPr>
        <w:rPr>
          <w:rFonts w:ascii="Times" w:hAnsi="Times"/>
          <w:sz w:val="24"/>
          <w:szCs w:val="24"/>
        </w:rPr>
      </w:pPr>
    </w:p>
    <w:p w:rsidR="000870C2" w:rsidRPr="000870C2" w:rsidRDefault="00000000" w:rsidP="000870C2">
      <w:pPr>
        <w:rPr>
          <w:rFonts w:ascii="Times" w:hAnsi="Times"/>
          <w:b/>
          <w:bCs/>
          <w:sz w:val="24"/>
          <w:szCs w:val="24"/>
        </w:rPr>
      </w:pPr>
      <w:r w:rsidRPr="000870C2">
        <w:rPr>
          <w:rFonts w:ascii="Times" w:hAnsi="Times"/>
          <w:b/>
          <w:bCs/>
          <w:sz w:val="24"/>
          <w:szCs w:val="24"/>
        </w:rPr>
        <w:t>Senhor Presidente,</w:t>
      </w:r>
    </w:p>
    <w:p w:rsidR="000870C2" w:rsidRPr="000870C2" w:rsidRDefault="000870C2" w:rsidP="000870C2">
      <w:pPr>
        <w:rPr>
          <w:rFonts w:ascii="Times" w:hAnsi="Times"/>
          <w:sz w:val="24"/>
          <w:szCs w:val="24"/>
        </w:rPr>
      </w:pPr>
    </w:p>
    <w:p w:rsidR="000870C2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</w:t>
      </w:r>
      <w:r w:rsidRPr="000870C2">
        <w:rPr>
          <w:rFonts w:ascii="Times" w:hAnsi="Times"/>
          <w:b/>
          <w:bCs/>
          <w:sz w:val="24"/>
          <w:szCs w:val="24"/>
        </w:rPr>
        <w:t>CONSIDERANDO,</w:t>
      </w:r>
      <w:r w:rsidRPr="000870C2">
        <w:rPr>
          <w:rFonts w:ascii="Times" w:hAnsi="Times"/>
          <w:sz w:val="24"/>
          <w:szCs w:val="24"/>
        </w:rPr>
        <w:t xml:space="preserve"> que este Vereador foi procurado por moradores, a fim de contribuir para solucionar este problema intervindo junto ao departamento competente da municipalidade;</w:t>
      </w:r>
    </w:p>
    <w:p w:rsidR="000870C2" w:rsidRPr="000870C2" w:rsidRDefault="000870C2" w:rsidP="000870C2">
      <w:pPr>
        <w:rPr>
          <w:rFonts w:ascii="Times" w:hAnsi="Times"/>
          <w:b/>
          <w:bCs/>
          <w:sz w:val="24"/>
          <w:szCs w:val="24"/>
        </w:rPr>
      </w:pPr>
    </w:p>
    <w:p w:rsidR="000870C2" w:rsidRPr="00AC6CAF" w:rsidRDefault="00000000" w:rsidP="000870C2">
      <w:pPr>
        <w:rPr>
          <w:rFonts w:ascii="Times" w:hAnsi="Times"/>
          <w:b/>
          <w:bCs/>
          <w:sz w:val="24"/>
          <w:szCs w:val="24"/>
        </w:rPr>
      </w:pPr>
      <w:r w:rsidRPr="000870C2">
        <w:rPr>
          <w:rFonts w:ascii="Times" w:hAnsi="Times"/>
          <w:b/>
          <w:bCs/>
          <w:sz w:val="24"/>
          <w:szCs w:val="24"/>
        </w:rPr>
        <w:t xml:space="preserve">             INDICO,</w:t>
      </w:r>
      <w:r w:rsidRPr="000870C2">
        <w:rPr>
          <w:rFonts w:ascii="Times" w:hAnsi="Times"/>
          <w:sz w:val="24"/>
          <w:szCs w:val="24"/>
        </w:rPr>
        <w:t xml:space="preserve"> nos termos regimentais e após consultado o Soberano e Nobre Plenário, ao Sr. Prefeito Municipal, se digne Sua Excelência determinar ao setor competente da Administração, para que tome as devidas providências manutenção do alambrado d</w:t>
      </w:r>
      <w:r w:rsidR="00AC6CAF">
        <w:rPr>
          <w:rFonts w:ascii="Times" w:hAnsi="Times"/>
          <w:sz w:val="24"/>
          <w:szCs w:val="24"/>
        </w:rPr>
        <w:t xml:space="preserve">a </w:t>
      </w:r>
      <w:r w:rsidR="00AC6CAF" w:rsidRPr="00AC6CAF">
        <w:rPr>
          <w:rFonts w:ascii="Times" w:hAnsi="Times"/>
          <w:sz w:val="24"/>
          <w:szCs w:val="24"/>
        </w:rPr>
        <w:t>quadra localizada na Rua Miguel Francisco Rossi- N.R Porto Seguro;</w:t>
      </w:r>
      <w:r w:rsidR="00AC6CAF" w:rsidRPr="000870C2">
        <w:rPr>
          <w:rFonts w:ascii="Times" w:hAnsi="Times"/>
          <w:b/>
          <w:bCs/>
          <w:sz w:val="24"/>
          <w:szCs w:val="24"/>
        </w:rPr>
        <w:t xml:space="preserve"> </w:t>
      </w:r>
    </w:p>
    <w:p w:rsidR="000870C2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             </w:t>
      </w:r>
    </w:p>
    <w:p w:rsidR="000870C2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               </w:t>
      </w:r>
    </w:p>
    <w:p w:rsidR="000870C2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            </w:t>
      </w:r>
    </w:p>
    <w:p w:rsidR="000870C2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              </w:t>
      </w:r>
      <w:r w:rsidRPr="000870C2">
        <w:rPr>
          <w:rFonts w:ascii="Times" w:hAnsi="Times"/>
          <w:b/>
          <w:bCs/>
          <w:sz w:val="24"/>
          <w:szCs w:val="24"/>
        </w:rPr>
        <w:t>SALA DAS SESSÕES</w:t>
      </w:r>
      <w:r w:rsidRPr="000870C2">
        <w:rPr>
          <w:rFonts w:ascii="Times" w:hAnsi="Times"/>
          <w:sz w:val="24"/>
          <w:szCs w:val="24"/>
        </w:rPr>
        <w:t xml:space="preserve">, </w:t>
      </w:r>
      <w:r>
        <w:rPr>
          <w:rFonts w:ascii="Times" w:hAnsi="Times"/>
          <w:sz w:val="24"/>
          <w:szCs w:val="24"/>
        </w:rPr>
        <w:t>2</w:t>
      </w:r>
      <w:r w:rsidR="00AC6CAF">
        <w:rPr>
          <w:rFonts w:ascii="Times" w:hAnsi="Times"/>
          <w:sz w:val="24"/>
          <w:szCs w:val="24"/>
        </w:rPr>
        <w:t>0</w:t>
      </w:r>
      <w:r w:rsidRPr="000870C2">
        <w:rPr>
          <w:rFonts w:ascii="Times" w:hAnsi="Times"/>
          <w:sz w:val="24"/>
          <w:szCs w:val="24"/>
        </w:rPr>
        <w:t xml:space="preserve"> de </w:t>
      </w:r>
      <w:r w:rsidR="00AC6CAF">
        <w:rPr>
          <w:rFonts w:ascii="Times" w:hAnsi="Times"/>
          <w:sz w:val="24"/>
          <w:szCs w:val="24"/>
        </w:rPr>
        <w:t>març</w:t>
      </w:r>
      <w:r w:rsidRPr="000870C2">
        <w:rPr>
          <w:rFonts w:ascii="Times" w:hAnsi="Times"/>
          <w:sz w:val="24"/>
          <w:szCs w:val="24"/>
        </w:rPr>
        <w:t>o de 202</w:t>
      </w:r>
      <w:r>
        <w:rPr>
          <w:rFonts w:ascii="Times" w:hAnsi="Times"/>
          <w:sz w:val="24"/>
          <w:szCs w:val="24"/>
        </w:rPr>
        <w:t>3</w:t>
      </w:r>
      <w:r w:rsidRPr="000870C2">
        <w:rPr>
          <w:rFonts w:ascii="Times" w:hAnsi="Times"/>
          <w:sz w:val="24"/>
          <w:szCs w:val="24"/>
        </w:rPr>
        <w:t>.</w:t>
      </w:r>
    </w:p>
    <w:p w:rsidR="000870C2" w:rsidRDefault="000870C2" w:rsidP="000870C2">
      <w:pPr>
        <w:rPr>
          <w:rFonts w:ascii="Times" w:hAnsi="Times"/>
          <w:sz w:val="24"/>
          <w:szCs w:val="24"/>
        </w:rPr>
      </w:pPr>
    </w:p>
    <w:p w:rsidR="00AC6CAF" w:rsidRPr="000870C2" w:rsidRDefault="00AC6CAF" w:rsidP="000870C2">
      <w:pPr>
        <w:rPr>
          <w:rFonts w:ascii="Times" w:hAnsi="Times"/>
          <w:sz w:val="24"/>
          <w:szCs w:val="24"/>
        </w:rPr>
      </w:pPr>
    </w:p>
    <w:p w:rsidR="000870C2" w:rsidRPr="000870C2" w:rsidRDefault="000870C2" w:rsidP="000870C2">
      <w:pPr>
        <w:rPr>
          <w:rFonts w:ascii="Times" w:hAnsi="Times"/>
          <w:sz w:val="24"/>
          <w:szCs w:val="24"/>
        </w:rPr>
      </w:pPr>
    </w:p>
    <w:p w:rsidR="000870C2" w:rsidRPr="000870C2" w:rsidRDefault="00000000" w:rsidP="000870C2">
      <w:pPr>
        <w:rPr>
          <w:rFonts w:ascii="Times" w:hAnsi="Times"/>
          <w:b/>
          <w:bCs/>
          <w:sz w:val="24"/>
          <w:szCs w:val="24"/>
        </w:rPr>
      </w:pPr>
      <w:r w:rsidRPr="000870C2">
        <w:rPr>
          <w:rFonts w:ascii="Times" w:hAnsi="Times"/>
          <w:sz w:val="24"/>
          <w:szCs w:val="24"/>
        </w:rPr>
        <w:t xml:space="preserve">                                                            </w:t>
      </w:r>
      <w:r w:rsidRPr="000870C2">
        <w:rPr>
          <w:rFonts w:ascii="Times" w:hAnsi="Times"/>
          <w:b/>
          <w:bCs/>
          <w:sz w:val="24"/>
          <w:szCs w:val="24"/>
        </w:rPr>
        <w:t>DAVID BUENO</w:t>
      </w:r>
    </w:p>
    <w:p w:rsidR="00292D60" w:rsidRPr="000870C2" w:rsidRDefault="00000000" w:rsidP="000870C2">
      <w:pPr>
        <w:rPr>
          <w:rFonts w:ascii="Times" w:hAnsi="Times"/>
          <w:sz w:val="24"/>
          <w:szCs w:val="24"/>
        </w:rPr>
      </w:pPr>
      <w:r w:rsidRPr="000870C2">
        <w:rPr>
          <w:rFonts w:ascii="Times" w:hAnsi="Times"/>
          <w:b/>
          <w:bCs/>
          <w:sz w:val="24"/>
          <w:szCs w:val="24"/>
        </w:rPr>
        <w:t xml:space="preserve">                                              </w:t>
      </w:r>
      <w:r w:rsidRPr="000870C2">
        <w:rPr>
          <w:rFonts w:ascii="Times" w:hAnsi="Times"/>
          <w:sz w:val="24"/>
          <w:szCs w:val="24"/>
        </w:rPr>
        <w:t>Vereador</w:t>
      </w:r>
      <w:r>
        <w:rPr>
          <w:rFonts w:ascii="Times" w:hAnsi="Times"/>
          <w:sz w:val="24"/>
          <w:szCs w:val="24"/>
        </w:rPr>
        <w:t>-</w:t>
      </w:r>
      <w:r w:rsidRPr="000870C2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D/ Presidente da Câmara </w:t>
      </w:r>
    </w:p>
    <w:sectPr w:rsidR="00292D60" w:rsidRPr="000870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2301" w:rsidRDefault="00E62301">
      <w:pPr>
        <w:spacing w:after="0" w:line="240" w:lineRule="auto"/>
      </w:pPr>
      <w:r>
        <w:separator/>
      </w:r>
    </w:p>
  </w:endnote>
  <w:endnote w:type="continuationSeparator" w:id="0">
    <w:p w:rsidR="00E62301" w:rsidRDefault="00E6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2301" w:rsidRDefault="00E62301">
      <w:pPr>
        <w:spacing w:after="0" w:line="240" w:lineRule="auto"/>
      </w:pPr>
      <w:r>
        <w:separator/>
      </w:r>
    </w:p>
  </w:footnote>
  <w:footnote w:type="continuationSeparator" w:id="0">
    <w:p w:rsidR="00E62301" w:rsidRDefault="00E62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560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C2"/>
    <w:rsid w:val="000870C2"/>
    <w:rsid w:val="00225609"/>
    <w:rsid w:val="00292D60"/>
    <w:rsid w:val="005D2AC1"/>
    <w:rsid w:val="00AC6CAF"/>
    <w:rsid w:val="00E6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0908"/>
  <w15:chartTrackingRefBased/>
  <w15:docId w15:val="{79CD35D3-45BF-4103-A1E5-9FE9AC3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2023-03-20T19:23:00Z</cp:lastPrinted>
  <dcterms:created xsi:type="dcterms:W3CDTF">2023-03-20T19:27:00Z</dcterms:created>
  <dcterms:modified xsi:type="dcterms:W3CDTF">2023-03-30T13:43:00Z</dcterms:modified>
</cp:coreProperties>
</file>