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2D6" w:rsidRDefault="00000000" w:rsidP="002D02D6">
      <w:pPr>
        <w:pStyle w:val="Ttulo1"/>
        <w:ind w:left="425" w:right="1133" w:firstLine="709"/>
        <w:rPr>
          <w:sz w:val="24"/>
          <w:szCs w:val="24"/>
        </w:rPr>
      </w:pPr>
      <w:r>
        <w:rPr>
          <w:sz w:val="24"/>
          <w:szCs w:val="24"/>
        </w:rPr>
        <w:t xml:space="preserve">                                            </w:t>
      </w:r>
    </w:p>
    <w:p w:rsidR="002D02D6" w:rsidRDefault="002D02D6" w:rsidP="002D02D6">
      <w:pPr>
        <w:pStyle w:val="Ttulo1"/>
        <w:ind w:left="425" w:right="1133" w:firstLine="709"/>
        <w:rPr>
          <w:sz w:val="24"/>
          <w:szCs w:val="24"/>
        </w:rPr>
      </w:pPr>
    </w:p>
    <w:p w:rsidR="002D02D6" w:rsidRDefault="002D02D6" w:rsidP="002D02D6">
      <w:pPr>
        <w:pStyle w:val="Ttulo1"/>
        <w:ind w:left="425" w:right="1133" w:firstLine="709"/>
        <w:rPr>
          <w:sz w:val="24"/>
          <w:szCs w:val="24"/>
        </w:rPr>
      </w:pPr>
    </w:p>
    <w:p w:rsidR="002D02D6" w:rsidRDefault="002D02D6" w:rsidP="002D02D6">
      <w:pPr>
        <w:pStyle w:val="Ttulo1"/>
        <w:ind w:left="425" w:right="1133" w:firstLine="709"/>
        <w:rPr>
          <w:sz w:val="24"/>
          <w:szCs w:val="24"/>
        </w:rPr>
      </w:pPr>
    </w:p>
    <w:p w:rsidR="002D02D6" w:rsidRDefault="002D02D6" w:rsidP="002D02D6">
      <w:pPr>
        <w:pStyle w:val="Ttulo1"/>
        <w:ind w:left="425" w:right="1133" w:firstLine="709"/>
        <w:rPr>
          <w:sz w:val="24"/>
          <w:szCs w:val="24"/>
        </w:rPr>
      </w:pPr>
    </w:p>
    <w:p w:rsidR="002D02D6" w:rsidRDefault="00000000" w:rsidP="002D02D6">
      <w:pPr>
        <w:pStyle w:val="Ttulo1"/>
        <w:ind w:left="425" w:right="1133" w:firstLine="709"/>
        <w:rPr>
          <w:sz w:val="24"/>
          <w:szCs w:val="24"/>
        </w:rPr>
      </w:pPr>
      <w:r>
        <w:rPr>
          <w:sz w:val="24"/>
          <w:szCs w:val="24"/>
        </w:rPr>
        <w:t xml:space="preserve">                                   INDICAÇÃO</w:t>
      </w:r>
      <w:r w:rsidR="00D075CD">
        <w:rPr>
          <w:sz w:val="24"/>
          <w:szCs w:val="24"/>
        </w:rPr>
        <w:t xml:space="preserve"> Nº 580/2023</w:t>
      </w:r>
    </w:p>
    <w:p w:rsidR="002D02D6" w:rsidRPr="00C9363E" w:rsidRDefault="00000000" w:rsidP="002D02D6">
      <w:r>
        <w:tab/>
      </w:r>
    </w:p>
    <w:p w:rsidR="002D02D6" w:rsidRPr="005E72F7" w:rsidRDefault="00000000" w:rsidP="002D02D6">
      <w:pPr>
        <w:ind w:left="284" w:right="1133"/>
        <w:jc w:val="center"/>
        <w:rPr>
          <w:b/>
          <w:sz w:val="24"/>
          <w:szCs w:val="24"/>
        </w:rPr>
      </w:pPr>
      <w:r>
        <w:rPr>
          <w:b/>
          <w:sz w:val="24"/>
          <w:szCs w:val="24"/>
        </w:rPr>
        <w:tab/>
      </w:r>
    </w:p>
    <w:p w:rsidR="002D02D6" w:rsidRPr="00335D9D" w:rsidRDefault="00000000" w:rsidP="002D02D6">
      <w:pPr>
        <w:keepNext/>
        <w:tabs>
          <w:tab w:val="left" w:pos="851"/>
          <w:tab w:val="left" w:pos="1134"/>
          <w:tab w:val="left" w:pos="8930"/>
        </w:tabs>
        <w:spacing w:line="276" w:lineRule="auto"/>
        <w:ind w:left="1134" w:right="708"/>
        <w:jc w:val="both"/>
        <w:outlineLvl w:val="0"/>
        <w:rPr>
          <w:sz w:val="24"/>
          <w:szCs w:val="24"/>
        </w:rPr>
      </w:pPr>
      <w:r w:rsidRPr="00335D9D">
        <w:rPr>
          <w:sz w:val="24"/>
          <w:szCs w:val="24"/>
        </w:rPr>
        <w:t xml:space="preserve">    </w:t>
      </w:r>
      <w:r>
        <w:rPr>
          <w:sz w:val="24"/>
          <w:szCs w:val="24"/>
        </w:rPr>
        <w:tab/>
      </w:r>
      <w:r>
        <w:rPr>
          <w:sz w:val="24"/>
          <w:szCs w:val="24"/>
        </w:rPr>
        <w:tab/>
      </w:r>
      <w:r w:rsidRPr="00335D9D">
        <w:rPr>
          <w:sz w:val="24"/>
          <w:szCs w:val="24"/>
        </w:rPr>
        <w:t xml:space="preserve">                           </w:t>
      </w:r>
    </w:p>
    <w:p w:rsidR="002D02D6" w:rsidRDefault="00000000" w:rsidP="002D02D6">
      <w:pPr>
        <w:ind w:right="-1" w:firstLine="1134"/>
        <w:jc w:val="both"/>
        <w:rPr>
          <w:b/>
          <w:sz w:val="24"/>
          <w:szCs w:val="24"/>
        </w:rPr>
      </w:pPr>
      <w:r w:rsidRPr="00335D9D">
        <w:rPr>
          <w:b/>
          <w:sz w:val="24"/>
          <w:szCs w:val="24"/>
          <w:u w:val="single"/>
        </w:rPr>
        <w:t>Assunto:</w:t>
      </w:r>
      <w:r>
        <w:rPr>
          <w:b/>
          <w:sz w:val="24"/>
          <w:szCs w:val="24"/>
        </w:rPr>
        <w:t xml:space="preserve"> </w:t>
      </w:r>
      <w:r w:rsidRPr="005A3BB1">
        <w:rPr>
          <w:b/>
          <w:sz w:val="24"/>
          <w:szCs w:val="24"/>
        </w:rPr>
        <w:t xml:space="preserve">Solicita </w:t>
      </w:r>
      <w:r>
        <w:rPr>
          <w:b/>
          <w:sz w:val="24"/>
          <w:szCs w:val="24"/>
        </w:rPr>
        <w:t>ao Exmo. Sr. Prefeito Municipal</w:t>
      </w:r>
      <w:r w:rsidRPr="005A3BB1">
        <w:rPr>
          <w:b/>
          <w:sz w:val="24"/>
          <w:szCs w:val="24"/>
        </w:rPr>
        <w:t xml:space="preserve"> </w:t>
      </w:r>
      <w:r>
        <w:rPr>
          <w:b/>
          <w:sz w:val="24"/>
          <w:szCs w:val="24"/>
        </w:rPr>
        <w:t xml:space="preserve">a execução do serviço de máquina niveladora e camada asfáltica na </w:t>
      </w:r>
      <w:r w:rsidRPr="0059294D">
        <w:rPr>
          <w:b/>
          <w:sz w:val="24"/>
          <w:szCs w:val="24"/>
        </w:rPr>
        <w:t>Rua Professora Celina Conceição Rocha Leal, Residencial Grêmio</w:t>
      </w:r>
      <w:r>
        <w:rPr>
          <w:b/>
          <w:sz w:val="24"/>
          <w:szCs w:val="24"/>
        </w:rPr>
        <w:t>, conforme esclarece.</w:t>
      </w:r>
    </w:p>
    <w:p w:rsidR="002D02D6" w:rsidRDefault="002D02D6" w:rsidP="002D02D6">
      <w:pPr>
        <w:tabs>
          <w:tab w:val="left" w:pos="1134"/>
        </w:tabs>
        <w:ind w:left="1417" w:right="850"/>
        <w:jc w:val="both"/>
        <w:rPr>
          <w:b/>
          <w:sz w:val="24"/>
          <w:szCs w:val="24"/>
        </w:rPr>
      </w:pPr>
    </w:p>
    <w:p w:rsidR="002D02D6" w:rsidRDefault="002D02D6" w:rsidP="002D02D6">
      <w:pPr>
        <w:tabs>
          <w:tab w:val="left" w:pos="1134"/>
        </w:tabs>
        <w:ind w:left="1417" w:right="850"/>
        <w:jc w:val="both"/>
        <w:rPr>
          <w:b/>
          <w:sz w:val="24"/>
          <w:szCs w:val="24"/>
        </w:rPr>
      </w:pPr>
    </w:p>
    <w:p w:rsidR="002D02D6" w:rsidRDefault="002D02D6" w:rsidP="002D02D6">
      <w:pPr>
        <w:tabs>
          <w:tab w:val="left" w:pos="1134"/>
        </w:tabs>
        <w:ind w:left="1417" w:right="850"/>
        <w:jc w:val="both"/>
        <w:rPr>
          <w:b/>
          <w:sz w:val="24"/>
          <w:szCs w:val="24"/>
        </w:rPr>
      </w:pPr>
    </w:p>
    <w:p w:rsidR="002D02D6" w:rsidRDefault="00000000" w:rsidP="002D02D6">
      <w:pPr>
        <w:tabs>
          <w:tab w:val="left" w:pos="1134"/>
        </w:tabs>
        <w:ind w:left="1417" w:right="850" w:hanging="141"/>
        <w:jc w:val="both"/>
        <w:rPr>
          <w:b/>
          <w:sz w:val="24"/>
          <w:szCs w:val="24"/>
        </w:rPr>
      </w:pPr>
      <w:r>
        <w:rPr>
          <w:b/>
          <w:sz w:val="24"/>
          <w:szCs w:val="24"/>
        </w:rPr>
        <w:t>Senhor Presidente:</w:t>
      </w:r>
    </w:p>
    <w:p w:rsidR="002D02D6" w:rsidRDefault="002D02D6" w:rsidP="002D02D6">
      <w:pPr>
        <w:tabs>
          <w:tab w:val="left" w:pos="1134"/>
        </w:tabs>
        <w:ind w:left="1417" w:right="850" w:hanging="141"/>
        <w:jc w:val="both"/>
        <w:rPr>
          <w:b/>
          <w:sz w:val="24"/>
          <w:szCs w:val="24"/>
        </w:rPr>
      </w:pPr>
    </w:p>
    <w:p w:rsidR="002D02D6" w:rsidRDefault="002D02D6" w:rsidP="002D02D6">
      <w:pPr>
        <w:tabs>
          <w:tab w:val="left" w:pos="1134"/>
        </w:tabs>
        <w:ind w:left="1417" w:right="850" w:firstLine="2410"/>
        <w:jc w:val="both"/>
        <w:rPr>
          <w:b/>
          <w:sz w:val="24"/>
          <w:szCs w:val="24"/>
        </w:rPr>
      </w:pPr>
    </w:p>
    <w:p w:rsidR="002D02D6" w:rsidRDefault="00000000" w:rsidP="002D02D6">
      <w:pPr>
        <w:tabs>
          <w:tab w:val="left" w:pos="1134"/>
        </w:tabs>
        <w:ind w:right="-1" w:firstLine="1276"/>
        <w:jc w:val="both"/>
        <w:rPr>
          <w:sz w:val="24"/>
          <w:szCs w:val="24"/>
        </w:rPr>
      </w:pPr>
      <w:r>
        <w:rPr>
          <w:b/>
          <w:sz w:val="24"/>
          <w:szCs w:val="24"/>
        </w:rPr>
        <w:t>CONSIDERANDO</w:t>
      </w:r>
      <w:r>
        <w:rPr>
          <w:sz w:val="24"/>
          <w:szCs w:val="24"/>
        </w:rPr>
        <w:t xml:space="preserve"> que, o local encontra-se com buracos, tornando-a intransitável e moradores do local sentem-se prejudicados, pois pagam seus impostos e alegam não terem o benefício de trafegar tranquilamente pelo local, conforme fotos em anexo;</w:t>
      </w:r>
    </w:p>
    <w:p w:rsidR="002D02D6" w:rsidRDefault="002D02D6" w:rsidP="002D02D6">
      <w:pPr>
        <w:tabs>
          <w:tab w:val="left" w:pos="1134"/>
        </w:tabs>
        <w:ind w:right="-1" w:firstLine="1276"/>
        <w:jc w:val="both"/>
        <w:rPr>
          <w:sz w:val="24"/>
          <w:szCs w:val="24"/>
        </w:rPr>
      </w:pPr>
    </w:p>
    <w:p w:rsidR="002D02D6" w:rsidRDefault="00000000" w:rsidP="002D02D6">
      <w:pPr>
        <w:tabs>
          <w:tab w:val="left" w:pos="1134"/>
        </w:tabs>
        <w:ind w:right="-1" w:firstLine="1276"/>
        <w:jc w:val="both"/>
        <w:rPr>
          <w:b/>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para que seja executado em caráter de urgência os serviços de nivelamento e cascalhamento da </w:t>
      </w:r>
      <w:r w:rsidRPr="0059294D">
        <w:rPr>
          <w:sz w:val="24"/>
          <w:szCs w:val="24"/>
        </w:rPr>
        <w:t>Rua Professora Celina Conceição Rocha Leal, Residencial Grêmio</w:t>
      </w:r>
      <w:r>
        <w:rPr>
          <w:sz w:val="24"/>
          <w:szCs w:val="24"/>
        </w:rPr>
        <w:t>.</w:t>
      </w:r>
      <w:r>
        <w:rPr>
          <w:b/>
          <w:sz w:val="24"/>
          <w:szCs w:val="24"/>
        </w:rPr>
        <w:t xml:space="preserve"> </w:t>
      </w:r>
    </w:p>
    <w:p w:rsidR="002D02D6" w:rsidRDefault="00000000" w:rsidP="002D02D6">
      <w:pPr>
        <w:tabs>
          <w:tab w:val="left" w:pos="1134"/>
        </w:tabs>
        <w:ind w:right="-1" w:firstLine="1276"/>
        <w:jc w:val="both"/>
        <w:rPr>
          <w:b/>
          <w:sz w:val="24"/>
          <w:szCs w:val="24"/>
        </w:rPr>
      </w:pPr>
      <w:r>
        <w:rPr>
          <w:b/>
          <w:sz w:val="24"/>
          <w:szCs w:val="24"/>
        </w:rPr>
        <w:t xml:space="preserve">                 </w:t>
      </w:r>
    </w:p>
    <w:p w:rsidR="002D02D6" w:rsidRPr="003F2F6C" w:rsidRDefault="00000000" w:rsidP="002D02D6">
      <w:pPr>
        <w:pStyle w:val="Recuodecorpodetexto"/>
        <w:ind w:left="0" w:firstLine="1418"/>
        <w:jc w:val="both"/>
        <w:rPr>
          <w:sz w:val="24"/>
          <w:szCs w:val="24"/>
        </w:rPr>
      </w:pPr>
      <w:r w:rsidRPr="003F2F6C">
        <w:rPr>
          <w:sz w:val="24"/>
          <w:szCs w:val="24"/>
        </w:rPr>
        <w:t xml:space="preserve">Tal medida faz-se necessária para </w:t>
      </w:r>
      <w:r>
        <w:rPr>
          <w:sz w:val="24"/>
          <w:szCs w:val="24"/>
        </w:rPr>
        <w:t xml:space="preserve">que </w:t>
      </w:r>
      <w:r w:rsidRPr="003F2F6C">
        <w:rPr>
          <w:sz w:val="24"/>
          <w:szCs w:val="24"/>
        </w:rPr>
        <w:t>se melhor</w:t>
      </w:r>
      <w:r>
        <w:rPr>
          <w:sz w:val="24"/>
          <w:szCs w:val="24"/>
        </w:rPr>
        <w:t>e</w:t>
      </w:r>
      <w:r w:rsidRPr="003F2F6C">
        <w:rPr>
          <w:sz w:val="24"/>
          <w:szCs w:val="24"/>
        </w:rPr>
        <w:t xml:space="preserve"> as condições </w:t>
      </w:r>
      <w:r>
        <w:rPr>
          <w:sz w:val="24"/>
          <w:szCs w:val="24"/>
        </w:rPr>
        <w:t>de trafego do local.</w:t>
      </w:r>
    </w:p>
    <w:p w:rsidR="002D02D6" w:rsidRPr="003F2F6C" w:rsidRDefault="002D02D6" w:rsidP="002D02D6">
      <w:pPr>
        <w:spacing w:line="276" w:lineRule="auto"/>
        <w:ind w:left="709" w:right="-1" w:firstLine="709"/>
        <w:jc w:val="both"/>
        <w:rPr>
          <w:sz w:val="24"/>
          <w:szCs w:val="24"/>
        </w:rPr>
      </w:pPr>
    </w:p>
    <w:p w:rsidR="002D02D6" w:rsidRDefault="002D02D6" w:rsidP="002D02D6">
      <w:pPr>
        <w:spacing w:line="276" w:lineRule="auto"/>
        <w:ind w:left="709" w:right="-1" w:firstLine="709"/>
        <w:jc w:val="both"/>
        <w:rPr>
          <w:sz w:val="24"/>
          <w:szCs w:val="24"/>
        </w:rPr>
      </w:pPr>
    </w:p>
    <w:p w:rsidR="002D02D6" w:rsidRPr="005E72F7" w:rsidRDefault="002D02D6" w:rsidP="002D02D6">
      <w:pPr>
        <w:ind w:left="284" w:right="-1" w:firstLine="709"/>
        <w:jc w:val="both"/>
        <w:rPr>
          <w:b/>
          <w:sz w:val="24"/>
          <w:szCs w:val="24"/>
        </w:rPr>
      </w:pPr>
    </w:p>
    <w:p w:rsidR="002D02D6" w:rsidRDefault="00000000" w:rsidP="002D02D6">
      <w:pPr>
        <w:ind w:left="284" w:right="-1" w:firstLine="709"/>
        <w:jc w:val="both"/>
        <w:rPr>
          <w:sz w:val="24"/>
          <w:szCs w:val="24"/>
        </w:rPr>
      </w:pPr>
      <w:r>
        <w:rPr>
          <w:b/>
          <w:sz w:val="24"/>
          <w:szCs w:val="24"/>
        </w:rPr>
        <w:t xml:space="preserve">                     </w:t>
      </w:r>
      <w:r w:rsidRPr="005E72F7">
        <w:rPr>
          <w:b/>
          <w:sz w:val="24"/>
          <w:szCs w:val="24"/>
        </w:rPr>
        <w:t>SALA DAS SESSÕES,</w:t>
      </w:r>
      <w:r w:rsidRPr="005E72F7">
        <w:rPr>
          <w:sz w:val="24"/>
          <w:szCs w:val="24"/>
        </w:rPr>
        <w:t xml:space="preserve"> </w:t>
      </w:r>
      <w:r>
        <w:rPr>
          <w:sz w:val="24"/>
          <w:szCs w:val="24"/>
        </w:rPr>
        <w:t>20 de março de 2023.</w:t>
      </w:r>
    </w:p>
    <w:p w:rsidR="002D02D6" w:rsidRDefault="002D02D6" w:rsidP="002D02D6">
      <w:pPr>
        <w:ind w:left="284" w:right="-1" w:firstLine="709"/>
        <w:jc w:val="both"/>
        <w:rPr>
          <w:sz w:val="24"/>
          <w:szCs w:val="24"/>
        </w:rPr>
      </w:pPr>
    </w:p>
    <w:p w:rsidR="002D02D6" w:rsidRDefault="002D02D6" w:rsidP="002D02D6">
      <w:pPr>
        <w:ind w:left="284" w:right="-1" w:firstLine="709"/>
        <w:jc w:val="both"/>
        <w:rPr>
          <w:sz w:val="24"/>
          <w:szCs w:val="24"/>
        </w:rPr>
      </w:pPr>
    </w:p>
    <w:p w:rsidR="002D02D6" w:rsidRDefault="002D02D6" w:rsidP="002D02D6">
      <w:pPr>
        <w:ind w:left="284" w:right="-1" w:firstLine="709"/>
        <w:jc w:val="both"/>
        <w:rPr>
          <w:sz w:val="24"/>
          <w:szCs w:val="24"/>
        </w:rPr>
      </w:pPr>
    </w:p>
    <w:p w:rsidR="002D02D6" w:rsidRDefault="002D02D6" w:rsidP="002D02D6">
      <w:pPr>
        <w:ind w:left="284" w:right="-1" w:firstLine="709"/>
        <w:jc w:val="both"/>
        <w:rPr>
          <w:sz w:val="24"/>
          <w:szCs w:val="24"/>
        </w:rPr>
      </w:pPr>
    </w:p>
    <w:p w:rsidR="002D02D6" w:rsidRDefault="002D02D6" w:rsidP="002D02D6">
      <w:pPr>
        <w:ind w:left="284" w:right="-1" w:firstLine="709"/>
        <w:jc w:val="both"/>
        <w:rPr>
          <w:sz w:val="24"/>
          <w:szCs w:val="24"/>
        </w:rPr>
      </w:pPr>
    </w:p>
    <w:p w:rsidR="002D02D6" w:rsidRDefault="002D02D6" w:rsidP="002D02D6">
      <w:pPr>
        <w:widowControl w:val="0"/>
        <w:autoSpaceDE w:val="0"/>
        <w:autoSpaceDN w:val="0"/>
        <w:adjustRightInd w:val="0"/>
        <w:spacing w:after="200" w:line="360" w:lineRule="auto"/>
        <w:jc w:val="both"/>
        <w:rPr>
          <w:sz w:val="24"/>
          <w:szCs w:val="24"/>
        </w:rPr>
      </w:pPr>
    </w:p>
    <w:p w:rsidR="002D02D6" w:rsidRDefault="00000000" w:rsidP="002D02D6">
      <w:pPr>
        <w:widowControl w:val="0"/>
        <w:autoSpaceDE w:val="0"/>
        <w:autoSpaceDN w:val="0"/>
        <w:adjustRightInd w:val="0"/>
        <w:spacing w:after="200" w:line="360" w:lineRule="auto"/>
        <w:jc w:val="both"/>
        <w:rPr>
          <w:sz w:val="24"/>
          <w:szCs w:val="24"/>
        </w:rPr>
      </w:pPr>
      <w:r>
        <w:rPr>
          <w:sz w:val="24"/>
          <w:szCs w:val="24"/>
        </w:rPr>
        <w:t xml:space="preserve">                                                         </w:t>
      </w:r>
      <w:r>
        <w:rPr>
          <w:b/>
          <w:sz w:val="24"/>
          <w:szCs w:val="24"/>
        </w:rPr>
        <w:t>DAVID BUENO</w:t>
      </w:r>
      <w:r>
        <w:rPr>
          <w:sz w:val="24"/>
          <w:szCs w:val="24"/>
        </w:rPr>
        <w:t xml:space="preserve"> </w:t>
      </w:r>
    </w:p>
    <w:p w:rsidR="002D02D6" w:rsidRPr="005E72F7" w:rsidRDefault="00000000" w:rsidP="002D02D6">
      <w:pPr>
        <w:ind w:left="284" w:right="-1" w:firstLine="709"/>
        <w:jc w:val="both"/>
        <w:rPr>
          <w:sz w:val="24"/>
          <w:szCs w:val="24"/>
        </w:rPr>
      </w:pPr>
      <w:r>
        <w:rPr>
          <w:sz w:val="24"/>
          <w:szCs w:val="24"/>
        </w:rPr>
        <w:t xml:space="preserve">                        Vereador-SD/ Presidente da Câmara</w:t>
      </w:r>
    </w:p>
    <w:p w:rsidR="00524E65" w:rsidRDefault="00524E65"/>
    <w:sectPr w:rsidR="00524E6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A3B" w:rsidRDefault="00D17A3B">
      <w:r>
        <w:separator/>
      </w:r>
    </w:p>
  </w:endnote>
  <w:endnote w:type="continuationSeparator" w:id="0">
    <w:p w:rsidR="00D17A3B" w:rsidRDefault="00D1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A3B" w:rsidRDefault="00D17A3B">
      <w:r>
        <w:separator/>
      </w:r>
    </w:p>
  </w:footnote>
  <w:footnote w:type="continuationSeparator" w:id="0">
    <w:p w:rsidR="00D17A3B" w:rsidRDefault="00D1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4EB" w:rsidRDefault="00000000">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D6"/>
    <w:rsid w:val="002D02D6"/>
    <w:rsid w:val="00335D9D"/>
    <w:rsid w:val="003F2F6C"/>
    <w:rsid w:val="00524E65"/>
    <w:rsid w:val="005454EB"/>
    <w:rsid w:val="0059294D"/>
    <w:rsid w:val="005A3BB1"/>
    <w:rsid w:val="005E72F7"/>
    <w:rsid w:val="00A31C16"/>
    <w:rsid w:val="00C9363E"/>
    <w:rsid w:val="00D075CD"/>
    <w:rsid w:val="00D17A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3A55"/>
  <w15:chartTrackingRefBased/>
  <w15:docId w15:val="{B5546075-96BE-45CA-95F0-858B1F38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D6"/>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qFormat/>
    <w:rsid w:val="002D02D6"/>
    <w:pPr>
      <w:keepNext/>
      <w:ind w:left="567" w:right="850" w:firstLine="1418"/>
      <w:jc w:val="both"/>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D02D6"/>
    <w:rPr>
      <w:rFonts w:ascii="Times New Roman" w:eastAsia="Times New Roman" w:hAnsi="Times New Roman" w:cs="Times New Roman"/>
      <w:b/>
      <w:kern w:val="0"/>
      <w:sz w:val="28"/>
      <w:szCs w:val="20"/>
      <w:lang w:eastAsia="pt-BR"/>
      <w14:ligatures w14:val="none"/>
    </w:rPr>
  </w:style>
  <w:style w:type="paragraph" w:styleId="Recuodecorpodetexto">
    <w:name w:val="Body Text Indent"/>
    <w:basedOn w:val="Normal"/>
    <w:link w:val="RecuodecorpodetextoChar"/>
    <w:rsid w:val="002D02D6"/>
    <w:pPr>
      <w:spacing w:after="120"/>
      <w:ind w:left="283"/>
    </w:pPr>
  </w:style>
  <w:style w:type="character" w:customStyle="1" w:styleId="RecuodecorpodetextoChar">
    <w:name w:val="Recuo de corpo de texto Char"/>
    <w:basedOn w:val="Fontepargpadro"/>
    <w:link w:val="Recuodecorpodetexto"/>
    <w:rsid w:val="002D02D6"/>
    <w:rPr>
      <w:rFonts w:ascii="Times New Roman" w:eastAsia="Times New Roman" w:hAnsi="Times New Roman" w:cs="Times New Roman"/>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1052</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Belgini Pereira</dc:creator>
  <cp:lastModifiedBy>Henrique Custodio da Silva</cp:lastModifiedBy>
  <cp:revision>2</cp:revision>
  <cp:lastPrinted>2023-03-20T19:02:00Z</cp:lastPrinted>
  <dcterms:created xsi:type="dcterms:W3CDTF">2023-03-20T18:44:00Z</dcterms:created>
  <dcterms:modified xsi:type="dcterms:W3CDTF">2023-03-30T13:44:00Z</dcterms:modified>
</cp:coreProperties>
</file>