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F47312">
        <w:rPr>
          <w:rFonts w:ascii="Times New Roman" w:eastAsia="Times New Roman" w:hAnsi="Times New Roman" w:cs="Times New Roman"/>
          <w:b/>
          <w:sz w:val="24"/>
          <w:szCs w:val="24"/>
        </w:rPr>
        <w:t xml:space="preserve"> 730/2023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CF0BC2">
        <w:rPr>
          <w:rFonts w:ascii="Times New Roman" w:eastAsia="Times New Roman" w:hAnsi="Times New Roman" w:cs="Times New Roman"/>
          <w:b/>
          <w:sz w:val="24"/>
          <w:szCs w:val="24"/>
        </w:rPr>
        <w:t>substituição de placas de nomenclatura das ruas do Jardim Leonor</w:t>
      </w:r>
      <w:r w:rsidR="00A752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8127B0">
        <w:rPr>
          <w:rFonts w:ascii="Times New Roman" w:eastAsia="Times New Roman" w:hAnsi="Times New Roman" w:cs="Times New Roman"/>
          <w:sz w:val="24"/>
          <w:szCs w:val="24"/>
        </w:rPr>
        <w:t xml:space="preserve">Obras e Serviços </w:t>
      </w:r>
      <w:r w:rsidR="00A752A3">
        <w:rPr>
          <w:rFonts w:ascii="Times New Roman" w:eastAsia="Times New Roman" w:hAnsi="Times New Roman" w:cs="Times New Roman"/>
          <w:sz w:val="24"/>
          <w:szCs w:val="24"/>
        </w:rPr>
        <w:t>Públicos</w:t>
      </w:r>
      <w:r w:rsidR="00CF0BC2">
        <w:rPr>
          <w:rFonts w:ascii="Times New Roman" w:eastAsia="Times New Roman" w:hAnsi="Times New Roman" w:cs="Times New Roman"/>
          <w:sz w:val="24"/>
          <w:szCs w:val="24"/>
        </w:rPr>
        <w:t>, através do Departamento de Trânsito, que substitua as placas de nomenclatura de ruas do Jardim Leonor, pois estão deterioradas e apagadas. São elas:</w:t>
      </w:r>
    </w:p>
    <w:p w:rsidR="00CF0BC2" w:rsidRDefault="00CF0BC2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7B0">
        <w:rPr>
          <w:rFonts w:ascii="Times New Roman" w:eastAsia="Times New Roman" w:hAnsi="Times New Roman" w:cs="Times New Roman"/>
          <w:sz w:val="24"/>
          <w:szCs w:val="24"/>
        </w:rPr>
        <w:t xml:space="preserve">27 de fevereiro 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A3" w:rsidRDefault="00A752A3" w:rsidP="00A7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A3" w:rsidRDefault="00000000" w:rsidP="00A7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                                             HIROSHI BANDO</w:t>
      </w:r>
    </w:p>
    <w:p w:rsidR="00A752A3" w:rsidRDefault="00000000" w:rsidP="00A7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Vereadora PSDB                                              Vereador PSD</w:t>
      </w:r>
    </w:p>
    <w:p w:rsidR="00A752A3" w:rsidRDefault="00A752A3" w:rsidP="00A75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12DC" w:rsidRDefault="001212DC">
      <w:pPr>
        <w:spacing w:after="0" w:line="240" w:lineRule="auto"/>
      </w:pPr>
      <w:r>
        <w:separator/>
      </w:r>
    </w:p>
  </w:endnote>
  <w:endnote w:type="continuationSeparator" w:id="0">
    <w:p w:rsidR="001212DC" w:rsidRDefault="0012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12DC" w:rsidRDefault="001212DC">
      <w:pPr>
        <w:spacing w:after="0" w:line="240" w:lineRule="auto"/>
      </w:pPr>
      <w:r>
        <w:separator/>
      </w:r>
    </w:p>
  </w:footnote>
  <w:footnote w:type="continuationSeparator" w:id="0">
    <w:p w:rsidR="001212DC" w:rsidRDefault="0012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66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12DC"/>
    <w:rsid w:val="001225EA"/>
    <w:rsid w:val="00144F54"/>
    <w:rsid w:val="001529F8"/>
    <w:rsid w:val="001602AE"/>
    <w:rsid w:val="001B2BC0"/>
    <w:rsid w:val="001C0029"/>
    <w:rsid w:val="00242432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127B0"/>
    <w:rsid w:val="00832AB2"/>
    <w:rsid w:val="00837510"/>
    <w:rsid w:val="008526B0"/>
    <w:rsid w:val="00880913"/>
    <w:rsid w:val="00890073"/>
    <w:rsid w:val="008E227D"/>
    <w:rsid w:val="008F2E9C"/>
    <w:rsid w:val="009203CD"/>
    <w:rsid w:val="0093398E"/>
    <w:rsid w:val="00945FF0"/>
    <w:rsid w:val="00967995"/>
    <w:rsid w:val="009E566A"/>
    <w:rsid w:val="009F6294"/>
    <w:rsid w:val="00A37CA2"/>
    <w:rsid w:val="00A662AB"/>
    <w:rsid w:val="00A66C4A"/>
    <w:rsid w:val="00A752A3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0BC2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055A"/>
    <w:rsid w:val="00E06762"/>
    <w:rsid w:val="00E2700A"/>
    <w:rsid w:val="00E27501"/>
    <w:rsid w:val="00EA42F3"/>
    <w:rsid w:val="00EE2ADE"/>
    <w:rsid w:val="00EF130A"/>
    <w:rsid w:val="00F033A0"/>
    <w:rsid w:val="00F47312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3ED2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84BE3CAA-B71B-4ECD-B9D6-E8F2F6D934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161</cp:revision>
  <cp:lastPrinted>2023-03-28T13:54:00Z</cp:lastPrinted>
  <dcterms:created xsi:type="dcterms:W3CDTF">2021-06-29T19:03:00Z</dcterms:created>
  <dcterms:modified xsi:type="dcterms:W3CDTF">2023-04-05T12:37:00Z</dcterms:modified>
</cp:coreProperties>
</file>