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0950" w:rsidRDefault="008D0950" w:rsidP="00DF5DE6">
      <w:pPr>
        <w:pStyle w:val="Normal2"/>
        <w:jc w:val="both"/>
        <w:rPr>
          <w:sz w:val="24"/>
          <w:szCs w:val="24"/>
        </w:rPr>
      </w:pPr>
    </w:p>
    <w:p w:rsidR="008D0950" w:rsidRDefault="008D0950" w:rsidP="008D0950">
      <w:pPr>
        <w:pStyle w:val="Normal2"/>
        <w:tabs>
          <w:tab w:val="left" w:pos="1134"/>
        </w:tabs>
        <w:ind w:left="1417" w:right="850"/>
        <w:jc w:val="both"/>
        <w:rPr>
          <w:color w:val="000000"/>
          <w:sz w:val="24"/>
          <w:szCs w:val="24"/>
        </w:rPr>
      </w:pPr>
    </w:p>
    <w:p w:rsidR="00DF5DE6" w:rsidRDefault="00000000" w:rsidP="00DF5DE6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9A6CDC">
        <w:rPr>
          <w:sz w:val="24"/>
          <w:szCs w:val="24"/>
          <w:lang w:val="pt-BR"/>
        </w:rPr>
        <w:t>874/2023</w:t>
      </w:r>
      <w:r>
        <w:rPr>
          <w:sz w:val="24"/>
          <w:szCs w:val="24"/>
        </w:rPr>
        <w:t xml:space="preserve"> </w:t>
      </w:r>
    </w:p>
    <w:p w:rsidR="00DF5DE6" w:rsidRDefault="00DF5DE6" w:rsidP="00DF5DE6">
      <w:pPr>
        <w:rPr>
          <w:sz w:val="24"/>
          <w:szCs w:val="24"/>
        </w:rPr>
      </w:pPr>
    </w:p>
    <w:p w:rsidR="00DF5DE6" w:rsidRDefault="00000000" w:rsidP="00DF5DE6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DF5DE6" w:rsidRPr="00AE73B4" w:rsidRDefault="00000000" w:rsidP="00AE73B4">
      <w:pPr>
        <w:ind w:right="-1" w:firstLine="283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243786">
        <w:rPr>
          <w:b/>
          <w:sz w:val="24"/>
          <w:szCs w:val="24"/>
        </w:rPr>
        <w:t>Solicita</w:t>
      </w:r>
      <w:r w:rsidR="00BC6F11">
        <w:rPr>
          <w:b/>
          <w:sz w:val="24"/>
          <w:szCs w:val="24"/>
        </w:rPr>
        <w:t xml:space="preserve"> estudos para </w:t>
      </w:r>
      <w:r w:rsidR="00243786">
        <w:rPr>
          <w:b/>
          <w:sz w:val="24"/>
          <w:szCs w:val="24"/>
        </w:rPr>
        <w:t xml:space="preserve">implantação de lombada na Rua Carlos Quaglia, altura do nº 459 na Vila Santa Terezinha. </w:t>
      </w:r>
    </w:p>
    <w:p w:rsidR="00DF5DE6" w:rsidRDefault="00DF5DE6" w:rsidP="00DF5DE6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DF5DE6" w:rsidRDefault="00000000" w:rsidP="00DF5DE6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1E2ADB" w:rsidRDefault="001E2ADB" w:rsidP="00DF5DE6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1E2ADB" w:rsidRPr="001E2ADB" w:rsidRDefault="00000000" w:rsidP="001E2ADB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 w:rsidRPr="001817A4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q</w:t>
      </w:r>
      <w:r w:rsidR="00BC6F11">
        <w:rPr>
          <w:sz w:val="24"/>
          <w:szCs w:val="24"/>
        </w:rPr>
        <w:t>ue nessa</w:t>
      </w:r>
      <w:r w:rsidR="00243786">
        <w:rPr>
          <w:sz w:val="24"/>
          <w:szCs w:val="24"/>
        </w:rPr>
        <w:t xml:space="preserve"> rua não tem nenhuma</w:t>
      </w:r>
      <w:r w:rsidR="00BC6F11">
        <w:rPr>
          <w:sz w:val="24"/>
          <w:szCs w:val="24"/>
        </w:rPr>
        <w:t xml:space="preserve"> lombada, a fim de reduzir a </w:t>
      </w:r>
      <w:r w:rsidR="00243786">
        <w:rPr>
          <w:sz w:val="24"/>
          <w:szCs w:val="24"/>
        </w:rPr>
        <w:t xml:space="preserve">velocidade com que os veículos </w:t>
      </w:r>
      <w:r w:rsidR="00BC6F11">
        <w:rPr>
          <w:sz w:val="24"/>
          <w:szCs w:val="24"/>
        </w:rPr>
        <w:t xml:space="preserve">trafegam. </w:t>
      </w:r>
    </w:p>
    <w:p w:rsidR="00DF5DE6" w:rsidRDefault="00DF5DE6" w:rsidP="00DF5DE6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106131" w:rsidRDefault="00000000" w:rsidP="00106131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 w:rsidRPr="001817A4">
        <w:rPr>
          <w:b/>
          <w:sz w:val="24"/>
          <w:szCs w:val="24"/>
        </w:rPr>
        <w:t xml:space="preserve">INDICO, </w:t>
      </w:r>
      <w:r w:rsidRPr="001817A4">
        <w:rPr>
          <w:sz w:val="24"/>
          <w:szCs w:val="24"/>
        </w:rPr>
        <w:t>ao Sr. Prefeito Municipal, nos termos do Regimento Interno desta Casa de Leis, que se digne Sua Excelência determinar ao setor competente da Administração que pro</w:t>
      </w:r>
      <w:r w:rsidR="00BC6F11">
        <w:rPr>
          <w:sz w:val="24"/>
          <w:szCs w:val="24"/>
        </w:rPr>
        <w:t>videncie para que seja estudado</w:t>
      </w:r>
      <w:r w:rsidRPr="001817A4">
        <w:rPr>
          <w:sz w:val="24"/>
          <w:szCs w:val="24"/>
        </w:rPr>
        <w:t xml:space="preserve"> em</w:t>
      </w:r>
      <w:r>
        <w:rPr>
          <w:sz w:val="24"/>
          <w:szCs w:val="24"/>
        </w:rPr>
        <w:t xml:space="preserve"> caráter de urgência o serviço</w:t>
      </w:r>
      <w:r w:rsidRPr="001817A4">
        <w:rPr>
          <w:sz w:val="24"/>
          <w:szCs w:val="24"/>
        </w:rPr>
        <w:t xml:space="preserve"> </w:t>
      </w:r>
      <w:r w:rsidR="00772ABF" w:rsidRPr="001817A4">
        <w:rPr>
          <w:sz w:val="24"/>
          <w:szCs w:val="24"/>
        </w:rPr>
        <w:t xml:space="preserve">de </w:t>
      </w:r>
      <w:r w:rsidR="00BC6F11">
        <w:rPr>
          <w:b/>
          <w:sz w:val="24"/>
          <w:szCs w:val="24"/>
        </w:rPr>
        <w:t>implantação de lombada</w:t>
      </w:r>
      <w:r w:rsidR="001E2ADB">
        <w:rPr>
          <w:sz w:val="24"/>
          <w:szCs w:val="24"/>
        </w:rPr>
        <w:t xml:space="preserve"> em </w:t>
      </w:r>
      <w:r w:rsidR="00865A16">
        <w:rPr>
          <w:sz w:val="24"/>
          <w:szCs w:val="24"/>
        </w:rPr>
        <w:t>local apontado</w:t>
      </w:r>
      <w:r w:rsidR="00CC5C76">
        <w:rPr>
          <w:sz w:val="24"/>
          <w:szCs w:val="24"/>
        </w:rPr>
        <w:t>.</w:t>
      </w:r>
      <w:r w:rsidR="00E440CA">
        <w:rPr>
          <w:sz w:val="24"/>
          <w:szCs w:val="24"/>
        </w:rPr>
        <w:t xml:space="preserve"> </w:t>
      </w:r>
    </w:p>
    <w:p w:rsidR="008D0950" w:rsidRDefault="008D0950" w:rsidP="00106131">
      <w:pPr>
        <w:pStyle w:val="Normal2"/>
        <w:tabs>
          <w:tab w:val="left" w:pos="1134"/>
        </w:tabs>
        <w:jc w:val="both"/>
        <w:rPr>
          <w:sz w:val="24"/>
          <w:szCs w:val="24"/>
        </w:rPr>
      </w:pPr>
    </w:p>
    <w:p w:rsidR="008D0950" w:rsidRDefault="00000000" w:rsidP="008D0950">
      <w:pPr>
        <w:pStyle w:val="Normal2"/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BC6F11">
        <w:rPr>
          <w:sz w:val="24"/>
          <w:szCs w:val="24"/>
        </w:rPr>
        <w:t>25</w:t>
      </w:r>
      <w:r w:rsidR="001E2ADB">
        <w:rPr>
          <w:sz w:val="24"/>
          <w:szCs w:val="24"/>
        </w:rPr>
        <w:t xml:space="preserve"> de abril</w:t>
      </w:r>
      <w:r w:rsidR="00851E64">
        <w:rPr>
          <w:sz w:val="24"/>
          <w:szCs w:val="24"/>
        </w:rPr>
        <w:t xml:space="preserve"> de 2023</w:t>
      </w:r>
      <w:r w:rsidR="00EF6A4C">
        <w:rPr>
          <w:sz w:val="24"/>
          <w:szCs w:val="24"/>
        </w:rPr>
        <w:t>.</w:t>
      </w:r>
    </w:p>
    <w:p w:rsidR="008D0950" w:rsidRDefault="008D0950" w:rsidP="008D0950">
      <w:pPr>
        <w:pStyle w:val="Normal2"/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8D0950" w:rsidRPr="009E3E15" w:rsidRDefault="008D0950" w:rsidP="008D0950">
      <w:pPr>
        <w:pStyle w:val="Normal2"/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8D0950" w:rsidRPr="009E3E15" w:rsidRDefault="00000000" w:rsidP="008D0950">
      <w:pPr>
        <w:pStyle w:val="Normal2"/>
        <w:keepNext/>
        <w:ind w:left="1134" w:right="709"/>
        <w:jc w:val="center"/>
        <w:rPr>
          <w:b/>
          <w:color w:val="000000"/>
          <w:sz w:val="24"/>
          <w:szCs w:val="24"/>
        </w:rPr>
      </w:pPr>
      <w:r w:rsidRPr="009E3E15">
        <w:rPr>
          <w:b/>
          <w:color w:val="000000"/>
          <w:sz w:val="24"/>
          <w:szCs w:val="24"/>
        </w:rPr>
        <w:t>SÉRGIO LUIS RODRIGUES</w:t>
      </w:r>
    </w:p>
    <w:p w:rsidR="008D0950" w:rsidRDefault="00000000" w:rsidP="009E3E15">
      <w:pPr>
        <w:pStyle w:val="Normal2"/>
        <w:keepNext/>
        <w:tabs>
          <w:tab w:val="left" w:pos="1134"/>
        </w:tabs>
        <w:ind w:left="1134" w:right="709"/>
        <w:jc w:val="center"/>
        <w:rPr>
          <w:color w:val="000000"/>
          <w:sz w:val="24"/>
          <w:szCs w:val="24"/>
        </w:rPr>
      </w:pPr>
      <w:r w:rsidRPr="009E3E15">
        <w:rPr>
          <w:b/>
          <w:color w:val="1F4E79" w:themeColor="accent1" w:themeShade="80"/>
          <w:sz w:val="24"/>
          <w:szCs w:val="24"/>
        </w:rPr>
        <w:t xml:space="preserve">Vereador </w:t>
      </w:r>
      <w:r w:rsidR="009E3E15" w:rsidRPr="009E3E15">
        <w:rPr>
          <w:b/>
          <w:color w:val="1F4E79" w:themeColor="accent1" w:themeShade="80"/>
          <w:sz w:val="24"/>
          <w:szCs w:val="24"/>
        </w:rPr>
        <w:t xml:space="preserve">Sérginho </w:t>
      </w:r>
      <w:r w:rsidRPr="009E3E15">
        <w:rPr>
          <w:b/>
          <w:color w:val="1F4E79" w:themeColor="accent1" w:themeShade="80"/>
          <w:sz w:val="24"/>
          <w:szCs w:val="24"/>
        </w:rPr>
        <w:t xml:space="preserve">– </w:t>
      </w:r>
      <w:r w:rsidR="005F48FC" w:rsidRPr="009E3E15">
        <w:rPr>
          <w:b/>
          <w:color w:val="1F4E79" w:themeColor="accent1" w:themeShade="80"/>
          <w:sz w:val="24"/>
          <w:szCs w:val="24"/>
        </w:rPr>
        <w:t>PSDB</w:t>
      </w:r>
      <w:r w:rsidR="00E440CA" w:rsidRPr="009E3E15">
        <w:rPr>
          <w:b/>
          <w:color w:val="000000"/>
          <w:sz w:val="24"/>
          <w:szCs w:val="24"/>
        </w:rPr>
        <w:br/>
      </w:r>
      <w:r w:rsidR="00E440CA" w:rsidRPr="00E440CA">
        <w:rPr>
          <w:i/>
          <w:color w:val="1F4E79" w:themeColor="accent1" w:themeShade="80"/>
          <w:sz w:val="24"/>
          <w:szCs w:val="24"/>
        </w:rPr>
        <w:t>(Assinado Digitalmente)</w:t>
      </w:r>
    </w:p>
    <w:p w:rsidR="00376F56" w:rsidRPr="001817A4" w:rsidRDefault="00376F56" w:rsidP="00376F56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376F56" w:rsidRDefault="00376F56">
      <w:pPr>
        <w:ind w:left="851" w:firstLine="1701"/>
        <w:jc w:val="center"/>
        <w:rPr>
          <w:b/>
          <w:sz w:val="24"/>
          <w:szCs w:val="24"/>
        </w:rPr>
      </w:pPr>
    </w:p>
    <w:p w:rsidR="001C62AF" w:rsidRDefault="001C62AF">
      <w:pPr>
        <w:ind w:firstLine="1701"/>
        <w:jc w:val="both"/>
        <w:rPr>
          <w:b/>
          <w:sz w:val="24"/>
          <w:szCs w:val="24"/>
        </w:rPr>
      </w:pPr>
    </w:p>
    <w:p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0D0F" w:rsidRDefault="00160D0F">
      <w:r>
        <w:separator/>
      </w:r>
    </w:p>
  </w:endnote>
  <w:endnote w:type="continuationSeparator" w:id="0">
    <w:p w:rsidR="00160D0F" w:rsidRDefault="00160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3E5A" w:rsidRDefault="00000000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0D0F" w:rsidRDefault="00160D0F">
      <w:r>
        <w:separator/>
      </w:r>
    </w:p>
  </w:footnote>
  <w:footnote w:type="continuationSeparator" w:id="0">
    <w:p w:rsidR="00160D0F" w:rsidRDefault="00160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3E5A" w:rsidRDefault="0000000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53E5A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53E5A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53E5A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:rsidR="00A53E5A" w:rsidRDefault="00000000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:rsidR="00A53E5A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A53E5A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 w:rsidR="00A53E5A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E5EE3"/>
    <w:rsid w:val="000F1C09"/>
    <w:rsid w:val="000F2FE2"/>
    <w:rsid w:val="00106131"/>
    <w:rsid w:val="00160D0F"/>
    <w:rsid w:val="001817A4"/>
    <w:rsid w:val="001C2D90"/>
    <w:rsid w:val="001C62AF"/>
    <w:rsid w:val="001C70FC"/>
    <w:rsid w:val="001E15CA"/>
    <w:rsid w:val="001E2ADB"/>
    <w:rsid w:val="00243786"/>
    <w:rsid w:val="00267AEF"/>
    <w:rsid w:val="00275E4D"/>
    <w:rsid w:val="0028149E"/>
    <w:rsid w:val="002B3547"/>
    <w:rsid w:val="003037D4"/>
    <w:rsid w:val="003545CA"/>
    <w:rsid w:val="00365C38"/>
    <w:rsid w:val="00376F56"/>
    <w:rsid w:val="003B5270"/>
    <w:rsid w:val="003E5CA1"/>
    <w:rsid w:val="00403B2A"/>
    <w:rsid w:val="00421084"/>
    <w:rsid w:val="00441997"/>
    <w:rsid w:val="0059125B"/>
    <w:rsid w:val="005C696C"/>
    <w:rsid w:val="005F3E1D"/>
    <w:rsid w:val="005F48FC"/>
    <w:rsid w:val="0067502B"/>
    <w:rsid w:val="00694D73"/>
    <w:rsid w:val="006C3141"/>
    <w:rsid w:val="00772ABF"/>
    <w:rsid w:val="007D7791"/>
    <w:rsid w:val="00806693"/>
    <w:rsid w:val="00817B32"/>
    <w:rsid w:val="00851E64"/>
    <w:rsid w:val="00865A16"/>
    <w:rsid w:val="008B5326"/>
    <w:rsid w:val="008C2006"/>
    <w:rsid w:val="008D0950"/>
    <w:rsid w:val="008E77B9"/>
    <w:rsid w:val="00901DBC"/>
    <w:rsid w:val="00934548"/>
    <w:rsid w:val="009A6CDC"/>
    <w:rsid w:val="009B2035"/>
    <w:rsid w:val="009E3E15"/>
    <w:rsid w:val="009F093C"/>
    <w:rsid w:val="00A3044C"/>
    <w:rsid w:val="00A53E5A"/>
    <w:rsid w:val="00A6751F"/>
    <w:rsid w:val="00A74A74"/>
    <w:rsid w:val="00AA1DF6"/>
    <w:rsid w:val="00AE73B4"/>
    <w:rsid w:val="00B1172C"/>
    <w:rsid w:val="00B26CE9"/>
    <w:rsid w:val="00BA6628"/>
    <w:rsid w:val="00BB357A"/>
    <w:rsid w:val="00BC6F11"/>
    <w:rsid w:val="00C01B0F"/>
    <w:rsid w:val="00C12E23"/>
    <w:rsid w:val="00C51F4B"/>
    <w:rsid w:val="00C720AB"/>
    <w:rsid w:val="00CC5C76"/>
    <w:rsid w:val="00D53485"/>
    <w:rsid w:val="00D7504C"/>
    <w:rsid w:val="00D80D5A"/>
    <w:rsid w:val="00DB4586"/>
    <w:rsid w:val="00DB7A28"/>
    <w:rsid w:val="00DE1DAC"/>
    <w:rsid w:val="00DE5BE6"/>
    <w:rsid w:val="00DF5DE6"/>
    <w:rsid w:val="00E440CA"/>
    <w:rsid w:val="00E7579C"/>
    <w:rsid w:val="00E75ECE"/>
    <w:rsid w:val="00E94171"/>
    <w:rsid w:val="00EF6A4C"/>
    <w:rsid w:val="00F02F74"/>
    <w:rsid w:val="00F15017"/>
    <w:rsid w:val="00F33A69"/>
    <w:rsid w:val="00F9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F323A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Normal2">
    <w:name w:val="Normal2"/>
    <w:rsid w:val="008D0950"/>
    <w:pPr>
      <w:suppressAutoHyphens w:val="0"/>
    </w:pPr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4</cp:revision>
  <cp:lastPrinted>2021-03-09T17:13:00Z</cp:lastPrinted>
  <dcterms:created xsi:type="dcterms:W3CDTF">2023-04-25T14:25:00Z</dcterms:created>
  <dcterms:modified xsi:type="dcterms:W3CDTF">2023-04-25T17:10:00Z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