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1C7" w14:textId="33218EBE" w:rsidR="00C42D39" w:rsidRDefault="00000000" w:rsidP="00C42D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A301AD">
        <w:rPr>
          <w:sz w:val="24"/>
          <w:szCs w:val="24"/>
        </w:rPr>
        <w:t>25 de maio</w:t>
      </w:r>
      <w:r>
        <w:rPr>
          <w:sz w:val="24"/>
          <w:szCs w:val="24"/>
        </w:rPr>
        <w:t xml:space="preserve"> de 202</w:t>
      </w:r>
      <w:r w:rsidR="00AD544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61AB347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95CB1E3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4213E7C" w14:textId="77777777" w:rsidR="00C42D39" w:rsidRDefault="00C42D39" w:rsidP="00C42D39">
      <w:pPr>
        <w:ind w:right="-1"/>
        <w:jc w:val="center"/>
        <w:rPr>
          <w:b/>
          <w:sz w:val="24"/>
          <w:szCs w:val="24"/>
        </w:rPr>
      </w:pPr>
    </w:p>
    <w:p w14:paraId="3A66FFFA" w14:textId="77777777" w:rsidR="00C42D39" w:rsidRDefault="00C42D39" w:rsidP="00C42D39">
      <w:pPr>
        <w:ind w:right="-1"/>
        <w:rPr>
          <w:b/>
          <w:sz w:val="24"/>
          <w:szCs w:val="24"/>
        </w:rPr>
      </w:pPr>
    </w:p>
    <w:p w14:paraId="1C76E713" w14:textId="0E72AA6C" w:rsidR="00C42D39" w:rsidRDefault="00000000" w:rsidP="00C42D39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301AD">
        <w:rPr>
          <w:b/>
          <w:sz w:val="24"/>
          <w:szCs w:val="24"/>
        </w:rPr>
        <w:t>256</w:t>
      </w:r>
      <w:r>
        <w:rPr>
          <w:b/>
          <w:sz w:val="24"/>
          <w:szCs w:val="24"/>
        </w:rPr>
        <w:t>/202</w:t>
      </w:r>
      <w:r w:rsidR="00AD5441">
        <w:rPr>
          <w:b/>
          <w:sz w:val="24"/>
          <w:szCs w:val="24"/>
        </w:rPr>
        <w:t>3</w:t>
      </w:r>
    </w:p>
    <w:p w14:paraId="188B81CC" w14:textId="77777777" w:rsidR="00C42D39" w:rsidRDefault="00C42D39" w:rsidP="00C42D39">
      <w:pPr>
        <w:ind w:right="-1"/>
        <w:rPr>
          <w:sz w:val="24"/>
          <w:szCs w:val="24"/>
        </w:rPr>
      </w:pPr>
    </w:p>
    <w:p w14:paraId="3AFF23EF" w14:textId="77777777" w:rsidR="00C42D39" w:rsidRDefault="00C42D39" w:rsidP="00C42D39">
      <w:pPr>
        <w:ind w:right="-1"/>
        <w:rPr>
          <w:sz w:val="24"/>
          <w:szCs w:val="24"/>
        </w:rPr>
      </w:pPr>
    </w:p>
    <w:p w14:paraId="691263D5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18CE4AF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152DBC2F" w14:textId="77777777" w:rsidR="00C42D39" w:rsidRDefault="00000000" w:rsidP="00C42D39">
      <w:pPr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</w:t>
      </w:r>
      <w:r w:rsidRPr="00A301AD">
        <w:rPr>
          <w:b/>
          <w:sz w:val="24"/>
          <w:szCs w:val="24"/>
        </w:rPr>
        <w:t>cópias de requerimentos.</w:t>
      </w:r>
    </w:p>
    <w:p w14:paraId="169909CE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819E1B1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3F407D2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23DCF48C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E9E5435" w14:textId="77777777" w:rsidR="00C42D39" w:rsidRDefault="00000000" w:rsidP="00C42D39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4B115BAE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73F707BC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6F0BC38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3C71932D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C27EF39" w14:textId="6BB0FBA1" w:rsidR="00C42D39" w:rsidRDefault="00000000" w:rsidP="00C42D39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a </w:t>
      </w:r>
      <w:r>
        <w:rPr>
          <w:sz w:val="24"/>
          <w:szCs w:val="32"/>
        </w:rPr>
        <w:t>V</w:t>
      </w:r>
      <w:r w:rsidRPr="00A301AD">
        <w:rPr>
          <w:sz w:val="24"/>
          <w:szCs w:val="32"/>
        </w:rPr>
        <w:t>.S.</w:t>
      </w:r>
      <w:r w:rsidRPr="00A301AD">
        <w:rPr>
          <w:sz w:val="24"/>
          <w:szCs w:val="32"/>
          <w:vertAlign w:val="superscript"/>
        </w:rPr>
        <w:t>as</w:t>
      </w:r>
      <w:r w:rsidRPr="00A301AD">
        <w:rPr>
          <w:szCs w:val="24"/>
        </w:rPr>
        <w:t>.</w:t>
      </w:r>
      <w:r w:rsidRPr="00A301AD">
        <w:rPr>
          <w:sz w:val="24"/>
          <w:szCs w:val="24"/>
        </w:rPr>
        <w:t xml:space="preserve"> cópias dos requerimentos n</w:t>
      </w:r>
      <w:r w:rsidRPr="00A301AD">
        <w:rPr>
          <w:sz w:val="24"/>
          <w:szCs w:val="24"/>
          <w:vertAlign w:val="superscript"/>
        </w:rPr>
        <w:t>os</w:t>
      </w:r>
      <w:r>
        <w:rPr>
          <w:sz w:val="24"/>
          <w:szCs w:val="24"/>
          <w:vertAlign w:val="superscript"/>
        </w:rPr>
        <w:t xml:space="preserve"> </w:t>
      </w:r>
      <w:r w:rsidR="00A301AD">
        <w:rPr>
          <w:b/>
          <w:bCs/>
          <w:sz w:val="24"/>
          <w:szCs w:val="24"/>
        </w:rPr>
        <w:t>169, 185 e 188</w:t>
      </w:r>
      <w:r>
        <w:rPr>
          <w:b/>
          <w:bCs/>
          <w:sz w:val="24"/>
          <w:szCs w:val="24"/>
        </w:rPr>
        <w:t>/202</w:t>
      </w:r>
      <w:r w:rsidR="00AD5441">
        <w:rPr>
          <w:b/>
          <w:bCs/>
          <w:sz w:val="24"/>
          <w:szCs w:val="24"/>
        </w:rPr>
        <w:t>3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301AD">
        <w:rPr>
          <w:sz w:val="24"/>
          <w:szCs w:val="24"/>
        </w:rPr>
        <w:t>apresentados</w:t>
      </w:r>
      <w:r w:rsidRPr="00A301AD">
        <w:rPr>
          <w:color w:val="000000"/>
          <w:sz w:val="24"/>
          <w:szCs w:val="24"/>
        </w:rPr>
        <w:t xml:space="preserve"> e aprovados na sessão ordinária realizada ontem, por esta Casa de Leis, para a sua apreciação.</w:t>
      </w:r>
      <w:r>
        <w:rPr>
          <w:color w:val="000000"/>
          <w:sz w:val="24"/>
          <w:szCs w:val="24"/>
        </w:rPr>
        <w:t xml:space="preserve"> </w:t>
      </w:r>
    </w:p>
    <w:p w14:paraId="0866DC39" w14:textId="77777777" w:rsidR="00C42D39" w:rsidRDefault="00C42D39" w:rsidP="00C42D39">
      <w:pPr>
        <w:ind w:right="-1"/>
        <w:rPr>
          <w:sz w:val="24"/>
          <w:szCs w:val="24"/>
        </w:rPr>
      </w:pPr>
    </w:p>
    <w:p w14:paraId="6D1B2D2D" w14:textId="77777777" w:rsidR="00C42D39" w:rsidRDefault="00C42D39" w:rsidP="00C42D39">
      <w:pPr>
        <w:ind w:right="-1"/>
        <w:rPr>
          <w:sz w:val="24"/>
          <w:szCs w:val="24"/>
        </w:rPr>
      </w:pPr>
    </w:p>
    <w:p w14:paraId="46A11993" w14:textId="77777777" w:rsidR="00C42D39" w:rsidRDefault="00000000" w:rsidP="00C42D39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D5EEA8E" w14:textId="77777777" w:rsidR="00C42D39" w:rsidRDefault="00C42D39" w:rsidP="00C42D39">
      <w:pPr>
        <w:ind w:right="-1"/>
        <w:rPr>
          <w:sz w:val="24"/>
          <w:szCs w:val="24"/>
        </w:rPr>
      </w:pPr>
    </w:p>
    <w:p w14:paraId="2D590E5F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4C89229C" w14:textId="2D66EEDC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60E64C54" w14:textId="7E0B2D9F" w:rsidR="00212768" w:rsidRDefault="00212768" w:rsidP="00C42D39">
      <w:pPr>
        <w:ind w:right="-1"/>
        <w:jc w:val="center"/>
        <w:rPr>
          <w:sz w:val="24"/>
          <w:szCs w:val="24"/>
        </w:rPr>
      </w:pPr>
    </w:p>
    <w:p w14:paraId="0DE21750" w14:textId="35A516EE" w:rsidR="00212768" w:rsidRDefault="00212768" w:rsidP="00C42D39">
      <w:pPr>
        <w:ind w:right="-1"/>
        <w:jc w:val="center"/>
        <w:rPr>
          <w:sz w:val="24"/>
          <w:szCs w:val="24"/>
        </w:rPr>
      </w:pPr>
    </w:p>
    <w:p w14:paraId="4377E41E" w14:textId="77777777" w:rsidR="00212768" w:rsidRDefault="00212768" w:rsidP="00C42D39">
      <w:pPr>
        <w:ind w:right="-1"/>
        <w:jc w:val="center"/>
        <w:rPr>
          <w:sz w:val="24"/>
          <w:szCs w:val="24"/>
        </w:rPr>
      </w:pPr>
    </w:p>
    <w:p w14:paraId="44019B2E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18EEAF00" w14:textId="1A24B58B" w:rsidR="00C42D39" w:rsidRDefault="00C42D39" w:rsidP="00C42D39">
      <w:pPr>
        <w:ind w:right="-1"/>
        <w:rPr>
          <w:sz w:val="24"/>
          <w:szCs w:val="24"/>
        </w:rPr>
      </w:pPr>
    </w:p>
    <w:p w14:paraId="0D556034" w14:textId="77777777" w:rsidR="00212768" w:rsidRDefault="00212768" w:rsidP="00C42D39">
      <w:pPr>
        <w:ind w:right="-1"/>
        <w:rPr>
          <w:sz w:val="24"/>
          <w:szCs w:val="24"/>
        </w:rPr>
      </w:pPr>
    </w:p>
    <w:p w14:paraId="17BC5C35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135454A2" w14:textId="77777777" w:rsidR="00AD5441" w:rsidRDefault="00000000" w:rsidP="00AD544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B79E8F4" w14:textId="77777777" w:rsidR="00C42D39" w:rsidRDefault="00000000" w:rsidP="00C42D39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395F96D3" w14:textId="55727153" w:rsidR="00C42D39" w:rsidRDefault="00C42D39" w:rsidP="00C42D39">
      <w:pPr>
        <w:ind w:right="-1"/>
        <w:rPr>
          <w:sz w:val="24"/>
          <w:szCs w:val="24"/>
        </w:rPr>
      </w:pPr>
    </w:p>
    <w:p w14:paraId="227259D7" w14:textId="77777777" w:rsidR="00C42D39" w:rsidRDefault="00C42D39" w:rsidP="00C42D39">
      <w:pPr>
        <w:ind w:right="-1"/>
        <w:rPr>
          <w:sz w:val="24"/>
          <w:szCs w:val="24"/>
        </w:rPr>
      </w:pPr>
    </w:p>
    <w:p w14:paraId="2329E902" w14:textId="77777777" w:rsidR="00C42D39" w:rsidRDefault="00000000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 xml:space="preserve">À </w:t>
      </w:r>
    </w:p>
    <w:p w14:paraId="19DCA8BA" w14:textId="77777777" w:rsidR="00C42D39" w:rsidRDefault="00000000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TCI</w:t>
      </w:r>
    </w:p>
    <w:p w14:paraId="4141A77C" w14:textId="77777777" w:rsidR="00C42D39" w:rsidRDefault="00000000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Transporte Coletivo de Itatiba</w:t>
      </w:r>
    </w:p>
    <w:p w14:paraId="0EC31791" w14:textId="77777777" w:rsidR="00C42D39" w:rsidRDefault="00000000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Rua Luiz Scavone, 111</w:t>
      </w:r>
    </w:p>
    <w:p w14:paraId="55037597" w14:textId="69772072" w:rsidR="003A1A9D" w:rsidRPr="00C42D39" w:rsidRDefault="00000000">
      <w:pPr>
        <w:rPr>
          <w:sz w:val="24"/>
          <w:szCs w:val="24"/>
        </w:rPr>
      </w:pPr>
      <w:r>
        <w:rPr>
          <w:sz w:val="24"/>
          <w:szCs w:val="24"/>
        </w:rPr>
        <w:t>CEP: 13256-010 – Itatiba/SP</w:t>
      </w:r>
    </w:p>
    <w:sectPr w:rsidR="003A1A9D" w:rsidRPr="00C42D39" w:rsidSect="00C42D39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B"/>
    <w:rsid w:val="00212768"/>
    <w:rsid w:val="003A1A9D"/>
    <w:rsid w:val="007B0C7D"/>
    <w:rsid w:val="00982F02"/>
    <w:rsid w:val="00992E80"/>
    <w:rsid w:val="00A301AD"/>
    <w:rsid w:val="00AD5441"/>
    <w:rsid w:val="00C2521B"/>
    <w:rsid w:val="00C42D39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3A5"/>
  <w15:chartTrackingRefBased/>
  <w15:docId w15:val="{8B2F9DBC-64B6-4A7D-8959-80CF66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2D39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42D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C42D39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Gabriel Carra</cp:lastModifiedBy>
  <cp:revision>12</cp:revision>
  <cp:lastPrinted>2023-05-26T14:11:00Z</cp:lastPrinted>
  <dcterms:created xsi:type="dcterms:W3CDTF">2021-06-15T18:12:00Z</dcterms:created>
  <dcterms:modified xsi:type="dcterms:W3CDTF">2023-05-26T14:11:00Z</dcterms:modified>
</cp:coreProperties>
</file>