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  <w:lang w:val="pt-BR"/>
        </w:rPr>
        <w:t>REQUERIMENTO</w:t>
      </w:r>
      <w:r>
        <w:rPr>
          <w:sz w:val="24"/>
          <w:szCs w:val="24"/>
        </w:rPr>
        <w:t xml:space="preserve"> Nº</w:t>
      </w:r>
      <w:r w:rsidR="00BE734D">
        <w:rPr>
          <w:sz w:val="24"/>
          <w:szCs w:val="24"/>
          <w:lang w:val="pt-BR"/>
        </w:rPr>
        <w:t xml:space="preserve"> 195/2023</w:t>
      </w:r>
      <w:r>
        <w:rPr>
          <w:sz w:val="24"/>
          <w:szCs w:val="24"/>
        </w:rPr>
        <w:t xml:space="preserve">  </w:t>
      </w:r>
    </w:p>
    <w:p w:rsidR="006A42D0" w:rsidRDefault="006A42D0" w:rsidP="006A42D0">
      <w:pPr>
        <w:rPr>
          <w:sz w:val="24"/>
          <w:szCs w:val="24"/>
        </w:rPr>
      </w:pPr>
    </w:p>
    <w:p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A42D0" w:rsidRPr="004C21AA" w:rsidRDefault="00000000" w:rsidP="004C21AA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 w:rsidR="004C21AA" w:rsidRPr="004C21AA">
        <w:rPr>
          <w:b/>
          <w:sz w:val="24"/>
          <w:szCs w:val="24"/>
        </w:rPr>
        <w:t>à CPFL - Companhia</w:t>
      </w:r>
      <w:r w:rsidR="004C21AA">
        <w:rPr>
          <w:b/>
          <w:sz w:val="24"/>
          <w:szCs w:val="24"/>
        </w:rPr>
        <w:t xml:space="preserve"> Paulista de Força e Luz, instalação de</w:t>
      </w:r>
      <w:r w:rsidR="004C21AA" w:rsidRPr="004C21AA">
        <w:rPr>
          <w:b/>
          <w:sz w:val="24"/>
          <w:szCs w:val="24"/>
        </w:rPr>
        <w:t xml:space="preserve"> iluminação na</w:t>
      </w:r>
      <w:r w:rsidR="004C21AA">
        <w:rPr>
          <w:b/>
          <w:sz w:val="24"/>
          <w:szCs w:val="24"/>
        </w:rPr>
        <w:t xml:space="preserve"> </w:t>
      </w:r>
      <w:r w:rsidR="00CA337D">
        <w:rPr>
          <w:b/>
          <w:sz w:val="24"/>
          <w:szCs w:val="24"/>
        </w:rPr>
        <w:t>Travessa Maria Alexandrina Fumachi no N. R. Pedro Fumachi.</w:t>
      </w:r>
    </w:p>
    <w:p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A42D0" w:rsidRDefault="00000000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50744" w:rsidRDefault="00D50744" w:rsidP="00D50744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D50744" w:rsidRDefault="00000000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D50744">
        <w:rPr>
          <w:b/>
          <w:sz w:val="24"/>
          <w:szCs w:val="24"/>
        </w:rPr>
        <w:t>CONSIDERANDO</w:t>
      </w:r>
      <w:r w:rsidR="004C21AA">
        <w:rPr>
          <w:sz w:val="24"/>
          <w:szCs w:val="24"/>
        </w:rPr>
        <w:t>, q</w:t>
      </w:r>
      <w:r w:rsidR="006A5FCB">
        <w:rPr>
          <w:sz w:val="24"/>
          <w:szCs w:val="24"/>
        </w:rPr>
        <w:t xml:space="preserve">ue há extrema necessidade de instalação de iluminação pública na </w:t>
      </w:r>
      <w:r w:rsidR="00CA337D">
        <w:rPr>
          <w:sz w:val="24"/>
          <w:szCs w:val="24"/>
        </w:rPr>
        <w:t xml:space="preserve">travessa </w:t>
      </w:r>
      <w:r w:rsidR="006A5FCB">
        <w:rPr>
          <w:sz w:val="24"/>
          <w:szCs w:val="24"/>
        </w:rPr>
        <w:t xml:space="preserve">em questão, pois a mesma encontra-se totalmente escura e perigosa para pedestres e condutores veiculares. </w:t>
      </w:r>
    </w:p>
    <w:p w:rsidR="00D50744" w:rsidRDefault="00D50744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A5FCB" w:rsidRPr="006A5FCB" w:rsidRDefault="00000000" w:rsidP="006A5FC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4C21AA">
        <w:rPr>
          <w:b/>
          <w:sz w:val="24"/>
          <w:szCs w:val="24"/>
        </w:rPr>
        <w:t xml:space="preserve">REQUEIRO, </w:t>
      </w:r>
      <w:r w:rsidRPr="004C21AA">
        <w:rPr>
          <w:sz w:val="24"/>
          <w:szCs w:val="24"/>
        </w:rPr>
        <w:t xml:space="preserve">nos termos regimentais e após ouvido o Douto e Soberano plenário, que seja oficiado a </w:t>
      </w:r>
      <w:r w:rsidRPr="006A5FCB">
        <w:rPr>
          <w:b/>
          <w:sz w:val="24"/>
          <w:szCs w:val="24"/>
        </w:rPr>
        <w:t>CPFL – Companhia Paulista de Força e Luz</w:t>
      </w:r>
      <w:r>
        <w:rPr>
          <w:sz w:val="24"/>
          <w:szCs w:val="24"/>
        </w:rPr>
        <w:t xml:space="preserve">, </w:t>
      </w:r>
      <w:r w:rsidRPr="00BD6916">
        <w:rPr>
          <w:sz w:val="24"/>
          <w:szCs w:val="24"/>
        </w:rPr>
        <w:t>no sentido de prestar informações sobre:</w:t>
      </w:r>
    </w:p>
    <w:p w:rsidR="00CA337D" w:rsidRPr="00C502FB" w:rsidRDefault="00000000" w:rsidP="00C502FB">
      <w:pPr>
        <w:pStyle w:val="PargrafodaLista"/>
        <w:numPr>
          <w:ilvl w:val="0"/>
          <w:numId w:val="1"/>
        </w:numPr>
        <w:tabs>
          <w:tab w:val="left" w:pos="1276"/>
        </w:tabs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a previsão para instalação de iluminação pública na Travessa Maria Alexandrina Fumachi?</w:t>
      </w:r>
    </w:p>
    <w:p w:rsidR="006A42D0" w:rsidRDefault="0000000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818F0">
        <w:rPr>
          <w:sz w:val="24"/>
          <w:szCs w:val="24"/>
        </w:rPr>
        <w:t>17 de</w:t>
      </w:r>
      <w:r w:rsidR="00CA337D">
        <w:rPr>
          <w:sz w:val="24"/>
          <w:szCs w:val="24"/>
        </w:rPr>
        <w:t xml:space="preserve"> maio</w:t>
      </w:r>
      <w:r w:rsidR="006A5FCB">
        <w:rPr>
          <w:sz w:val="24"/>
          <w:szCs w:val="24"/>
        </w:rPr>
        <w:t xml:space="preserve"> de 2023</w:t>
      </w:r>
      <w:r w:rsidR="001814AE">
        <w:rPr>
          <w:sz w:val="24"/>
          <w:szCs w:val="24"/>
        </w:rPr>
        <w:t>.</w:t>
      </w:r>
    </w:p>
    <w:p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2019" w:rsidRDefault="00262019" w:rsidP="00262019">
      <w:pPr>
        <w:jc w:val="both"/>
        <w:rPr>
          <w:sz w:val="24"/>
          <w:szCs w:val="24"/>
        </w:rPr>
      </w:pPr>
    </w:p>
    <w:p w:rsidR="00262019" w:rsidRDefault="00000000" w:rsidP="00262019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262019" w:rsidRDefault="00262019" w:rsidP="00262019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5FCB" w:rsidRDefault="006A5FCB" w:rsidP="006A5FCB">
      <w:pPr>
        <w:ind w:left="851" w:firstLine="1701"/>
        <w:jc w:val="center"/>
        <w:rPr>
          <w:b/>
          <w:sz w:val="24"/>
          <w:szCs w:val="24"/>
        </w:rPr>
      </w:pPr>
    </w:p>
    <w:p w:rsidR="005B1ACA" w:rsidRPr="005B1ACA" w:rsidRDefault="005B1ACA" w:rsidP="005B1ACA">
      <w:pPr>
        <w:rPr>
          <w:lang w:eastAsia="x-none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 w:rsidP="004C21AA"/>
    <w:sectPr w:rsidR="001C62AF">
      <w:headerReference w:type="default" r:id="rId7"/>
      <w:footerReference w:type="default" r:id="rId8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080" w:rsidRDefault="00AC3080">
      <w:r>
        <w:separator/>
      </w:r>
    </w:p>
  </w:endnote>
  <w:endnote w:type="continuationSeparator" w:id="0">
    <w:p w:rsidR="00AC3080" w:rsidRDefault="00A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080" w:rsidRDefault="00AC3080">
      <w:r>
        <w:separator/>
      </w:r>
    </w:p>
  </w:footnote>
  <w:footnote w:type="continuationSeparator" w:id="0">
    <w:p w:rsidR="00AC3080" w:rsidRDefault="00AC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247"/>
    <w:multiLevelType w:val="hybridMultilevel"/>
    <w:tmpl w:val="3676A346"/>
    <w:lvl w:ilvl="0" w:tplc="AA8065F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FCFE346C" w:tentative="1">
      <w:start w:val="1"/>
      <w:numFmt w:val="lowerLetter"/>
      <w:lvlText w:val="%2."/>
      <w:lvlJc w:val="left"/>
      <w:pPr>
        <w:ind w:left="3204" w:hanging="360"/>
      </w:pPr>
    </w:lvl>
    <w:lvl w:ilvl="2" w:tplc="8C200D40" w:tentative="1">
      <w:start w:val="1"/>
      <w:numFmt w:val="lowerRoman"/>
      <w:lvlText w:val="%3."/>
      <w:lvlJc w:val="right"/>
      <w:pPr>
        <w:ind w:left="3924" w:hanging="180"/>
      </w:pPr>
    </w:lvl>
    <w:lvl w:ilvl="3" w:tplc="9A483066" w:tentative="1">
      <w:start w:val="1"/>
      <w:numFmt w:val="decimal"/>
      <w:lvlText w:val="%4."/>
      <w:lvlJc w:val="left"/>
      <w:pPr>
        <w:ind w:left="4644" w:hanging="360"/>
      </w:pPr>
    </w:lvl>
    <w:lvl w:ilvl="4" w:tplc="FE907604" w:tentative="1">
      <w:start w:val="1"/>
      <w:numFmt w:val="lowerLetter"/>
      <w:lvlText w:val="%5."/>
      <w:lvlJc w:val="left"/>
      <w:pPr>
        <w:ind w:left="5364" w:hanging="360"/>
      </w:pPr>
    </w:lvl>
    <w:lvl w:ilvl="5" w:tplc="1A1058EC" w:tentative="1">
      <w:start w:val="1"/>
      <w:numFmt w:val="lowerRoman"/>
      <w:lvlText w:val="%6."/>
      <w:lvlJc w:val="right"/>
      <w:pPr>
        <w:ind w:left="6084" w:hanging="180"/>
      </w:pPr>
    </w:lvl>
    <w:lvl w:ilvl="6" w:tplc="DE6A394A" w:tentative="1">
      <w:start w:val="1"/>
      <w:numFmt w:val="decimal"/>
      <w:lvlText w:val="%7."/>
      <w:lvlJc w:val="left"/>
      <w:pPr>
        <w:ind w:left="6804" w:hanging="360"/>
      </w:pPr>
    </w:lvl>
    <w:lvl w:ilvl="7" w:tplc="1B80625A" w:tentative="1">
      <w:start w:val="1"/>
      <w:numFmt w:val="lowerLetter"/>
      <w:lvlText w:val="%8."/>
      <w:lvlJc w:val="left"/>
      <w:pPr>
        <w:ind w:left="7524" w:hanging="360"/>
      </w:pPr>
    </w:lvl>
    <w:lvl w:ilvl="8" w:tplc="701EB868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6180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3E42"/>
    <w:rsid w:val="000248E6"/>
    <w:rsid w:val="00030262"/>
    <w:rsid w:val="000309F6"/>
    <w:rsid w:val="000C5D7B"/>
    <w:rsid w:val="000E5EE3"/>
    <w:rsid w:val="000F1C09"/>
    <w:rsid w:val="000F2FE2"/>
    <w:rsid w:val="001243F3"/>
    <w:rsid w:val="001814AE"/>
    <w:rsid w:val="001C2D90"/>
    <w:rsid w:val="001C62AF"/>
    <w:rsid w:val="001C70FC"/>
    <w:rsid w:val="001E15CA"/>
    <w:rsid w:val="00262019"/>
    <w:rsid w:val="00267AEF"/>
    <w:rsid w:val="00275E4D"/>
    <w:rsid w:val="003037D4"/>
    <w:rsid w:val="00313A7D"/>
    <w:rsid w:val="003545CA"/>
    <w:rsid w:val="00365C38"/>
    <w:rsid w:val="00376F56"/>
    <w:rsid w:val="003B5270"/>
    <w:rsid w:val="00403B2A"/>
    <w:rsid w:val="00421084"/>
    <w:rsid w:val="004C21AA"/>
    <w:rsid w:val="00545AA5"/>
    <w:rsid w:val="0059125B"/>
    <w:rsid w:val="005B1ACA"/>
    <w:rsid w:val="005F3E1D"/>
    <w:rsid w:val="0066614F"/>
    <w:rsid w:val="0067502B"/>
    <w:rsid w:val="00694D73"/>
    <w:rsid w:val="006A42D0"/>
    <w:rsid w:val="006A5FCB"/>
    <w:rsid w:val="006C3141"/>
    <w:rsid w:val="00774574"/>
    <w:rsid w:val="007D7791"/>
    <w:rsid w:val="008B5326"/>
    <w:rsid w:val="008C2006"/>
    <w:rsid w:val="008E288D"/>
    <w:rsid w:val="008E77B9"/>
    <w:rsid w:val="00901DBC"/>
    <w:rsid w:val="00934548"/>
    <w:rsid w:val="00955FFB"/>
    <w:rsid w:val="009818F0"/>
    <w:rsid w:val="009B2035"/>
    <w:rsid w:val="009F093C"/>
    <w:rsid w:val="00A3044C"/>
    <w:rsid w:val="00A6751F"/>
    <w:rsid w:val="00A74A74"/>
    <w:rsid w:val="00AA1DF6"/>
    <w:rsid w:val="00AC3080"/>
    <w:rsid w:val="00B26C8F"/>
    <w:rsid w:val="00B26CE9"/>
    <w:rsid w:val="00BB357A"/>
    <w:rsid w:val="00BD6916"/>
    <w:rsid w:val="00BE734D"/>
    <w:rsid w:val="00C01B0F"/>
    <w:rsid w:val="00C12E23"/>
    <w:rsid w:val="00C502FB"/>
    <w:rsid w:val="00C51F4B"/>
    <w:rsid w:val="00C720AB"/>
    <w:rsid w:val="00CA337D"/>
    <w:rsid w:val="00CD7651"/>
    <w:rsid w:val="00D50744"/>
    <w:rsid w:val="00D53485"/>
    <w:rsid w:val="00D7504C"/>
    <w:rsid w:val="00D80D5A"/>
    <w:rsid w:val="00DB7A28"/>
    <w:rsid w:val="00E7579C"/>
    <w:rsid w:val="00E75ECE"/>
    <w:rsid w:val="00EA01E3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8E1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6A5FC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2">
    <w:name w:val="Normal2"/>
    <w:rsid w:val="00262019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2021-03-09T17:13:00Z</cp:lastPrinted>
  <dcterms:created xsi:type="dcterms:W3CDTF">2023-05-30T17:59:00Z</dcterms:created>
  <dcterms:modified xsi:type="dcterms:W3CDTF">2023-05-30T19:34:00Z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