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001" w:rsidRPr="00127001" w:rsidRDefault="00127001" w:rsidP="00127001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127001" w:rsidRPr="00127001" w:rsidRDefault="00127001" w:rsidP="00127001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127001" w:rsidRPr="00127001" w:rsidRDefault="00127001" w:rsidP="00127001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127001" w:rsidRPr="00127001" w:rsidRDefault="00000000" w:rsidP="00127001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INDICAÇÃO Nº </w:t>
      </w:r>
      <w:r w:rsidR="00BC3526">
        <w:rPr>
          <w:rFonts w:ascii="Tahoma" w:eastAsia="Times New Roman" w:hAnsi="Tahoma" w:cs="Tahoma"/>
          <w:b/>
          <w:sz w:val="24"/>
          <w:szCs w:val="24"/>
          <w:lang w:eastAsia="pt-BR"/>
        </w:rPr>
        <w:t>1265/2023</w:t>
      </w:r>
    </w:p>
    <w:p w:rsidR="00127001" w:rsidRPr="00127001" w:rsidRDefault="00127001" w:rsidP="00127001">
      <w:pPr>
        <w:tabs>
          <w:tab w:val="left" w:pos="8222"/>
        </w:tabs>
        <w:spacing w:after="0" w:line="276" w:lineRule="auto"/>
        <w:ind w:right="1133" w:firstLine="1418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127001" w:rsidRPr="00127001" w:rsidRDefault="00127001" w:rsidP="00127001">
      <w:pPr>
        <w:tabs>
          <w:tab w:val="left" w:pos="8222"/>
        </w:tabs>
        <w:spacing w:after="0" w:line="276" w:lineRule="auto"/>
        <w:ind w:right="1133" w:firstLine="1418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127001" w:rsidRPr="00127001" w:rsidRDefault="00000000" w:rsidP="00127001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u w:val="single"/>
          <w:lang w:val="pt-PT" w:eastAsia="pt-BR"/>
        </w:rPr>
        <w:t>Assunto:</w:t>
      </w:r>
      <w:r w:rsidRPr="00127001">
        <w:rPr>
          <w:rFonts w:ascii="Tahoma" w:eastAsia="Times New Roman" w:hAnsi="Tahoma" w:cs="Tahoma"/>
          <w:i/>
          <w:sz w:val="24"/>
          <w:szCs w:val="24"/>
          <w:lang w:val="pt-PT" w:eastAsia="pt-BR"/>
        </w:rPr>
        <w:t xml:space="preserve"> </w:t>
      </w:r>
      <w:r w:rsidRPr="00127001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Solicita ao Exmo. Sr. Prefeito Municipal,  que se digne em determinar à Secretaria de Obras e Serviços Públicos, ou secretaria competente, para que </w:t>
      </w:r>
      <w:r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 a i</w:t>
      </w:r>
      <w:r w:rsidR="005C2CA1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>mplantação de sinalização de trâ</w:t>
      </w:r>
      <w:r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nsito em todas as ruas </w:t>
      </w:r>
      <w:r w:rsidRPr="00127001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>do Ba</w:t>
      </w:r>
      <w:r w:rsidR="005C2CA1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>irro Recanto do Parque no municí</w:t>
      </w:r>
      <w:r w:rsidRPr="00127001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pio de Itatiba –SP. </w:t>
      </w:r>
    </w:p>
    <w:p w:rsidR="00127001" w:rsidRPr="00127001" w:rsidRDefault="00000000" w:rsidP="00127001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Senhor Presidente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>:</w:t>
      </w:r>
    </w:p>
    <w:p w:rsidR="00127001" w:rsidRPr="00127001" w:rsidRDefault="00000000" w:rsidP="00127001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INDICO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ao Senhor Prefeito Municipal, nos termos do Regimento Interno desta Casa de Leis, que se digne V.Exa., determinar à Secretaria de Obras Serviços P</w:t>
      </w:r>
      <w:r w:rsidR="00F83A78">
        <w:rPr>
          <w:rFonts w:ascii="Tahoma" w:eastAsia="Times New Roman" w:hAnsi="Tahoma" w:cs="Tahoma"/>
          <w:sz w:val="24"/>
          <w:szCs w:val="24"/>
          <w:lang w:val="pt-PT" w:eastAsia="pt-BR"/>
        </w:rPr>
        <w:t>úblicos ou secretaria competent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>e, a</w:t>
      </w:r>
      <w:r w:rsidR="003145D0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i</w:t>
      </w:r>
      <w:r w:rsidR="00F83A78">
        <w:rPr>
          <w:rFonts w:ascii="Tahoma" w:eastAsia="Times New Roman" w:hAnsi="Tahoma" w:cs="Tahoma"/>
          <w:sz w:val="24"/>
          <w:szCs w:val="24"/>
          <w:lang w:val="pt-PT" w:eastAsia="pt-BR"/>
        </w:rPr>
        <w:t>mplantação de sinalização de trâ</w:t>
      </w:r>
      <w:r w:rsidR="003145D0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nsito (placas de sinalização de trânsito, placas de PARE, faixas de pedestres, lombadas, dentre outros) em todas as ruas 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do Bairro Recanto do Parque, no municipio de Itatiba.</w:t>
      </w:r>
    </w:p>
    <w:p w:rsidR="00127001" w:rsidRPr="00127001" w:rsidRDefault="00127001" w:rsidP="00127001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</w:p>
    <w:p w:rsidR="00127001" w:rsidRPr="00127001" w:rsidRDefault="00000000" w:rsidP="00127001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Tal medida se faz necessária, pois</w:t>
      </w:r>
      <w:r w:rsidRPr="00127001">
        <w:rPr>
          <w:rFonts w:ascii="Tahoma" w:eastAsia="Times New Roman" w:hAnsi="Tahoma" w:cs="Tahoma"/>
          <w:sz w:val="24"/>
          <w:szCs w:val="24"/>
          <w:lang w:eastAsia="pt-BR"/>
        </w:rPr>
        <w:t xml:space="preserve"> as respectivas vias públicas </w:t>
      </w:r>
      <w:r w:rsidR="00F83A78">
        <w:rPr>
          <w:rFonts w:ascii="Tahoma" w:eastAsia="Times New Roman" w:hAnsi="Tahoma" w:cs="Tahoma"/>
          <w:sz w:val="24"/>
          <w:szCs w:val="24"/>
          <w:lang w:eastAsia="pt-BR"/>
        </w:rPr>
        <w:t xml:space="preserve">do Bairro Recanto do Parque 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estão </w:t>
      </w:r>
      <w:r w:rsidR="00F83A78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sem a devida sinalização de transito, não tendo placas de sinalização de transito, faixas de pedestres, lombadas para redução de  velocidade de veiculos que por la </w:t>
      </w:r>
      <w:r w:rsidR="008901A5">
        <w:rPr>
          <w:rFonts w:ascii="Tahoma" w:eastAsia="Times New Roman" w:hAnsi="Tahoma" w:cs="Tahoma"/>
          <w:sz w:val="24"/>
          <w:szCs w:val="24"/>
          <w:lang w:val="pt-PT" w:eastAsia="pt-BR"/>
        </w:rPr>
        <w:t>transitam. E</w:t>
      </w:r>
      <w:r w:rsidR="00F83A78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nfatizando que, a falta dessa sinalização de trânsito </w:t>
      </w:r>
      <w:r w:rsidR="00120A1B">
        <w:rPr>
          <w:rFonts w:ascii="Tahoma" w:eastAsia="Times New Roman" w:hAnsi="Tahoma" w:cs="Tahoma"/>
          <w:sz w:val="24"/>
          <w:szCs w:val="24"/>
          <w:lang w:val="pt-PT" w:eastAsia="pt-BR"/>
        </w:rPr>
        <w:t>no Bairro Recanto dos Pá</w:t>
      </w:r>
      <w:r w:rsidR="00F83A78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ssaros, coloca em risco a segurança tanto dos moradores daquela localidade, como também a todos os municipes que por lá transitam. </w:t>
      </w:r>
    </w:p>
    <w:p w:rsidR="00127001" w:rsidRPr="00127001" w:rsidRDefault="00127001" w:rsidP="00127001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</w:p>
    <w:p w:rsidR="00127001" w:rsidRPr="00127001" w:rsidRDefault="00127001" w:rsidP="00127001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</w:p>
    <w:p w:rsidR="00127001" w:rsidRPr="00127001" w:rsidRDefault="00000000" w:rsidP="0012700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                     SALA DAS SESSOES, </w:t>
      </w:r>
      <w:r w:rsidR="003145D0">
        <w:rPr>
          <w:rFonts w:ascii="Tahoma" w:eastAsia="Times New Roman" w:hAnsi="Tahoma" w:cs="Tahoma"/>
          <w:b/>
          <w:sz w:val="24"/>
          <w:szCs w:val="24"/>
          <w:lang w:val="pt-PT" w:eastAsia="pt-BR"/>
        </w:rPr>
        <w:t>20</w:t>
      </w: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DE JUNHO DE 2023.</w:t>
      </w:r>
    </w:p>
    <w:p w:rsidR="00127001" w:rsidRPr="00127001" w:rsidRDefault="00127001" w:rsidP="0012700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:rsidR="00127001" w:rsidRPr="00127001" w:rsidRDefault="00127001" w:rsidP="0012700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:rsidR="00127001" w:rsidRPr="00127001" w:rsidRDefault="00000000" w:rsidP="0012700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                   </w:t>
      </w:r>
    </w:p>
    <w:p w:rsidR="00127001" w:rsidRPr="00127001" w:rsidRDefault="00127001" w:rsidP="00127001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:rsidR="00127001" w:rsidRPr="00127001" w:rsidRDefault="00000000" w:rsidP="0012700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LUCIANA BERNARDO.</w:t>
      </w:r>
    </w:p>
    <w:p w:rsidR="00127001" w:rsidRPr="00127001" w:rsidRDefault="00127001" w:rsidP="0012700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:rsidR="00334FF9" w:rsidRDefault="00000000" w:rsidP="00F83A78">
      <w:pPr>
        <w:spacing w:after="0" w:line="240" w:lineRule="auto"/>
        <w:jc w:val="center"/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Vereadora PDT</w:t>
      </w:r>
    </w:p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272" w:rsidRDefault="00914272">
      <w:pPr>
        <w:spacing w:after="0" w:line="240" w:lineRule="auto"/>
      </w:pPr>
      <w:r>
        <w:separator/>
      </w:r>
    </w:p>
  </w:endnote>
  <w:endnote w:type="continuationSeparator" w:id="0">
    <w:p w:rsidR="00914272" w:rsidRDefault="0091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272" w:rsidRDefault="00914272">
      <w:pPr>
        <w:spacing w:after="0" w:line="240" w:lineRule="auto"/>
      </w:pPr>
      <w:r>
        <w:separator/>
      </w:r>
    </w:p>
  </w:footnote>
  <w:footnote w:type="continuationSeparator" w:id="0">
    <w:p w:rsidR="00914272" w:rsidRDefault="0091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2ED" w:rsidRDefault="00000000" w:rsidP="00D525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4884332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48701835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800100" cy="781050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13172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2ED" w:rsidRDefault="008722ED">
    <w:pPr>
      <w:pStyle w:val="Cabealho"/>
    </w:pPr>
  </w:p>
  <w:p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01"/>
    <w:rsid w:val="00120A1B"/>
    <w:rsid w:val="00127001"/>
    <w:rsid w:val="003145D0"/>
    <w:rsid w:val="00334FF9"/>
    <w:rsid w:val="004363BD"/>
    <w:rsid w:val="0055715C"/>
    <w:rsid w:val="005C2CA1"/>
    <w:rsid w:val="007822B4"/>
    <w:rsid w:val="00805C09"/>
    <w:rsid w:val="00831EB6"/>
    <w:rsid w:val="008722ED"/>
    <w:rsid w:val="008901A5"/>
    <w:rsid w:val="00914272"/>
    <w:rsid w:val="00953598"/>
    <w:rsid w:val="0098216C"/>
    <w:rsid w:val="00A41219"/>
    <w:rsid w:val="00BC3526"/>
    <w:rsid w:val="00BD36F1"/>
    <w:rsid w:val="00C0281B"/>
    <w:rsid w:val="00D525AA"/>
    <w:rsid w:val="00D66160"/>
    <w:rsid w:val="00E51D2A"/>
    <w:rsid w:val="00F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F789A"/>
  <w15:chartTrackingRefBased/>
  <w15:docId w15:val="{07484631-CAAD-4295-82F8-4612A6B7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7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7001"/>
  </w:style>
  <w:style w:type="paragraph" w:styleId="Rodap">
    <w:name w:val="footer"/>
    <w:basedOn w:val="Normal"/>
    <w:link w:val="RodapChar"/>
    <w:uiPriority w:val="99"/>
    <w:semiHidden/>
    <w:unhideWhenUsed/>
    <w:rsid w:val="00127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8</cp:revision>
  <cp:lastPrinted>2023-06-20T19:10:00Z</cp:lastPrinted>
  <dcterms:created xsi:type="dcterms:W3CDTF">2023-06-20T19:07:00Z</dcterms:created>
  <dcterms:modified xsi:type="dcterms:W3CDTF">2023-06-21T12:02:00Z</dcterms:modified>
</cp:coreProperties>
</file>