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66D4" w14:textId="7CA09D59" w:rsidR="00560D3F" w:rsidRPr="00B7200C" w:rsidRDefault="00000000" w:rsidP="00560D3F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CD2A24">
        <w:rPr>
          <w:b/>
          <w:sz w:val="24"/>
          <w:szCs w:val="24"/>
        </w:rPr>
        <w:t xml:space="preserve"> 1282/2023</w:t>
      </w:r>
    </w:p>
    <w:p w14:paraId="7B349F84" w14:textId="77777777" w:rsidR="00560D3F" w:rsidRPr="00DB5753" w:rsidRDefault="00000000" w:rsidP="00560D3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2CD87640" w14:textId="77777777" w:rsidR="00560D3F" w:rsidRDefault="00000000" w:rsidP="00560D3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073D534A" w14:textId="77777777" w:rsidR="00560D3F" w:rsidRDefault="00000000" w:rsidP="00560D3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ao Sr. Prefeito Municipal, que determine ao setor competente, que realize execução urgente de manutenção tapa-buracos ao longo da </w:t>
      </w:r>
      <w:r w:rsidR="00AF5772">
        <w:rPr>
          <w:rFonts w:cs="Calibri"/>
          <w:b/>
          <w:sz w:val="24"/>
          <w:szCs w:val="24"/>
        </w:rPr>
        <w:t>Rua Alfredo Vi</w:t>
      </w:r>
      <w:r w:rsidR="00F333F0">
        <w:rPr>
          <w:rFonts w:cs="Calibri"/>
          <w:b/>
          <w:sz w:val="24"/>
          <w:szCs w:val="24"/>
        </w:rPr>
        <w:t>êira Arantes</w:t>
      </w:r>
      <w:r w:rsidR="00AF5772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no bairro </w:t>
      </w:r>
      <w:r w:rsidR="00F333F0">
        <w:rPr>
          <w:rFonts w:cs="Calibri"/>
          <w:b/>
          <w:sz w:val="24"/>
          <w:szCs w:val="24"/>
        </w:rPr>
        <w:t>Jardim</w:t>
      </w:r>
      <w:r>
        <w:rPr>
          <w:rFonts w:cs="Calibri"/>
          <w:b/>
          <w:sz w:val="24"/>
          <w:szCs w:val="24"/>
        </w:rPr>
        <w:t xml:space="preserve"> Delforno Conforme esclarece.</w:t>
      </w:r>
    </w:p>
    <w:p w14:paraId="56B0EFC9" w14:textId="77777777" w:rsidR="00560D3F" w:rsidRPr="00D22A42" w:rsidRDefault="00560D3F" w:rsidP="00560D3F">
      <w:pPr>
        <w:jc w:val="both"/>
        <w:rPr>
          <w:rFonts w:cs="Calibri"/>
          <w:b/>
          <w:sz w:val="24"/>
          <w:szCs w:val="24"/>
        </w:rPr>
      </w:pPr>
    </w:p>
    <w:p w14:paraId="5CEBCACF" w14:textId="77777777" w:rsidR="00560D3F" w:rsidRPr="00585F2B" w:rsidRDefault="00560D3F" w:rsidP="00560D3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CD04A67" w14:textId="77777777" w:rsidR="00560D3F" w:rsidRDefault="00000000" w:rsidP="00560D3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DC33E24" w14:textId="77777777" w:rsidR="00560D3F" w:rsidRDefault="00560D3F" w:rsidP="00560D3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633B410" w14:textId="77777777" w:rsidR="00560D3F" w:rsidRPr="00271E23" w:rsidRDefault="00560D3F" w:rsidP="00560D3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88F7A25" w14:textId="77777777" w:rsidR="00560D3F" w:rsidRDefault="00000000" w:rsidP="00560D3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melhorar a trafegabilidade, bem como evitar acidentes e danos nos veículos que ali circulam.</w:t>
      </w:r>
    </w:p>
    <w:p w14:paraId="034D96FE" w14:textId="77777777" w:rsidR="00560D3F" w:rsidRPr="00301585" w:rsidRDefault="00000000" w:rsidP="00560D3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52A62E91" w14:textId="77777777" w:rsidR="00560D3F" w:rsidRPr="00A477E4" w:rsidRDefault="00000000" w:rsidP="00560D3F">
      <w:pPr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</w:t>
      </w:r>
      <w:r w:rsidRPr="00286904">
        <w:rPr>
          <w:rFonts w:cs="Calibri"/>
          <w:sz w:val="24"/>
          <w:szCs w:val="24"/>
        </w:rPr>
        <w:t>,</w:t>
      </w:r>
      <w:r w:rsidRPr="00A477E4">
        <w:rPr>
          <w:rFonts w:cs="Calibri"/>
          <w:b/>
          <w:sz w:val="24"/>
          <w:szCs w:val="24"/>
        </w:rPr>
        <w:t xml:space="preserve"> </w:t>
      </w:r>
      <w:r w:rsidR="00F333F0">
        <w:rPr>
          <w:rFonts w:cs="Calibri"/>
          <w:sz w:val="24"/>
          <w:szCs w:val="24"/>
        </w:rPr>
        <w:t>ao longo da Rua Alfredo Viêira Arantes</w:t>
      </w:r>
      <w:r>
        <w:rPr>
          <w:rFonts w:cs="Calibri"/>
          <w:sz w:val="24"/>
          <w:szCs w:val="24"/>
        </w:rPr>
        <w:t>, no bairro Jardim Delforno.</w:t>
      </w:r>
    </w:p>
    <w:p w14:paraId="4C555588" w14:textId="77777777" w:rsidR="00560D3F" w:rsidRPr="00A477E4" w:rsidRDefault="00560D3F" w:rsidP="00560D3F">
      <w:pPr>
        <w:spacing w:line="360" w:lineRule="auto"/>
        <w:jc w:val="both"/>
        <w:rPr>
          <w:rFonts w:cs="Calibri"/>
          <w:sz w:val="24"/>
          <w:szCs w:val="24"/>
        </w:rPr>
      </w:pPr>
    </w:p>
    <w:p w14:paraId="00BF1F9F" w14:textId="77777777" w:rsidR="00560D3F" w:rsidRDefault="00000000" w:rsidP="00560D3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14:paraId="3F2CC8BD" w14:textId="77777777" w:rsidR="00560D3F" w:rsidRDefault="00560D3F" w:rsidP="00560D3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41DDA6C" w14:textId="77777777" w:rsidR="00560D3F" w:rsidRDefault="00560D3F" w:rsidP="00560D3F">
      <w:pPr>
        <w:tabs>
          <w:tab w:val="left" w:pos="3870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7851256A" w14:textId="77777777" w:rsidR="00560D3F" w:rsidRDefault="00000000" w:rsidP="00560D3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333F0">
        <w:rPr>
          <w:rFonts w:cs="Calibri"/>
          <w:sz w:val="24"/>
          <w:szCs w:val="24"/>
        </w:rPr>
        <w:t>23 de junho de</w:t>
      </w:r>
      <w:r>
        <w:rPr>
          <w:rFonts w:cs="Calibri"/>
          <w:sz w:val="24"/>
          <w:szCs w:val="24"/>
        </w:rPr>
        <w:t xml:space="preserve"> 2023. </w:t>
      </w:r>
    </w:p>
    <w:p w14:paraId="5C155EF3" w14:textId="77777777" w:rsidR="00560D3F" w:rsidRDefault="00560D3F" w:rsidP="00560D3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AE86B77" w14:textId="77777777" w:rsidR="00560D3F" w:rsidRDefault="00560D3F" w:rsidP="00560D3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016F903F" w14:textId="77777777" w:rsidR="00560D3F" w:rsidRDefault="00560D3F" w:rsidP="00560D3F">
      <w:pPr>
        <w:spacing w:line="360" w:lineRule="auto"/>
        <w:rPr>
          <w:rFonts w:cs="Calibri"/>
          <w:sz w:val="24"/>
          <w:szCs w:val="24"/>
        </w:rPr>
      </w:pPr>
    </w:p>
    <w:p w14:paraId="2FFD7676" w14:textId="77777777" w:rsidR="00560D3F" w:rsidRDefault="00560D3F" w:rsidP="00560D3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29B661D7" w14:textId="77777777" w:rsidR="00560D3F" w:rsidRDefault="00560D3F" w:rsidP="00560D3F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14:paraId="54D43355" w14:textId="77777777" w:rsidR="00560D3F" w:rsidRDefault="00000000" w:rsidP="00560D3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BC22B3D" w14:textId="77777777" w:rsidR="00560D3F" w:rsidRPr="00585F2B" w:rsidRDefault="00000000" w:rsidP="00560D3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Vereador- PSDB</w:t>
      </w:r>
    </w:p>
    <w:p w14:paraId="1301C623" w14:textId="77777777"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863C" w14:textId="77777777" w:rsidR="00C70A8A" w:rsidRDefault="00C70A8A">
      <w:r>
        <w:separator/>
      </w:r>
    </w:p>
  </w:endnote>
  <w:endnote w:type="continuationSeparator" w:id="0">
    <w:p w14:paraId="2209E2B7" w14:textId="77777777" w:rsidR="00C70A8A" w:rsidRDefault="00C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FC73" w14:textId="77777777" w:rsidR="00C70A8A" w:rsidRDefault="00C70A8A">
      <w:r>
        <w:separator/>
      </w:r>
    </w:p>
  </w:footnote>
  <w:footnote w:type="continuationSeparator" w:id="0">
    <w:p w14:paraId="7032288F" w14:textId="77777777" w:rsidR="00C70A8A" w:rsidRDefault="00C70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7EAD" w14:textId="77777777" w:rsidR="00F8546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176400" wp14:editId="3B6414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3F"/>
    <w:rsid w:val="00271E23"/>
    <w:rsid w:val="00286904"/>
    <w:rsid w:val="00301585"/>
    <w:rsid w:val="00560D3F"/>
    <w:rsid w:val="00585F2B"/>
    <w:rsid w:val="00791668"/>
    <w:rsid w:val="007C3548"/>
    <w:rsid w:val="007E4363"/>
    <w:rsid w:val="0081677B"/>
    <w:rsid w:val="00A477E4"/>
    <w:rsid w:val="00AF5772"/>
    <w:rsid w:val="00B7200C"/>
    <w:rsid w:val="00C1463F"/>
    <w:rsid w:val="00C70A8A"/>
    <w:rsid w:val="00CD2A24"/>
    <w:rsid w:val="00D22A42"/>
    <w:rsid w:val="00DB5753"/>
    <w:rsid w:val="00F333F0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0CBF"/>
  <w15:chartTrackingRefBased/>
  <w15:docId w15:val="{B470B2CD-77E6-44CE-956F-9878A06F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2023-06-23T17:03:00Z</dcterms:created>
  <dcterms:modified xsi:type="dcterms:W3CDTF">2023-06-27T11:26:00Z</dcterms:modified>
</cp:coreProperties>
</file>