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E37" w14:textId="77777777" w:rsidR="00873B56" w:rsidRDefault="00873B56" w:rsidP="00873B56">
      <w:pPr>
        <w:jc w:val="center"/>
        <w:rPr>
          <w:rFonts w:ascii="Arial" w:hAnsi="Arial" w:cs="Arial"/>
          <w:b/>
          <w:sz w:val="24"/>
          <w:szCs w:val="24"/>
        </w:rPr>
      </w:pPr>
    </w:p>
    <w:p w14:paraId="01F52AC0" w14:textId="77777777" w:rsidR="00873B56" w:rsidRDefault="00873B56" w:rsidP="00873B56">
      <w:pPr>
        <w:jc w:val="center"/>
        <w:rPr>
          <w:rFonts w:ascii="Arial" w:hAnsi="Arial" w:cs="Arial"/>
          <w:b/>
          <w:sz w:val="24"/>
          <w:szCs w:val="24"/>
        </w:rPr>
      </w:pPr>
    </w:p>
    <w:p w14:paraId="3575C844" w14:textId="77777777" w:rsidR="00873B56" w:rsidRDefault="00873B56" w:rsidP="00873B56">
      <w:pPr>
        <w:jc w:val="center"/>
        <w:rPr>
          <w:rFonts w:ascii="Arial" w:hAnsi="Arial" w:cs="Arial"/>
          <w:b/>
          <w:sz w:val="24"/>
          <w:szCs w:val="24"/>
        </w:rPr>
      </w:pPr>
    </w:p>
    <w:p w14:paraId="02909B3F" w14:textId="5DD06F61" w:rsidR="00873B56" w:rsidRPr="0092376A" w:rsidRDefault="00000000" w:rsidP="00873B56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  <w:r w:rsidR="00656C08">
        <w:rPr>
          <w:rFonts w:ascii="Arial" w:hAnsi="Arial" w:cs="Arial"/>
          <w:b/>
          <w:sz w:val="26"/>
          <w:szCs w:val="26"/>
        </w:rPr>
        <w:t xml:space="preserve"> 103/2023</w:t>
      </w:r>
    </w:p>
    <w:p w14:paraId="00A06F65" w14:textId="77777777" w:rsidR="00873B56" w:rsidRDefault="00873B56" w:rsidP="00873B56">
      <w:pPr>
        <w:rPr>
          <w:rFonts w:ascii="Arial" w:hAnsi="Arial" w:cs="Arial"/>
          <w:sz w:val="26"/>
          <w:szCs w:val="26"/>
        </w:rPr>
      </w:pPr>
    </w:p>
    <w:p w14:paraId="25DE2F51" w14:textId="77777777" w:rsidR="00873B56" w:rsidRPr="0092376A" w:rsidRDefault="00873B56" w:rsidP="00873B56">
      <w:pPr>
        <w:rPr>
          <w:rFonts w:ascii="Arial" w:hAnsi="Arial" w:cs="Arial"/>
          <w:sz w:val="26"/>
          <w:szCs w:val="26"/>
        </w:rPr>
      </w:pPr>
    </w:p>
    <w:p w14:paraId="57C9F4AF" w14:textId="77777777" w:rsidR="00873B56" w:rsidRDefault="00000000" w:rsidP="007D6D23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 xml:space="preserve">Assunto: Congratulação </w:t>
      </w:r>
      <w:r>
        <w:rPr>
          <w:rFonts w:ascii="Arial" w:hAnsi="Arial" w:cs="Arial"/>
          <w:b/>
          <w:sz w:val="26"/>
          <w:szCs w:val="26"/>
        </w:rPr>
        <w:t>ao Conselho Municipal de Assistência Social</w:t>
      </w:r>
      <w:r w:rsidR="007D6D23">
        <w:rPr>
          <w:rFonts w:ascii="Arial" w:hAnsi="Arial" w:cs="Arial"/>
          <w:b/>
          <w:sz w:val="26"/>
          <w:szCs w:val="26"/>
        </w:rPr>
        <w:t>, na pessoa de sua Presidente, Sra. FERNANDA DE MORAES MICHELINI 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D6D23">
        <w:rPr>
          <w:rFonts w:ascii="Arial" w:hAnsi="Arial" w:cs="Arial"/>
          <w:b/>
          <w:sz w:val="26"/>
          <w:szCs w:val="26"/>
        </w:rPr>
        <w:t>à</w:t>
      </w:r>
      <w:r>
        <w:rPr>
          <w:rFonts w:ascii="Arial" w:hAnsi="Arial" w:cs="Arial"/>
          <w:b/>
          <w:sz w:val="26"/>
          <w:szCs w:val="26"/>
        </w:rPr>
        <w:t xml:space="preserve"> Secretaria de</w:t>
      </w:r>
      <w:r w:rsidR="007D6D23">
        <w:rPr>
          <w:rFonts w:ascii="Arial" w:hAnsi="Arial" w:cs="Arial"/>
          <w:b/>
          <w:sz w:val="26"/>
          <w:szCs w:val="26"/>
        </w:rPr>
        <w:t xml:space="preserve"> Ação Social, Trabalho e Renda, na pessoa de seu Secretário, Sr. MAURO DELFORNO</w:t>
      </w:r>
      <w:r w:rsidRPr="0092376A">
        <w:rPr>
          <w:rFonts w:ascii="Arial" w:hAnsi="Arial" w:cs="Arial"/>
          <w:b/>
          <w:sz w:val="26"/>
          <w:szCs w:val="26"/>
        </w:rPr>
        <w:t>, pe</w:t>
      </w:r>
      <w:r>
        <w:rPr>
          <w:rFonts w:ascii="Arial" w:hAnsi="Arial" w:cs="Arial"/>
          <w:b/>
          <w:sz w:val="26"/>
          <w:szCs w:val="26"/>
        </w:rPr>
        <w:t>la realização da 13ª edição da CONFERÊNCIA MUNICIPAL DE ASSISTÊNCIA SOCIAL</w:t>
      </w:r>
      <w:r w:rsidRPr="0092376A">
        <w:rPr>
          <w:rFonts w:ascii="Arial" w:hAnsi="Arial" w:cs="Arial"/>
          <w:b/>
          <w:sz w:val="26"/>
          <w:szCs w:val="26"/>
        </w:rPr>
        <w:t>, conforme especifica.</w:t>
      </w:r>
    </w:p>
    <w:p w14:paraId="79BCC875" w14:textId="77777777" w:rsidR="00873B56" w:rsidRDefault="00873B56" w:rsidP="00873B56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5A6321CB" w14:textId="77777777" w:rsidR="00873B56" w:rsidRPr="0092376A" w:rsidRDefault="00000000" w:rsidP="00873B56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Senhor Presidente,</w:t>
      </w:r>
    </w:p>
    <w:p w14:paraId="28145B2A" w14:textId="77777777" w:rsidR="00873B56" w:rsidRDefault="00873B56" w:rsidP="00873B56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2FFA1BBF" w14:textId="77777777" w:rsidR="005B4921" w:rsidRDefault="00000000" w:rsidP="00873B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D6D23">
        <w:rPr>
          <w:rFonts w:ascii="Arial" w:hAnsi="Arial" w:cs="Arial"/>
          <w:b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que a </w:t>
      </w:r>
      <w:r w:rsidR="00873B56">
        <w:rPr>
          <w:rFonts w:ascii="Arial" w:hAnsi="Arial" w:cs="Arial"/>
          <w:sz w:val="26"/>
          <w:szCs w:val="26"/>
        </w:rPr>
        <w:t>13ª CONFERÊNCIA MUNICIPAL DE ASSISTÊNCIA SOCIAL, realizada pela Prefeitura de Itatiba através do Conselho Municipal de Assistência Socia</w:t>
      </w:r>
      <w:r>
        <w:rPr>
          <w:rFonts w:ascii="Arial" w:hAnsi="Arial" w:cs="Arial"/>
          <w:sz w:val="26"/>
          <w:szCs w:val="26"/>
        </w:rPr>
        <w:t>l</w:t>
      </w:r>
      <w:r w:rsidR="00873B5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no último dia 28 de junho, nas dependências do Auditório do Centro Administrativo Prefeito Ettore Consoline, contou com uma palestra sobre a Reconstrução do Sistema Único de Assistência Social (SUAS), tendo como tema “O SUAS que temos e o SUAS que queremos”;</w:t>
      </w:r>
    </w:p>
    <w:p w14:paraId="29073EC9" w14:textId="77777777" w:rsidR="008E44CA" w:rsidRDefault="00000000" w:rsidP="00873B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D6D23">
        <w:rPr>
          <w:rFonts w:ascii="Arial" w:hAnsi="Arial" w:cs="Arial"/>
          <w:b/>
          <w:sz w:val="26"/>
          <w:szCs w:val="26"/>
        </w:rPr>
        <w:t>C</w:t>
      </w:r>
      <w:r w:rsidR="00895E09" w:rsidRPr="007D6D23">
        <w:rPr>
          <w:rFonts w:ascii="Arial" w:hAnsi="Arial" w:cs="Arial"/>
          <w:b/>
          <w:sz w:val="26"/>
          <w:szCs w:val="26"/>
        </w:rPr>
        <w:t>ONSIDERANDO</w:t>
      </w:r>
      <w:r>
        <w:rPr>
          <w:rFonts w:ascii="Arial" w:hAnsi="Arial" w:cs="Arial"/>
          <w:sz w:val="26"/>
          <w:szCs w:val="26"/>
        </w:rPr>
        <w:t xml:space="preserve"> que a Assistência Social tem por objetivo garantir a proteção social aos cidadãos, apoio a indivíduos, famílias e a comunidade, no enfrentamento de suas dificuldades, por meio de serviços, benefícios, programas e projetos</w:t>
      </w:r>
      <w:r w:rsidR="00895E09">
        <w:rPr>
          <w:rFonts w:ascii="Arial" w:hAnsi="Arial" w:cs="Arial"/>
          <w:sz w:val="26"/>
          <w:szCs w:val="26"/>
        </w:rPr>
        <w:t xml:space="preserve"> e por sua vez, </w:t>
      </w:r>
      <w:r>
        <w:rPr>
          <w:rFonts w:ascii="Arial" w:hAnsi="Arial" w:cs="Arial"/>
          <w:sz w:val="26"/>
          <w:szCs w:val="26"/>
        </w:rPr>
        <w:t xml:space="preserve">a Conferência é um espaço de compartilhamento </w:t>
      </w:r>
      <w:r w:rsidR="00895E09">
        <w:rPr>
          <w:rFonts w:ascii="Arial" w:hAnsi="Arial" w:cs="Arial"/>
          <w:sz w:val="26"/>
          <w:szCs w:val="26"/>
        </w:rPr>
        <w:t xml:space="preserve">de conhecimentos e experiências, </w:t>
      </w:r>
      <w:r w:rsidR="00241C47">
        <w:rPr>
          <w:rFonts w:ascii="Arial" w:hAnsi="Arial" w:cs="Arial"/>
          <w:sz w:val="26"/>
          <w:szCs w:val="26"/>
        </w:rPr>
        <w:t>com a</w:t>
      </w:r>
      <w:r>
        <w:rPr>
          <w:rFonts w:ascii="Arial" w:hAnsi="Arial" w:cs="Arial"/>
          <w:sz w:val="26"/>
          <w:szCs w:val="26"/>
        </w:rPr>
        <w:t xml:space="preserve"> participação ativa da comunidade, além de ser uma oportunidade de estudo, avaliação e de sugestão de propostas voltadas à assistência social de nossa cidade</w:t>
      </w:r>
      <w:r w:rsidR="00895E09">
        <w:rPr>
          <w:rFonts w:ascii="Arial" w:hAnsi="Arial" w:cs="Arial"/>
          <w:sz w:val="26"/>
          <w:szCs w:val="26"/>
        </w:rPr>
        <w:t>;</w:t>
      </w:r>
    </w:p>
    <w:p w14:paraId="16007B0A" w14:textId="77777777" w:rsidR="004765D6" w:rsidRDefault="00000000" w:rsidP="00873B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D6D23">
        <w:rPr>
          <w:rFonts w:ascii="Arial" w:hAnsi="Arial" w:cs="Arial"/>
          <w:b/>
          <w:sz w:val="26"/>
          <w:szCs w:val="26"/>
        </w:rPr>
        <w:t xml:space="preserve">CONSIDERANDO </w:t>
      </w:r>
      <w:r>
        <w:rPr>
          <w:rFonts w:ascii="Arial" w:hAnsi="Arial" w:cs="Arial"/>
          <w:sz w:val="26"/>
          <w:szCs w:val="26"/>
        </w:rPr>
        <w:t>que na atual conjuntura, a desigualdade social é uma real problemática que atinge direta ou indiretamente a população e sua economia, nota</w:t>
      </w:r>
      <w:r w:rsidR="00241C47">
        <w:rPr>
          <w:rFonts w:ascii="Arial" w:hAnsi="Arial" w:cs="Arial"/>
          <w:sz w:val="26"/>
          <w:szCs w:val="26"/>
        </w:rPr>
        <w:t>ndo</w:t>
      </w:r>
      <w:r>
        <w:rPr>
          <w:rFonts w:ascii="Arial" w:hAnsi="Arial" w:cs="Arial"/>
          <w:sz w:val="26"/>
          <w:szCs w:val="26"/>
        </w:rPr>
        <w:t xml:space="preserve">-se que no Brasil, a assistência social é claramente necessária </w:t>
      </w:r>
      <w:r w:rsidR="00241C47">
        <w:rPr>
          <w:rFonts w:ascii="Arial" w:hAnsi="Arial" w:cs="Arial"/>
          <w:sz w:val="26"/>
          <w:szCs w:val="26"/>
        </w:rPr>
        <w:t>eis que</w:t>
      </w:r>
      <w:r>
        <w:rPr>
          <w:rFonts w:ascii="Arial" w:hAnsi="Arial" w:cs="Arial"/>
          <w:sz w:val="26"/>
          <w:szCs w:val="26"/>
        </w:rPr>
        <w:t xml:space="preserve"> o</w:t>
      </w:r>
      <w:r w:rsidR="008E44CA">
        <w:rPr>
          <w:rFonts w:ascii="Arial" w:hAnsi="Arial" w:cs="Arial"/>
          <w:sz w:val="26"/>
          <w:szCs w:val="26"/>
        </w:rPr>
        <w:t xml:space="preserve"> trabalho desenvolvido pelo Assistente Social é de suma importância </w:t>
      </w:r>
      <w:r w:rsidR="00241C47">
        <w:rPr>
          <w:rFonts w:ascii="Arial" w:hAnsi="Arial" w:cs="Arial"/>
          <w:sz w:val="26"/>
          <w:szCs w:val="26"/>
        </w:rPr>
        <w:t>pois</w:t>
      </w:r>
      <w:r w:rsidR="008E44CA">
        <w:rPr>
          <w:rFonts w:ascii="Arial" w:hAnsi="Arial" w:cs="Arial"/>
          <w:sz w:val="26"/>
          <w:szCs w:val="26"/>
        </w:rPr>
        <w:t xml:space="preserve"> lutam diariamente para diminuir as d</w:t>
      </w:r>
      <w:r w:rsidR="00241C47">
        <w:rPr>
          <w:rFonts w:ascii="Arial" w:hAnsi="Arial" w:cs="Arial"/>
          <w:sz w:val="26"/>
          <w:szCs w:val="26"/>
        </w:rPr>
        <w:t>iferenças socioeconômicas</w:t>
      </w:r>
      <w:r>
        <w:rPr>
          <w:rFonts w:ascii="Arial" w:hAnsi="Arial" w:cs="Arial"/>
          <w:sz w:val="26"/>
          <w:szCs w:val="26"/>
        </w:rPr>
        <w:t>, m</w:t>
      </w:r>
      <w:r w:rsidR="000E6514">
        <w:rPr>
          <w:rFonts w:ascii="Arial" w:hAnsi="Arial" w:cs="Arial"/>
          <w:sz w:val="26"/>
          <w:szCs w:val="26"/>
        </w:rPr>
        <w:t>ostram o acesso a direitos muitas vezes</w:t>
      </w:r>
      <w:r w:rsidR="007D6D23">
        <w:rPr>
          <w:rFonts w:ascii="Arial" w:hAnsi="Arial" w:cs="Arial"/>
          <w:sz w:val="26"/>
          <w:szCs w:val="26"/>
        </w:rPr>
        <w:t xml:space="preserve"> </w:t>
      </w:r>
    </w:p>
    <w:p w14:paraId="2B7CF631" w14:textId="77777777" w:rsidR="004765D6" w:rsidRDefault="004765D6" w:rsidP="00873B56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73FD7B2E" w14:textId="77777777" w:rsidR="004765D6" w:rsidRDefault="004765D6" w:rsidP="00873B56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5E6B9B8E" w14:textId="77777777" w:rsidR="004765D6" w:rsidRDefault="004765D6" w:rsidP="00873B56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613B7C90" w14:textId="77777777" w:rsidR="00895E09" w:rsidRDefault="00000000" w:rsidP="00873B56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desconhecidos, direitos básicos como a documentação civil, a saúde e a educação</w:t>
      </w:r>
      <w:r w:rsidR="00241C47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2268252" w14:textId="77777777" w:rsidR="00EE04A8" w:rsidRDefault="00000000" w:rsidP="00873B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D6D23">
        <w:rPr>
          <w:rFonts w:ascii="Arial" w:hAnsi="Arial" w:cs="Arial"/>
          <w:b/>
          <w:sz w:val="26"/>
          <w:szCs w:val="26"/>
        </w:rPr>
        <w:t>CONSIDERANDO</w:t>
      </w:r>
      <w:r w:rsidR="00241C47">
        <w:rPr>
          <w:rFonts w:ascii="Arial" w:hAnsi="Arial" w:cs="Arial"/>
          <w:sz w:val="26"/>
          <w:szCs w:val="26"/>
        </w:rPr>
        <w:t xml:space="preserve">, enfim, </w:t>
      </w:r>
      <w:r>
        <w:rPr>
          <w:rFonts w:ascii="Arial" w:hAnsi="Arial" w:cs="Arial"/>
          <w:sz w:val="26"/>
          <w:szCs w:val="26"/>
        </w:rPr>
        <w:t>que é</w:t>
      </w:r>
      <w:r w:rsidR="000E6514">
        <w:rPr>
          <w:rFonts w:ascii="Arial" w:hAnsi="Arial" w:cs="Arial"/>
          <w:sz w:val="26"/>
          <w:szCs w:val="26"/>
        </w:rPr>
        <w:t xml:space="preserve"> um trabalho diferenciado pois possibilita visualizar mudanças concretas na via das famílias</w:t>
      </w:r>
      <w:r>
        <w:rPr>
          <w:rFonts w:ascii="Arial" w:hAnsi="Arial" w:cs="Arial"/>
          <w:sz w:val="26"/>
          <w:szCs w:val="26"/>
        </w:rPr>
        <w:t>, de crianças e adolescentes, mulheres e idosos, uma vez que o acesso a direitos acaba sendo acesso à mudança de vida;</w:t>
      </w:r>
    </w:p>
    <w:p w14:paraId="5A624DBE" w14:textId="77777777" w:rsidR="007D6D23" w:rsidRDefault="00000000" w:rsidP="007D6D23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APRESENTAM</w:t>
      </w:r>
      <w:r w:rsidRPr="007D6D23">
        <w:rPr>
          <w:rFonts w:ascii="Arial" w:hAnsi="Arial" w:cs="Arial"/>
          <w:b/>
          <w:sz w:val="26"/>
          <w:szCs w:val="26"/>
        </w:rPr>
        <w:t>OS</w:t>
      </w:r>
      <w:r w:rsidR="00873B56" w:rsidRPr="0092376A">
        <w:rPr>
          <w:rFonts w:ascii="Arial" w:hAnsi="Arial" w:cs="Arial"/>
          <w:sz w:val="26"/>
          <w:szCs w:val="26"/>
        </w:rPr>
        <w:t xml:space="preserve"> à apreciação do Soberano Plenário, nos termos regimentais dessa Casa de Leis, </w:t>
      </w:r>
      <w:r w:rsidR="00873B56" w:rsidRPr="009F7C08">
        <w:rPr>
          <w:rFonts w:ascii="Arial" w:hAnsi="Arial" w:cs="Arial"/>
          <w:b/>
          <w:sz w:val="26"/>
          <w:szCs w:val="26"/>
        </w:rPr>
        <w:t xml:space="preserve">MOÇÃO DE CONGRATULAÇÕES </w:t>
      </w:r>
      <w:r>
        <w:rPr>
          <w:rFonts w:ascii="Arial" w:hAnsi="Arial" w:cs="Arial"/>
          <w:b/>
          <w:sz w:val="26"/>
          <w:szCs w:val="26"/>
        </w:rPr>
        <w:t>ao Conselho Municipal de Assistência Social, na pessoa de sua Presidente, Sra. FERNANDA DE MORAES MICHELINI e à Secretaria de Ação Social, Trabalho e Renda, na pessoa de seu Secretário, Sr. MAURO DELFORNO</w:t>
      </w:r>
      <w:r w:rsidRPr="0092376A">
        <w:rPr>
          <w:rFonts w:ascii="Arial" w:hAnsi="Arial" w:cs="Arial"/>
          <w:b/>
          <w:sz w:val="26"/>
          <w:szCs w:val="26"/>
        </w:rPr>
        <w:t>, pe</w:t>
      </w:r>
      <w:r>
        <w:rPr>
          <w:rFonts w:ascii="Arial" w:hAnsi="Arial" w:cs="Arial"/>
          <w:b/>
          <w:sz w:val="26"/>
          <w:szCs w:val="26"/>
        </w:rPr>
        <w:t>la realização da 13ª edição da CONFERÊNCIA MUNICIPAL DE ASSISTÊNCIA SOCIAL</w:t>
      </w:r>
      <w:r w:rsidRPr="0092376A">
        <w:rPr>
          <w:rFonts w:ascii="Arial" w:hAnsi="Arial" w:cs="Arial"/>
          <w:b/>
          <w:sz w:val="26"/>
          <w:szCs w:val="26"/>
        </w:rPr>
        <w:t>,</w:t>
      </w:r>
    </w:p>
    <w:p w14:paraId="084D5695" w14:textId="77777777" w:rsidR="00873B56" w:rsidRPr="0092376A" w:rsidRDefault="00873B56" w:rsidP="00873B56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19FF3C77" w14:textId="77777777" w:rsidR="00873B56" w:rsidRPr="0092376A" w:rsidRDefault="00000000" w:rsidP="0087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 xml:space="preserve">Sala de Sessões, </w:t>
      </w:r>
      <w:r w:rsidR="00D234D4">
        <w:rPr>
          <w:rFonts w:ascii="Arial" w:hAnsi="Arial" w:cs="Arial"/>
          <w:b/>
          <w:sz w:val="26"/>
          <w:szCs w:val="26"/>
        </w:rPr>
        <w:t>0</w:t>
      </w:r>
      <w:r w:rsidR="004765D6">
        <w:rPr>
          <w:rFonts w:ascii="Arial" w:hAnsi="Arial" w:cs="Arial"/>
          <w:b/>
          <w:sz w:val="26"/>
          <w:szCs w:val="26"/>
        </w:rPr>
        <w:t>6</w:t>
      </w:r>
      <w:r w:rsidRPr="0092376A">
        <w:rPr>
          <w:rFonts w:ascii="Arial" w:hAnsi="Arial" w:cs="Arial"/>
          <w:b/>
          <w:sz w:val="26"/>
          <w:szCs w:val="26"/>
        </w:rPr>
        <w:t xml:space="preserve"> de ju</w:t>
      </w:r>
      <w:r w:rsidR="00D234D4">
        <w:rPr>
          <w:rFonts w:ascii="Arial" w:hAnsi="Arial" w:cs="Arial"/>
          <w:b/>
          <w:sz w:val="26"/>
          <w:szCs w:val="26"/>
        </w:rPr>
        <w:t>l</w:t>
      </w:r>
      <w:r w:rsidRPr="0092376A">
        <w:rPr>
          <w:rFonts w:ascii="Arial" w:hAnsi="Arial" w:cs="Arial"/>
          <w:b/>
          <w:sz w:val="26"/>
          <w:szCs w:val="26"/>
        </w:rPr>
        <w:t>ho de 2023</w:t>
      </w:r>
      <w:r w:rsidRPr="0092376A">
        <w:rPr>
          <w:rFonts w:ascii="Arial" w:hAnsi="Arial" w:cs="Arial"/>
          <w:b/>
          <w:sz w:val="26"/>
          <w:szCs w:val="26"/>
        </w:rPr>
        <w:tab/>
      </w:r>
    </w:p>
    <w:p w14:paraId="6FBF6CC1" w14:textId="77777777" w:rsidR="00873B56" w:rsidRPr="0092376A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1DBC2BEA" w14:textId="77777777" w:rsidR="00873B56" w:rsidRPr="0092376A" w:rsidRDefault="00000000" w:rsidP="00873B56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LEILA BEDANI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="008A4F96">
        <w:rPr>
          <w:rFonts w:ascii="Arial" w:hAnsi="Arial" w:cs="Arial"/>
          <w:b/>
          <w:sz w:val="26"/>
          <w:szCs w:val="26"/>
        </w:rPr>
        <w:t xml:space="preserve"> </w:t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14:paraId="56ED76F7" w14:textId="77777777" w:rsidR="00873B56" w:rsidRDefault="00000000" w:rsidP="00873B56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 w:rsidR="00D234D4">
        <w:rPr>
          <w:rFonts w:ascii="Arial" w:hAnsi="Arial" w:cs="Arial"/>
          <w:b/>
          <w:sz w:val="26"/>
          <w:szCs w:val="26"/>
        </w:rPr>
        <w:t>Vereador – PSDB</w:t>
      </w:r>
      <w:r>
        <w:rPr>
          <w:rFonts w:ascii="Arial" w:hAnsi="Arial" w:cs="Arial"/>
          <w:b/>
          <w:sz w:val="26"/>
          <w:szCs w:val="26"/>
        </w:rPr>
        <w:t xml:space="preserve">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14:paraId="6EF9BC17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7DB1C0CD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273E81D1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240706D2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3C9D5C3D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7BE8619B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1CF56229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0CC37346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4129F6A2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01E77328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273971E4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61D2FFAF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76A7D4D5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1F9CDDAD" w14:textId="77777777" w:rsidR="00873B56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5FF0F7B5" w14:textId="77777777" w:rsidR="00873B56" w:rsidRPr="0092376A" w:rsidRDefault="00873B56" w:rsidP="00873B56">
      <w:pPr>
        <w:jc w:val="both"/>
        <w:rPr>
          <w:rFonts w:ascii="Arial" w:hAnsi="Arial" w:cs="Arial"/>
          <w:b/>
          <w:sz w:val="26"/>
          <w:szCs w:val="26"/>
        </w:rPr>
      </w:pPr>
    </w:p>
    <w:p w14:paraId="3A5BCDFF" w14:textId="77777777" w:rsidR="00873B56" w:rsidRPr="0092376A" w:rsidRDefault="00000000" w:rsidP="00873B56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</w:p>
    <w:p w14:paraId="6EFA710C" w14:textId="77777777" w:rsidR="00873B56" w:rsidRPr="0092376A" w:rsidRDefault="00873B56" w:rsidP="00873B56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18CFC928" w14:textId="77777777" w:rsidR="004765D6" w:rsidRDefault="00000000" w:rsidP="004765D6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 xml:space="preserve">Assunto: Congratulação </w:t>
      </w:r>
      <w:r>
        <w:rPr>
          <w:rFonts w:ascii="Arial" w:hAnsi="Arial" w:cs="Arial"/>
          <w:b/>
          <w:sz w:val="26"/>
          <w:szCs w:val="26"/>
        </w:rPr>
        <w:t>ao Conselho Municipal de Assistência Social, na pessoa de sua Presidente, Sra. FERNANDA DE MORAES MICHELINI e à Secretaria de Ação Social, Trabalho e Renda, na pessoa de seu Secretário, Sr. MAURO DELFORNO</w:t>
      </w:r>
      <w:r w:rsidRPr="0092376A">
        <w:rPr>
          <w:rFonts w:ascii="Arial" w:hAnsi="Arial" w:cs="Arial"/>
          <w:b/>
          <w:sz w:val="26"/>
          <w:szCs w:val="26"/>
        </w:rPr>
        <w:t>, pe</w:t>
      </w:r>
      <w:r>
        <w:rPr>
          <w:rFonts w:ascii="Arial" w:hAnsi="Arial" w:cs="Arial"/>
          <w:b/>
          <w:sz w:val="26"/>
          <w:szCs w:val="26"/>
        </w:rPr>
        <w:t>la realização da 13ª edição da CONFERÊNCIA MUNICIPAL DE ASSISTÊNCIA SOCIAL</w:t>
      </w:r>
      <w:r w:rsidRPr="0092376A">
        <w:rPr>
          <w:rFonts w:ascii="Arial" w:hAnsi="Arial" w:cs="Arial"/>
          <w:b/>
          <w:sz w:val="26"/>
          <w:szCs w:val="26"/>
        </w:rPr>
        <w:t>, conforme especifica.</w:t>
      </w:r>
    </w:p>
    <w:p w14:paraId="7664B74E" w14:textId="77777777" w:rsidR="004765D6" w:rsidRDefault="004765D6" w:rsidP="00873B56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10D918E2" w14:textId="77777777" w:rsidR="00873B56" w:rsidRPr="0092376A" w:rsidRDefault="00000000" w:rsidP="00873B56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LEILA BEDANI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14:paraId="739C5F27" w14:textId="77777777" w:rsidR="00873B56" w:rsidRPr="0092376A" w:rsidRDefault="00000000" w:rsidP="00873B56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 w:rsidR="004765D6">
        <w:rPr>
          <w:rFonts w:ascii="Arial" w:hAnsi="Arial" w:cs="Arial"/>
          <w:b/>
          <w:sz w:val="26"/>
          <w:szCs w:val="26"/>
        </w:rPr>
        <w:t>Vereador – PSDB</w:t>
      </w:r>
      <w:r>
        <w:rPr>
          <w:rFonts w:ascii="Arial" w:hAnsi="Arial" w:cs="Arial"/>
          <w:b/>
          <w:sz w:val="26"/>
          <w:szCs w:val="26"/>
        </w:rPr>
        <w:t xml:space="preserve">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14:paraId="50FB5F31" w14:textId="77777777" w:rsidR="00873B56" w:rsidRPr="0092376A" w:rsidRDefault="00873B56" w:rsidP="00873B56">
      <w:pPr>
        <w:rPr>
          <w:sz w:val="26"/>
          <w:szCs w:val="26"/>
        </w:rPr>
      </w:pPr>
    </w:p>
    <w:p w14:paraId="567FB6BD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376A">
        <w:rPr>
          <w:sz w:val="26"/>
          <w:szCs w:val="26"/>
        </w:rPr>
        <w:t xml:space="preserve">___________________________ </w:t>
      </w:r>
    </w:p>
    <w:p w14:paraId="7C9245A0" w14:textId="77777777" w:rsidR="00873B56" w:rsidRDefault="00873B56" w:rsidP="00873B56">
      <w:pPr>
        <w:rPr>
          <w:sz w:val="26"/>
          <w:szCs w:val="26"/>
        </w:rPr>
      </w:pPr>
    </w:p>
    <w:p w14:paraId="12860A95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3B50A88E" w14:textId="77777777" w:rsidR="00873B56" w:rsidRPr="0092376A" w:rsidRDefault="00873B56" w:rsidP="00873B56">
      <w:pPr>
        <w:rPr>
          <w:sz w:val="26"/>
          <w:szCs w:val="26"/>
        </w:rPr>
      </w:pPr>
    </w:p>
    <w:p w14:paraId="205F32CB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 w:rsidRPr="0092376A">
        <w:rPr>
          <w:sz w:val="26"/>
          <w:szCs w:val="26"/>
        </w:rPr>
        <w:tab/>
      </w:r>
      <w:r w:rsidRPr="0092376A">
        <w:rPr>
          <w:sz w:val="26"/>
          <w:szCs w:val="26"/>
        </w:rPr>
        <w:tab/>
        <w:t>___________________________</w:t>
      </w:r>
    </w:p>
    <w:p w14:paraId="7F2C5C1A" w14:textId="77777777" w:rsidR="00873B56" w:rsidRPr="0092376A" w:rsidRDefault="00873B56" w:rsidP="00873B56">
      <w:pPr>
        <w:rPr>
          <w:sz w:val="26"/>
          <w:szCs w:val="26"/>
        </w:rPr>
      </w:pPr>
    </w:p>
    <w:p w14:paraId="63D640C9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376A">
        <w:rPr>
          <w:sz w:val="26"/>
          <w:szCs w:val="26"/>
        </w:rPr>
        <w:t>___________________________</w:t>
      </w:r>
      <w:r w:rsidRPr="0092376A">
        <w:rPr>
          <w:sz w:val="26"/>
          <w:szCs w:val="26"/>
        </w:rPr>
        <w:tab/>
      </w:r>
    </w:p>
    <w:p w14:paraId="2D805C3A" w14:textId="77777777" w:rsidR="00873B56" w:rsidRPr="0092376A" w:rsidRDefault="00873B56" w:rsidP="00873B56">
      <w:pPr>
        <w:rPr>
          <w:sz w:val="26"/>
          <w:szCs w:val="26"/>
        </w:rPr>
      </w:pPr>
    </w:p>
    <w:p w14:paraId="305EE48E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4372DA00" w14:textId="77777777" w:rsidR="00873B56" w:rsidRPr="0092376A" w:rsidRDefault="00873B56" w:rsidP="00873B56">
      <w:pPr>
        <w:rPr>
          <w:sz w:val="26"/>
          <w:szCs w:val="26"/>
        </w:rPr>
      </w:pPr>
    </w:p>
    <w:p w14:paraId="2822179B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____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3EF05479" w14:textId="77777777" w:rsidR="00873B56" w:rsidRPr="0092376A" w:rsidRDefault="00873B56" w:rsidP="00873B56">
      <w:pPr>
        <w:rPr>
          <w:sz w:val="26"/>
          <w:szCs w:val="26"/>
        </w:rPr>
      </w:pPr>
    </w:p>
    <w:p w14:paraId="24E58485" w14:textId="77777777" w:rsidR="00873B56" w:rsidRPr="0092376A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376A">
        <w:rPr>
          <w:sz w:val="26"/>
          <w:szCs w:val="26"/>
        </w:rPr>
        <w:t>___________________________</w:t>
      </w:r>
    </w:p>
    <w:p w14:paraId="14199EA3" w14:textId="77777777" w:rsidR="00873B56" w:rsidRPr="0092376A" w:rsidRDefault="00873B56" w:rsidP="00873B56">
      <w:pPr>
        <w:rPr>
          <w:sz w:val="26"/>
          <w:szCs w:val="26"/>
        </w:rPr>
      </w:pPr>
    </w:p>
    <w:p w14:paraId="35E78F29" w14:textId="77777777" w:rsidR="00873B56" w:rsidRDefault="00000000" w:rsidP="00873B56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sectPr w:rsidR="00873B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8D55" w14:textId="77777777" w:rsidR="0095374E" w:rsidRDefault="0095374E">
      <w:pPr>
        <w:spacing w:after="0" w:line="240" w:lineRule="auto"/>
      </w:pPr>
      <w:r>
        <w:separator/>
      </w:r>
    </w:p>
  </w:endnote>
  <w:endnote w:type="continuationSeparator" w:id="0">
    <w:p w14:paraId="68B29287" w14:textId="77777777" w:rsidR="0095374E" w:rsidRDefault="009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DA0F" w14:textId="77777777" w:rsidR="0095374E" w:rsidRDefault="0095374E">
      <w:pPr>
        <w:spacing w:after="0" w:line="240" w:lineRule="auto"/>
      </w:pPr>
      <w:r>
        <w:separator/>
      </w:r>
    </w:p>
  </w:footnote>
  <w:footnote w:type="continuationSeparator" w:id="0">
    <w:p w14:paraId="433DCE86" w14:textId="77777777" w:rsidR="0095374E" w:rsidRDefault="009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308" w14:textId="77777777" w:rsidR="00D15BB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0EE800" wp14:editId="67E713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56"/>
    <w:rsid w:val="000E6514"/>
    <w:rsid w:val="00241C47"/>
    <w:rsid w:val="004765D6"/>
    <w:rsid w:val="005B4921"/>
    <w:rsid w:val="00656C08"/>
    <w:rsid w:val="007D6D23"/>
    <w:rsid w:val="00873B56"/>
    <w:rsid w:val="00895E09"/>
    <w:rsid w:val="008A4F96"/>
    <w:rsid w:val="008E44CA"/>
    <w:rsid w:val="0092376A"/>
    <w:rsid w:val="0095374E"/>
    <w:rsid w:val="009F7C08"/>
    <w:rsid w:val="00D15BB8"/>
    <w:rsid w:val="00D234D4"/>
    <w:rsid w:val="00E85B37"/>
    <w:rsid w:val="00EE04A8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4275"/>
  <w15:chartTrackingRefBased/>
  <w15:docId w15:val="{C5501075-158B-46B8-BC0B-B00D30EE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5</cp:revision>
  <cp:lastPrinted>2023-07-06T14:15:00Z</cp:lastPrinted>
  <dcterms:created xsi:type="dcterms:W3CDTF">2023-06-29T11:49:00Z</dcterms:created>
  <dcterms:modified xsi:type="dcterms:W3CDTF">2023-07-11T14:25:00Z</dcterms:modified>
</cp:coreProperties>
</file>