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4B41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4272E3">
        <w:rPr>
          <w:rFonts w:ascii="Times New Roman" w:eastAsia="Times New Roman" w:hAnsi="Times New Roman" w:cs="Times New Roman"/>
          <w:b/>
          <w:sz w:val="24"/>
          <w:szCs w:val="24"/>
        </w:rPr>
        <w:t xml:space="preserve"> 1455/2023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A92E84">
        <w:rPr>
          <w:rFonts w:ascii="Times New Roman" w:eastAsia="Times New Roman" w:hAnsi="Times New Roman" w:cs="Times New Roman"/>
          <w:b/>
          <w:sz w:val="24"/>
          <w:szCs w:val="24"/>
        </w:rPr>
        <w:t>pintura</w:t>
      </w:r>
      <w:r w:rsidR="00A50FF5">
        <w:rPr>
          <w:rFonts w:ascii="Times New Roman" w:eastAsia="Times New Roman" w:hAnsi="Times New Roman" w:cs="Times New Roman"/>
          <w:b/>
          <w:sz w:val="24"/>
          <w:szCs w:val="24"/>
        </w:rPr>
        <w:t xml:space="preserve"> de sinalização de solo no entor</w:t>
      </w:r>
      <w:r w:rsidR="00A92E84">
        <w:rPr>
          <w:rFonts w:ascii="Times New Roman" w:eastAsia="Times New Roman" w:hAnsi="Times New Roman" w:cs="Times New Roman"/>
          <w:b/>
          <w:sz w:val="24"/>
          <w:szCs w:val="24"/>
        </w:rPr>
        <w:t xml:space="preserve">no da </w:t>
      </w:r>
      <w:r w:rsidR="00551238">
        <w:rPr>
          <w:rFonts w:ascii="Times New Roman" w:eastAsia="Times New Roman" w:hAnsi="Times New Roman" w:cs="Times New Roman"/>
          <w:b/>
          <w:sz w:val="24"/>
          <w:szCs w:val="24"/>
        </w:rPr>
        <w:t>EMEB Phi</w:t>
      </w:r>
      <w:r w:rsidR="00D447E1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551238">
        <w:rPr>
          <w:rFonts w:ascii="Times New Roman" w:eastAsia="Times New Roman" w:hAnsi="Times New Roman" w:cs="Times New Roman"/>
          <w:b/>
          <w:sz w:val="24"/>
          <w:szCs w:val="24"/>
        </w:rPr>
        <w:t>omena Salvia Zupardo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D447E1">
        <w:rPr>
          <w:rFonts w:ascii="Times New Roman" w:eastAsia="Times New Roman" w:hAnsi="Times New Roman" w:cs="Times New Roman"/>
          <w:b/>
          <w:sz w:val="24"/>
          <w:szCs w:val="24"/>
        </w:rPr>
        <w:t>Philomena Zupardo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Pr="00A92E84" w:rsidRDefault="00000000" w:rsidP="009F6FD3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A92E84">
        <w:rPr>
          <w:rFonts w:ascii="Times New Roman" w:eastAsia="Times New Roman" w:hAnsi="Times New Roman" w:cs="Times New Roman"/>
          <w:sz w:val="24"/>
          <w:szCs w:val="24"/>
        </w:rPr>
        <w:t>Obras e Serviços Públicos, através do Departamento de Trânsito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que execute </w:t>
      </w:r>
      <w:r w:rsidR="00A92E84">
        <w:rPr>
          <w:rFonts w:ascii="Times New Roman" w:eastAsia="Times New Roman" w:hAnsi="Times New Roman" w:cs="Times New Roman"/>
          <w:sz w:val="24"/>
          <w:szCs w:val="24"/>
        </w:rPr>
        <w:t xml:space="preserve">pintura de sinalização de solo, especialmente das faixas de travessia de pedestres no entorno da </w:t>
      </w:r>
      <w:r w:rsidR="00A92E84" w:rsidRPr="00A92E84">
        <w:rPr>
          <w:rFonts w:ascii="Times New Roman" w:eastAsia="Times New Roman" w:hAnsi="Times New Roman" w:cs="Times New Roman"/>
          <w:sz w:val="24"/>
          <w:szCs w:val="24"/>
        </w:rPr>
        <w:t>EMEB Philomena Salvia Zupardo – Philomena Zupardo</w:t>
      </w:r>
      <w:r w:rsidR="00A92E84">
        <w:rPr>
          <w:rFonts w:ascii="Times New Roman" w:eastAsia="Times New Roman" w:hAnsi="Times New Roman" w:cs="Times New Roman"/>
          <w:sz w:val="24"/>
          <w:szCs w:val="24"/>
        </w:rPr>
        <w:t>, no intuito de que se consiga ordenar o trânsito no local e contribuir para a melhoria da segurança de todos.</w:t>
      </w:r>
    </w:p>
    <w:p w:rsidR="00AE4B41" w:rsidRDefault="00AE4B4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wyxs3bsyid65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executada </w:t>
      </w:r>
      <w:r w:rsidR="005502A7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000000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02A7">
        <w:rPr>
          <w:rFonts w:ascii="Times New Roman" w:eastAsia="Times New Roman" w:hAnsi="Times New Roman" w:cs="Times New Roman"/>
          <w:sz w:val="24"/>
          <w:szCs w:val="24"/>
        </w:rPr>
        <w:t>23 de 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</w:t>
      </w:r>
      <w:r w:rsidR="00D447E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4B4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AE4B4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:rsidR="00AE4B41" w:rsidRDefault="00AE4B41"/>
    <w:p w:rsidR="00AE4B41" w:rsidRDefault="00AE4B41"/>
    <w:p w:rsidR="00AE4B41" w:rsidRDefault="00AE4B41"/>
    <w:p w:rsidR="00AE4B41" w:rsidRDefault="00AE4B41"/>
    <w:p w:rsidR="00AE4B41" w:rsidRDefault="00AE4B41"/>
    <w:p w:rsidR="00AE4B41" w:rsidRDefault="00AE4B41"/>
    <w:p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4B41" w:rsidRDefault="00AE4B41" w:rsidP="00D64639">
      <w:pPr>
        <w:spacing w:line="240" w:lineRule="auto"/>
      </w:pPr>
    </w:p>
    <w:sectPr w:rsidR="00AE4B41">
      <w:headerReference w:type="default" r:id="rId7"/>
      <w:foot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09CF" w:rsidRDefault="00E409CF">
      <w:pPr>
        <w:spacing w:after="0" w:line="240" w:lineRule="auto"/>
      </w:pPr>
      <w:r>
        <w:separator/>
      </w:r>
    </w:p>
  </w:endnote>
  <w:endnote w:type="continuationSeparator" w:id="0">
    <w:p w:rsidR="00E409CF" w:rsidRDefault="00E4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0FF5" w:rsidRDefault="00000000" w:rsidP="00A50FF5">
    <w:pPr>
      <w:pStyle w:val="Rodap"/>
    </w:pPr>
    <w:bookmarkStart w:id="2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09CF" w:rsidRDefault="00E409CF">
      <w:pPr>
        <w:spacing w:after="0" w:line="240" w:lineRule="auto"/>
      </w:pPr>
      <w:r>
        <w:separator/>
      </w:r>
    </w:p>
  </w:footnote>
  <w:footnote w:type="continuationSeparator" w:id="0">
    <w:p w:rsidR="00E409CF" w:rsidRDefault="00E40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0FF5" w:rsidRDefault="00000000" w:rsidP="00A50FF5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50FF5" w:rsidRDefault="00000000" w:rsidP="00A50FF5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50FF5" w:rsidRDefault="00000000" w:rsidP="00A50FF5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50FF5" w:rsidRDefault="00000000" w:rsidP="00A50FF5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:rsidR="00A50FF5" w:rsidRDefault="00000000" w:rsidP="00A50FF5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:rsidR="00A50FF5" w:rsidRDefault="00000000" w:rsidP="00A50FF5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:rsidR="00A50FF5" w:rsidRDefault="00000000" w:rsidP="00A50FF5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:rsidR="00A50FF5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084408"/>
    <w:rsid w:val="000C750C"/>
    <w:rsid w:val="002D7A5C"/>
    <w:rsid w:val="004272E3"/>
    <w:rsid w:val="005502A7"/>
    <w:rsid w:val="00551238"/>
    <w:rsid w:val="00573A19"/>
    <w:rsid w:val="00577EAE"/>
    <w:rsid w:val="009F6FD3"/>
    <w:rsid w:val="00A50FF5"/>
    <w:rsid w:val="00A87267"/>
    <w:rsid w:val="00A92E84"/>
    <w:rsid w:val="00AA134E"/>
    <w:rsid w:val="00AE4B41"/>
    <w:rsid w:val="00B66A4F"/>
    <w:rsid w:val="00D447E1"/>
    <w:rsid w:val="00D64639"/>
    <w:rsid w:val="00E409CF"/>
    <w:rsid w:val="00F0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0F77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50F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0FF5"/>
  </w:style>
  <w:style w:type="paragraph" w:styleId="Rodap">
    <w:name w:val="footer"/>
    <w:basedOn w:val="Normal"/>
    <w:link w:val="RodapChar"/>
    <w:uiPriority w:val="99"/>
    <w:unhideWhenUsed/>
    <w:rsid w:val="00A50F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0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28</cp:revision>
  <cp:lastPrinted>2023-07-25T12:36:00Z</cp:lastPrinted>
  <dcterms:created xsi:type="dcterms:W3CDTF">2021-06-29T19:03:00Z</dcterms:created>
  <dcterms:modified xsi:type="dcterms:W3CDTF">2023-07-25T18:05:00Z</dcterms:modified>
</cp:coreProperties>
</file>