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4B41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3D1407">
        <w:rPr>
          <w:rFonts w:ascii="Times New Roman" w:eastAsia="Times New Roman" w:hAnsi="Times New Roman" w:cs="Times New Roman"/>
          <w:b/>
          <w:sz w:val="24"/>
          <w:szCs w:val="24"/>
        </w:rPr>
        <w:t>1457/2023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5502A7">
        <w:rPr>
          <w:rFonts w:ascii="Times New Roman" w:eastAsia="Times New Roman" w:hAnsi="Times New Roman" w:cs="Times New Roman"/>
          <w:b/>
          <w:sz w:val="24"/>
          <w:szCs w:val="24"/>
        </w:rPr>
        <w:t xml:space="preserve">manutenção de lavatórios e bebedouros </w:t>
      </w:r>
      <w:r w:rsidR="00551238">
        <w:rPr>
          <w:rFonts w:ascii="Times New Roman" w:eastAsia="Times New Roman" w:hAnsi="Times New Roman" w:cs="Times New Roman"/>
          <w:b/>
          <w:sz w:val="24"/>
          <w:szCs w:val="24"/>
        </w:rPr>
        <w:t>da EMEB Phi</w:t>
      </w:r>
      <w:r w:rsidR="00D447E1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551238">
        <w:rPr>
          <w:rFonts w:ascii="Times New Roman" w:eastAsia="Times New Roman" w:hAnsi="Times New Roman" w:cs="Times New Roman"/>
          <w:b/>
          <w:sz w:val="24"/>
          <w:szCs w:val="24"/>
        </w:rPr>
        <w:t>omena Salvia Zupardo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D447E1">
        <w:rPr>
          <w:rFonts w:ascii="Times New Roman" w:eastAsia="Times New Roman" w:hAnsi="Times New Roman" w:cs="Times New Roman"/>
          <w:b/>
          <w:sz w:val="24"/>
          <w:szCs w:val="24"/>
        </w:rPr>
        <w:t>Philomena Zupardo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Pr="009F6FD3" w:rsidRDefault="00000000" w:rsidP="009F6FD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D447E1">
        <w:rPr>
          <w:rFonts w:ascii="Times New Roman" w:eastAsia="Times New Roman" w:hAnsi="Times New Roman" w:cs="Times New Roman"/>
          <w:sz w:val="24"/>
          <w:szCs w:val="24"/>
        </w:rPr>
        <w:t>Educação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que execute </w:t>
      </w:r>
      <w:r w:rsidR="00551238">
        <w:rPr>
          <w:rFonts w:ascii="Times New Roman" w:eastAsia="Times New Roman" w:hAnsi="Times New Roman" w:cs="Times New Roman"/>
          <w:sz w:val="24"/>
          <w:szCs w:val="24"/>
        </w:rPr>
        <w:t>reparo e manutenção</w:t>
      </w:r>
      <w:r w:rsidR="005502A7">
        <w:rPr>
          <w:rFonts w:ascii="Times New Roman" w:eastAsia="Times New Roman" w:hAnsi="Times New Roman" w:cs="Times New Roman"/>
          <w:sz w:val="24"/>
          <w:szCs w:val="24"/>
        </w:rPr>
        <w:t xml:space="preserve"> dos lavatórios</w:t>
      </w:r>
      <w:r w:rsidR="00551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2A7">
        <w:rPr>
          <w:rFonts w:ascii="Times New Roman" w:eastAsia="Times New Roman" w:hAnsi="Times New Roman" w:cs="Times New Roman"/>
          <w:sz w:val="24"/>
          <w:szCs w:val="24"/>
        </w:rPr>
        <w:t>e faça instalação de bebedouros na</w:t>
      </w:r>
      <w:r w:rsidR="00551238">
        <w:rPr>
          <w:rFonts w:ascii="Times New Roman" w:eastAsia="Times New Roman" w:hAnsi="Times New Roman" w:cs="Times New Roman"/>
          <w:sz w:val="24"/>
          <w:szCs w:val="24"/>
        </w:rPr>
        <w:t xml:space="preserve"> EMEB Philomena Salvia</w:t>
      </w:r>
      <w:r w:rsidR="005502A7">
        <w:rPr>
          <w:rFonts w:ascii="Times New Roman" w:eastAsia="Times New Roman" w:hAnsi="Times New Roman" w:cs="Times New Roman"/>
          <w:sz w:val="24"/>
          <w:szCs w:val="24"/>
        </w:rPr>
        <w:t xml:space="preserve"> Zupardo, pois atualmente os alunos, professores e funcionários usam a torneira de lavar as mãos dos sanitários para beber água, conforme relatos. Além de insuficientes, são anti-higiênicos.</w:t>
      </w:r>
    </w:p>
    <w:p w:rsidR="00AE4B41" w:rsidRDefault="00AE4B4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wyxs3bsyid65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executada </w:t>
      </w:r>
      <w:r w:rsidR="005502A7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000000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02A7">
        <w:rPr>
          <w:rFonts w:ascii="Times New Roman" w:eastAsia="Times New Roman" w:hAnsi="Times New Roman" w:cs="Times New Roman"/>
          <w:sz w:val="24"/>
          <w:szCs w:val="24"/>
        </w:rPr>
        <w:t>23 de 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</w:t>
      </w:r>
      <w:r w:rsidR="00D447E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B4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AE4B4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:rsidR="00AE4B41" w:rsidRDefault="00AE4B41"/>
    <w:p w:rsidR="00AE4B41" w:rsidRDefault="00AE4B41"/>
    <w:p w:rsidR="00AE4B41" w:rsidRDefault="00AE4B41"/>
    <w:p w:rsidR="00AE4B41" w:rsidRDefault="00AE4B41"/>
    <w:p w:rsidR="00AE4B41" w:rsidRDefault="00AE4B41"/>
    <w:p w:rsidR="00AE4B41" w:rsidRDefault="00AE4B41"/>
    <w:p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B41" w:rsidRDefault="00AE4B41" w:rsidP="00D64639">
      <w:pPr>
        <w:spacing w:line="240" w:lineRule="auto"/>
      </w:pPr>
    </w:p>
    <w:sectPr w:rsidR="00AE4B41">
      <w:headerReference w:type="default" r:id="rId7"/>
      <w:foot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28FB" w:rsidRDefault="001628FB">
      <w:pPr>
        <w:spacing w:after="0" w:line="240" w:lineRule="auto"/>
      </w:pPr>
      <w:r>
        <w:separator/>
      </w:r>
    </w:p>
  </w:endnote>
  <w:endnote w:type="continuationSeparator" w:id="0">
    <w:p w:rsidR="001628FB" w:rsidRDefault="0016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6A48" w:rsidRDefault="00000000" w:rsidP="00126A48">
    <w:pPr>
      <w:pStyle w:val="Rodap"/>
    </w:pPr>
    <w:bookmarkStart w:id="2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28FB" w:rsidRDefault="001628FB">
      <w:pPr>
        <w:spacing w:after="0" w:line="240" w:lineRule="auto"/>
      </w:pPr>
      <w:r>
        <w:separator/>
      </w:r>
    </w:p>
  </w:footnote>
  <w:footnote w:type="continuationSeparator" w:id="0">
    <w:p w:rsidR="001628FB" w:rsidRDefault="0016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6A48" w:rsidRDefault="00000000" w:rsidP="00126A48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6A48" w:rsidRDefault="00000000" w:rsidP="00126A48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6A48" w:rsidRDefault="00000000" w:rsidP="00126A48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6A48" w:rsidRDefault="00000000" w:rsidP="00126A48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:rsidR="00126A48" w:rsidRDefault="00000000" w:rsidP="00126A48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:rsidR="00126A48" w:rsidRDefault="00000000" w:rsidP="00126A48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:rsidR="00126A48" w:rsidRDefault="00000000" w:rsidP="00126A48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:rsidR="00126A48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84408"/>
    <w:rsid w:val="000C750C"/>
    <w:rsid w:val="00126A48"/>
    <w:rsid w:val="001628FB"/>
    <w:rsid w:val="002D7A5C"/>
    <w:rsid w:val="003D1407"/>
    <w:rsid w:val="005502A7"/>
    <w:rsid w:val="00551238"/>
    <w:rsid w:val="00573A19"/>
    <w:rsid w:val="00577EAE"/>
    <w:rsid w:val="005932C6"/>
    <w:rsid w:val="009F6FD3"/>
    <w:rsid w:val="00A87267"/>
    <w:rsid w:val="00AE4B41"/>
    <w:rsid w:val="00B66A4F"/>
    <w:rsid w:val="00D447E1"/>
    <w:rsid w:val="00D6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0A15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26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A48"/>
  </w:style>
  <w:style w:type="paragraph" w:styleId="Rodap">
    <w:name w:val="footer"/>
    <w:basedOn w:val="Normal"/>
    <w:link w:val="RodapChar"/>
    <w:uiPriority w:val="99"/>
    <w:unhideWhenUsed/>
    <w:rsid w:val="00126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24</cp:revision>
  <cp:lastPrinted>2023-07-25T12:38:00Z</cp:lastPrinted>
  <dcterms:created xsi:type="dcterms:W3CDTF">2021-06-29T19:03:00Z</dcterms:created>
  <dcterms:modified xsi:type="dcterms:W3CDTF">2023-07-25T18:05:00Z</dcterms:modified>
</cp:coreProperties>
</file>