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3372FD4B" w:rsidR="00BF185A" w:rsidRPr="008A5213" w:rsidRDefault="00000000" w:rsidP="00BF185A">
      <w:pPr>
        <w:jc w:val="center"/>
        <w:rPr>
          <w:b/>
          <w:sz w:val="24"/>
          <w:szCs w:val="24"/>
          <w:u w:val="single"/>
        </w:rPr>
      </w:pPr>
      <w:r w:rsidRPr="008A5213">
        <w:rPr>
          <w:b/>
          <w:sz w:val="24"/>
          <w:szCs w:val="24"/>
          <w:u w:val="single"/>
        </w:rPr>
        <w:t xml:space="preserve">AUTÓGRAFO </w:t>
      </w:r>
      <w:r w:rsidR="00486C64" w:rsidRPr="008A5213">
        <w:rPr>
          <w:b/>
          <w:sz w:val="24"/>
          <w:szCs w:val="24"/>
          <w:u w:val="single"/>
        </w:rPr>
        <w:t>4</w:t>
      </w:r>
      <w:r w:rsidR="008A5213" w:rsidRPr="008A5213">
        <w:rPr>
          <w:b/>
          <w:sz w:val="24"/>
          <w:szCs w:val="24"/>
          <w:u w:val="single"/>
        </w:rPr>
        <w:t>918</w:t>
      </w:r>
    </w:p>
    <w:p w14:paraId="38F38E23" w14:textId="3038AD99" w:rsidR="00BF185A" w:rsidRPr="008A5213" w:rsidRDefault="00000000" w:rsidP="00BF185A">
      <w:pPr>
        <w:jc w:val="center"/>
        <w:rPr>
          <w:b/>
          <w:sz w:val="24"/>
          <w:szCs w:val="24"/>
        </w:rPr>
      </w:pPr>
      <w:r w:rsidRPr="008A5213">
        <w:rPr>
          <w:b/>
          <w:sz w:val="24"/>
          <w:szCs w:val="24"/>
        </w:rPr>
        <w:t xml:space="preserve">(Enc. p/Ofício nº </w:t>
      </w:r>
      <w:r w:rsidR="008A5213" w:rsidRPr="008A5213">
        <w:rPr>
          <w:b/>
          <w:sz w:val="24"/>
          <w:szCs w:val="24"/>
        </w:rPr>
        <w:t>561</w:t>
      </w:r>
      <w:r w:rsidRPr="008A5213">
        <w:rPr>
          <w:b/>
          <w:sz w:val="24"/>
          <w:szCs w:val="24"/>
        </w:rPr>
        <w:t>/20</w:t>
      </w:r>
      <w:r w:rsidR="00B479B2" w:rsidRPr="008A5213">
        <w:rPr>
          <w:b/>
          <w:sz w:val="24"/>
          <w:szCs w:val="24"/>
        </w:rPr>
        <w:t>2</w:t>
      </w:r>
      <w:r w:rsidR="006C6CA4" w:rsidRPr="008A5213">
        <w:rPr>
          <w:b/>
          <w:sz w:val="24"/>
          <w:szCs w:val="24"/>
        </w:rPr>
        <w:t>3</w:t>
      </w:r>
      <w:r w:rsidRPr="008A5213">
        <w:rPr>
          <w:b/>
          <w:sz w:val="24"/>
          <w:szCs w:val="24"/>
        </w:rPr>
        <w:t>)</w:t>
      </w:r>
    </w:p>
    <w:p w14:paraId="72A0A5A3" w14:textId="77777777" w:rsidR="00BF185A" w:rsidRPr="008A5213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3E877E5D" w:rsidR="00BF185A" w:rsidRPr="008A5213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8A5213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8A5213" w:rsidRPr="008A5213">
        <w:rPr>
          <w:rFonts w:ascii="Times New Roman" w:hAnsi="Times New Roman"/>
          <w:b/>
          <w:sz w:val="24"/>
          <w:szCs w:val="24"/>
        </w:rPr>
        <w:t>66/2023</w:t>
      </w:r>
    </w:p>
    <w:p w14:paraId="3985AFD3" w14:textId="14E2BBC0" w:rsidR="00BF185A" w:rsidRPr="008A5213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8A5213">
        <w:rPr>
          <w:rFonts w:ascii="Times New Roman" w:hAnsi="Times New Roman"/>
          <w:b/>
          <w:sz w:val="24"/>
          <w:szCs w:val="24"/>
        </w:rPr>
        <w:t>(Autoria:</w:t>
      </w:r>
      <w:r w:rsidR="00486C64" w:rsidRPr="008A5213">
        <w:rPr>
          <w:rFonts w:ascii="Times New Roman" w:hAnsi="Times New Roman"/>
          <w:b/>
          <w:sz w:val="24"/>
          <w:szCs w:val="24"/>
        </w:rPr>
        <w:t xml:space="preserve"> </w:t>
      </w:r>
      <w:r w:rsidR="008A5213" w:rsidRPr="008A5213">
        <w:rPr>
          <w:rFonts w:ascii="Times New Roman" w:hAnsi="Times New Roman"/>
          <w:b/>
          <w:sz w:val="24"/>
          <w:szCs w:val="24"/>
        </w:rPr>
        <w:t>Fernando Soares</w:t>
      </w:r>
      <w:r w:rsidRPr="008A5213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8A5213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0428E24F" w:rsidR="00BF185A" w:rsidRPr="008A5213" w:rsidRDefault="00000000" w:rsidP="008A5213">
      <w:pPr>
        <w:pStyle w:val="SemEspaamento1"/>
        <w:ind w:left="4000"/>
        <w:jc w:val="both"/>
        <w:rPr>
          <w:rFonts w:ascii="Times New Roman" w:hAnsi="Times New Roman"/>
          <w:i/>
          <w:sz w:val="24"/>
          <w:szCs w:val="24"/>
        </w:rPr>
      </w:pPr>
      <w:r w:rsidRPr="008A5213">
        <w:rPr>
          <w:rFonts w:ascii="Times New Roman" w:hAnsi="Times New Roman"/>
          <w:b/>
          <w:sz w:val="24"/>
          <w:szCs w:val="24"/>
        </w:rPr>
        <w:t>ASSUNTO: “</w:t>
      </w:r>
      <w:r w:rsidR="008A5213" w:rsidRPr="008A5213">
        <w:rPr>
          <w:rFonts w:ascii="Times New Roman" w:hAnsi="Times New Roman"/>
          <w:b/>
          <w:i/>
          <w:sz w:val="24"/>
          <w:szCs w:val="24"/>
        </w:rPr>
        <w:t>Institui o Programa "Esporte nas Férias" no município de Itatiba e dá outras providências</w:t>
      </w:r>
      <w:r w:rsidRPr="008A5213">
        <w:rPr>
          <w:rFonts w:ascii="Times New Roman" w:hAnsi="Times New Roman"/>
          <w:b/>
          <w:sz w:val="24"/>
          <w:szCs w:val="24"/>
        </w:rPr>
        <w:t>”.</w:t>
      </w:r>
      <w:r w:rsidRPr="008A5213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Pr="008A5213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8A5213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8A5213">
        <w:rPr>
          <w:sz w:val="24"/>
          <w:szCs w:val="24"/>
        </w:rPr>
        <w:t xml:space="preserve">O Presidente da CÂMARA MUNICIPAL DE ITATIBA, Estado de São Paulo, </w:t>
      </w:r>
      <w:r w:rsidR="006C6CA4" w:rsidRPr="008A5213">
        <w:rPr>
          <w:b/>
          <w:sz w:val="24"/>
          <w:szCs w:val="24"/>
        </w:rPr>
        <w:t>DAVID BUENO</w:t>
      </w:r>
      <w:r w:rsidRPr="008A5213">
        <w:rPr>
          <w:sz w:val="24"/>
          <w:szCs w:val="24"/>
        </w:rPr>
        <w:t>, no uso das atribuições do seu cargo,</w:t>
      </w:r>
    </w:p>
    <w:p w14:paraId="2261EFF0" w14:textId="77777777" w:rsidR="00BF185A" w:rsidRPr="008A5213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40B1D495" w:rsidR="00BF185A" w:rsidRPr="008A5213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8A5213">
        <w:rPr>
          <w:b/>
          <w:sz w:val="24"/>
          <w:szCs w:val="24"/>
        </w:rPr>
        <w:t>FAZ SABER</w:t>
      </w:r>
      <w:r w:rsidRPr="008A5213">
        <w:rPr>
          <w:sz w:val="24"/>
          <w:szCs w:val="24"/>
        </w:rPr>
        <w:t xml:space="preserve"> que na </w:t>
      </w:r>
      <w:r w:rsidR="002E40DB" w:rsidRPr="008A5213">
        <w:rPr>
          <w:sz w:val="24"/>
          <w:szCs w:val="24"/>
        </w:rPr>
        <w:t>1</w:t>
      </w:r>
      <w:r w:rsidR="008A5213" w:rsidRPr="008A5213">
        <w:rPr>
          <w:sz w:val="24"/>
          <w:szCs w:val="24"/>
        </w:rPr>
        <w:t>27</w:t>
      </w:r>
      <w:r w:rsidRPr="008A5213">
        <w:rPr>
          <w:sz w:val="24"/>
          <w:szCs w:val="24"/>
        </w:rPr>
        <w:t xml:space="preserve">ª Sessão </w:t>
      </w:r>
      <w:r w:rsidR="002E40DB" w:rsidRPr="008A5213">
        <w:rPr>
          <w:sz w:val="24"/>
          <w:szCs w:val="24"/>
        </w:rPr>
        <w:t>O</w:t>
      </w:r>
      <w:r w:rsidRPr="008A5213">
        <w:rPr>
          <w:sz w:val="24"/>
          <w:szCs w:val="24"/>
        </w:rPr>
        <w:t xml:space="preserve">rdinária, realizada </w:t>
      </w:r>
      <w:r w:rsidR="008A5213" w:rsidRPr="008A5213">
        <w:rPr>
          <w:sz w:val="24"/>
          <w:szCs w:val="24"/>
        </w:rPr>
        <w:t>no dia 27 de setembro</w:t>
      </w:r>
      <w:r w:rsidRPr="008A5213">
        <w:rPr>
          <w:sz w:val="24"/>
          <w:szCs w:val="24"/>
        </w:rPr>
        <w:t xml:space="preserve">, o Plenário aprovou, </w:t>
      </w:r>
      <w:r w:rsidR="00AD153F" w:rsidRPr="008A5213">
        <w:rPr>
          <w:sz w:val="24"/>
          <w:szCs w:val="24"/>
        </w:rPr>
        <w:t>por unanimidade dos votos</w:t>
      </w:r>
      <w:r w:rsidRPr="008A5213">
        <w:rPr>
          <w:sz w:val="24"/>
          <w:szCs w:val="24"/>
        </w:rPr>
        <w:t xml:space="preserve">, o seguinte </w:t>
      </w:r>
      <w:r w:rsidRPr="008A5213">
        <w:rPr>
          <w:b/>
          <w:sz w:val="24"/>
          <w:szCs w:val="24"/>
        </w:rPr>
        <w:t>PROJETO DE LEI</w:t>
      </w:r>
      <w:r w:rsidRPr="008A5213">
        <w:rPr>
          <w:sz w:val="24"/>
          <w:szCs w:val="24"/>
        </w:rPr>
        <w:t xml:space="preserve">: </w:t>
      </w:r>
    </w:p>
    <w:p w14:paraId="54F716F1" w14:textId="77777777" w:rsidR="00BF185A" w:rsidRPr="008A5213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2071ACC6" w14:textId="133BDE8B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rFonts w:ascii="Times" w:hAnsi="Times"/>
          <w:b/>
          <w:bCs/>
          <w:sz w:val="24"/>
          <w:szCs w:val="24"/>
        </w:rPr>
        <w:t>Art. 1º</w:t>
      </w:r>
      <w:r w:rsidRPr="008A5213">
        <w:rPr>
          <w:rFonts w:ascii="Times" w:hAnsi="Times"/>
          <w:b/>
          <w:bCs/>
          <w:sz w:val="24"/>
          <w:szCs w:val="24"/>
        </w:rPr>
        <w:t xml:space="preserve"> -</w:t>
      </w:r>
      <w:r w:rsidRPr="008A5213">
        <w:rPr>
          <w:rFonts w:ascii="Times" w:hAnsi="Times"/>
          <w:sz w:val="24"/>
          <w:szCs w:val="24"/>
        </w:rPr>
        <w:t xml:space="preserve"> Fica instituído o Programa "Esporte nas Férias" no município de Itatiba, que ocorrerá durante o período das férias escolares.</w:t>
      </w:r>
    </w:p>
    <w:p w14:paraId="31F532FB" w14:textId="77777777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</w:p>
    <w:p w14:paraId="43FDFB53" w14:textId="307A4E29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rFonts w:ascii="Times" w:hAnsi="Times"/>
          <w:b/>
          <w:bCs/>
          <w:sz w:val="24"/>
          <w:szCs w:val="24"/>
        </w:rPr>
        <w:t>Art. 2º</w:t>
      </w:r>
      <w:r w:rsidRPr="008A5213">
        <w:rPr>
          <w:rFonts w:ascii="Times" w:hAnsi="Times"/>
          <w:b/>
          <w:bCs/>
          <w:sz w:val="24"/>
          <w:szCs w:val="24"/>
        </w:rPr>
        <w:t xml:space="preserve"> -</w:t>
      </w:r>
      <w:r w:rsidRPr="008A5213">
        <w:rPr>
          <w:rFonts w:ascii="Times" w:hAnsi="Times"/>
          <w:sz w:val="24"/>
          <w:szCs w:val="24"/>
        </w:rPr>
        <w:t xml:space="preserve"> Objetivo do Programa: O Programa "Esporte nas Férias" tem como objetivo proporcionar atividades esportivas e recreativas gratuitas para crianças, adolescentes e jovens durante as férias escolares, com o intuito de promover o desenvolvimento físico, social e emocional, estimulando a prática esportiva e a convivência saudável entre os participantes.</w:t>
      </w:r>
    </w:p>
    <w:p w14:paraId="036D838B" w14:textId="77777777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</w:p>
    <w:p w14:paraId="019F7F5D" w14:textId="2B84E657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rFonts w:ascii="Times" w:hAnsi="Times"/>
          <w:b/>
          <w:bCs/>
          <w:sz w:val="24"/>
          <w:szCs w:val="24"/>
        </w:rPr>
        <w:t>Art. 3º</w:t>
      </w:r>
      <w:r w:rsidRPr="008A5213">
        <w:rPr>
          <w:rFonts w:ascii="Times" w:hAnsi="Times"/>
          <w:sz w:val="24"/>
          <w:szCs w:val="24"/>
        </w:rPr>
        <w:t xml:space="preserve"> -</w:t>
      </w:r>
      <w:r w:rsidRPr="008A5213">
        <w:rPr>
          <w:rFonts w:ascii="Times" w:hAnsi="Times"/>
          <w:sz w:val="24"/>
          <w:szCs w:val="24"/>
        </w:rPr>
        <w:t xml:space="preserve"> Período de Realização: O Programa "Esporte nas Férias" será realizado durante os períodos de férias escolares, definidos no calendário escolar.</w:t>
      </w:r>
    </w:p>
    <w:p w14:paraId="36C6F785" w14:textId="77777777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</w:p>
    <w:p w14:paraId="5EE5CEF3" w14:textId="6031919E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rFonts w:ascii="Times" w:hAnsi="Times"/>
          <w:b/>
          <w:bCs/>
          <w:sz w:val="24"/>
          <w:szCs w:val="24"/>
        </w:rPr>
        <w:t>Art. 4º</w:t>
      </w:r>
      <w:r w:rsidRPr="008A5213">
        <w:rPr>
          <w:rFonts w:ascii="Times" w:hAnsi="Times"/>
          <w:b/>
          <w:bCs/>
          <w:sz w:val="24"/>
          <w:szCs w:val="24"/>
        </w:rPr>
        <w:t xml:space="preserve"> -</w:t>
      </w:r>
      <w:r w:rsidRPr="008A5213">
        <w:rPr>
          <w:rFonts w:ascii="Times" w:hAnsi="Times"/>
          <w:sz w:val="24"/>
          <w:szCs w:val="24"/>
        </w:rPr>
        <w:t xml:space="preserve"> Atividades oferecidas:</w:t>
      </w:r>
    </w:p>
    <w:p w14:paraId="01EE1657" w14:textId="77777777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</w:p>
    <w:p w14:paraId="31413B03" w14:textId="72737C3E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b/>
          <w:bCs/>
          <w:sz w:val="24"/>
          <w:szCs w:val="24"/>
        </w:rPr>
        <w:t xml:space="preserve">§1º </w:t>
      </w:r>
      <w:r w:rsidRPr="008A5213">
        <w:rPr>
          <w:rFonts w:ascii="Times" w:hAnsi="Times"/>
          <w:sz w:val="24"/>
          <w:szCs w:val="24"/>
        </w:rPr>
        <w:t>As atividades esportivas oferecidas no programa poderão incluir, mas não se limitarão a: futebol, basquete, vôlei, natação, atletismo, tênis, capoeira, dança, entre outras.</w:t>
      </w:r>
    </w:p>
    <w:p w14:paraId="771863A8" w14:textId="77777777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</w:p>
    <w:p w14:paraId="2E81B543" w14:textId="53725680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b/>
          <w:bCs/>
          <w:sz w:val="24"/>
          <w:szCs w:val="24"/>
        </w:rPr>
        <w:t xml:space="preserve">§2º </w:t>
      </w:r>
      <w:r w:rsidRPr="008A5213">
        <w:rPr>
          <w:rFonts w:ascii="Times" w:hAnsi="Times"/>
          <w:sz w:val="24"/>
          <w:szCs w:val="24"/>
        </w:rPr>
        <w:t>Além das atividades esportivas, o programa também poderá oferecer oficinas culturais, palestras educativas e outras ações que visem ao desenvolvimento integral dos participantes.</w:t>
      </w:r>
    </w:p>
    <w:p w14:paraId="411396A5" w14:textId="74934C9F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rFonts w:ascii="Times" w:hAnsi="Times"/>
          <w:b/>
          <w:bCs/>
          <w:sz w:val="24"/>
          <w:szCs w:val="24"/>
        </w:rPr>
        <w:t>Art. 5º</w:t>
      </w:r>
      <w:r w:rsidRPr="008A5213">
        <w:rPr>
          <w:rFonts w:ascii="Times" w:hAnsi="Times"/>
          <w:b/>
          <w:bCs/>
          <w:sz w:val="24"/>
          <w:szCs w:val="24"/>
        </w:rPr>
        <w:t xml:space="preserve"> -</w:t>
      </w:r>
      <w:r w:rsidRPr="008A5213">
        <w:rPr>
          <w:rFonts w:ascii="Times" w:hAnsi="Times"/>
          <w:sz w:val="24"/>
          <w:szCs w:val="24"/>
        </w:rPr>
        <w:t xml:space="preserve"> Local de Realização: As atividades do Programa "Esporte nas Férias" poderão realizadas em locais públicos, tais como praças, parques, quadras esportivas, escolas municipais, e </w:t>
      </w:r>
      <w:r w:rsidRPr="008A5213">
        <w:rPr>
          <w:rFonts w:ascii="Times" w:hAnsi="Times" w:cs="Arial"/>
          <w:sz w:val="24"/>
          <w:szCs w:val="24"/>
          <w:shd w:val="clear" w:color="auto" w:fill="FFFFFF"/>
        </w:rPr>
        <w:t>nos Centros Esportivos de Lazer da Família (</w:t>
      </w:r>
      <w:proofErr w:type="spellStart"/>
      <w:r w:rsidRPr="008A5213">
        <w:rPr>
          <w:rStyle w:val="nfase"/>
          <w:rFonts w:ascii="Times" w:hAnsi="Times" w:cs="Arial"/>
          <w:sz w:val="24"/>
          <w:szCs w:val="24"/>
          <w:shd w:val="clear" w:color="auto" w:fill="FFFFFF"/>
        </w:rPr>
        <w:t>Celf</w:t>
      </w:r>
      <w:proofErr w:type="spellEnd"/>
      <w:r w:rsidRPr="008A5213">
        <w:rPr>
          <w:rFonts w:ascii="Times" w:hAnsi="Times" w:cs="Arial"/>
          <w:sz w:val="24"/>
          <w:szCs w:val="24"/>
          <w:shd w:val="clear" w:color="auto" w:fill="FFFFFF"/>
        </w:rPr>
        <w:t>),</w:t>
      </w:r>
      <w:r w:rsidRPr="008A521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A5213">
        <w:rPr>
          <w:rFonts w:ascii="Times" w:hAnsi="Times"/>
          <w:sz w:val="24"/>
          <w:szCs w:val="24"/>
        </w:rPr>
        <w:t>devidamente adaptados e equipados para a prática segura das atividades.</w:t>
      </w:r>
    </w:p>
    <w:p w14:paraId="02B6A55C" w14:textId="77777777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</w:p>
    <w:p w14:paraId="27870079" w14:textId="0DD85FF3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rFonts w:ascii="Times" w:hAnsi="Times"/>
          <w:b/>
          <w:bCs/>
          <w:sz w:val="24"/>
          <w:szCs w:val="24"/>
        </w:rPr>
        <w:t>Art. 6º</w:t>
      </w:r>
      <w:r w:rsidRPr="008A5213">
        <w:rPr>
          <w:rFonts w:ascii="Times" w:hAnsi="Times"/>
          <w:b/>
          <w:bCs/>
          <w:sz w:val="24"/>
          <w:szCs w:val="24"/>
        </w:rPr>
        <w:t xml:space="preserve"> -</w:t>
      </w:r>
      <w:r w:rsidRPr="008A5213">
        <w:rPr>
          <w:rFonts w:ascii="Times" w:hAnsi="Times"/>
          <w:sz w:val="24"/>
          <w:szCs w:val="24"/>
        </w:rPr>
        <w:t xml:space="preserve"> Parcerias e Colaborações: A Prefeitura de Itatiba poderá firmar parcerias com entidades esportivas, culturais e educacionais locais, bem como com a iniciativa privada, visando ampliar a oferta de atividades e recursos para o Programa "Esporte nas Férias".</w:t>
      </w:r>
    </w:p>
    <w:p w14:paraId="7491B7B2" w14:textId="77777777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</w:p>
    <w:p w14:paraId="0129F535" w14:textId="145BB813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rFonts w:ascii="Times" w:hAnsi="Times"/>
          <w:b/>
          <w:bCs/>
          <w:sz w:val="24"/>
          <w:szCs w:val="24"/>
        </w:rPr>
        <w:t>Art. 7º</w:t>
      </w:r>
      <w:r w:rsidRPr="008A5213">
        <w:rPr>
          <w:rFonts w:ascii="Times" w:hAnsi="Times"/>
          <w:b/>
          <w:bCs/>
          <w:sz w:val="24"/>
          <w:szCs w:val="24"/>
        </w:rPr>
        <w:t xml:space="preserve"> -</w:t>
      </w:r>
      <w:r w:rsidRPr="008A5213">
        <w:rPr>
          <w:rFonts w:ascii="Times" w:hAnsi="Times"/>
          <w:sz w:val="24"/>
          <w:szCs w:val="24"/>
        </w:rPr>
        <w:t xml:space="preserve"> Divulgação e Inscrições: A Prefeitura de Itatiba deverá promover ampla divulgação do Programa "Esporte nas Férias", informando os locais, horários e atividades </w:t>
      </w:r>
      <w:r w:rsidRPr="008A5213">
        <w:rPr>
          <w:rFonts w:ascii="Times" w:hAnsi="Times"/>
          <w:sz w:val="24"/>
          <w:szCs w:val="24"/>
        </w:rPr>
        <w:lastRenderedPageBreak/>
        <w:t>disponíveis. As inscrições deverão ser gratuitas e poderão ser realizadas através de formulários online ou presencialmente nos locais das atividades.</w:t>
      </w:r>
    </w:p>
    <w:p w14:paraId="7C4D87E0" w14:textId="77777777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</w:p>
    <w:p w14:paraId="41B09E2A" w14:textId="1DB1601C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rFonts w:ascii="Times" w:hAnsi="Times"/>
          <w:b/>
          <w:bCs/>
          <w:sz w:val="24"/>
          <w:szCs w:val="24"/>
        </w:rPr>
        <w:t>Art. 8º</w:t>
      </w:r>
      <w:r w:rsidRPr="008A5213">
        <w:rPr>
          <w:rFonts w:ascii="Times" w:hAnsi="Times"/>
          <w:b/>
          <w:bCs/>
          <w:sz w:val="24"/>
          <w:szCs w:val="24"/>
        </w:rPr>
        <w:t xml:space="preserve"> -</w:t>
      </w:r>
      <w:r w:rsidRPr="008A5213">
        <w:rPr>
          <w:rFonts w:ascii="Times" w:hAnsi="Times"/>
          <w:sz w:val="24"/>
          <w:szCs w:val="24"/>
        </w:rPr>
        <w:t xml:space="preserve"> Monitoramento e Avaliação: A Prefeitura de Itatiba realizará o </w:t>
      </w:r>
      <w:r w:rsidRPr="008A5213">
        <w:rPr>
          <w:rFonts w:ascii="Times" w:hAnsi="Times"/>
          <w:sz w:val="24"/>
          <w:szCs w:val="24"/>
        </w:rPr>
        <w:t>m</w:t>
      </w:r>
      <w:r w:rsidRPr="008A5213">
        <w:rPr>
          <w:rFonts w:ascii="Times" w:hAnsi="Times"/>
          <w:sz w:val="24"/>
          <w:szCs w:val="24"/>
        </w:rPr>
        <w:t>onitoramento das atividades do Programa "Esporte nas Férias" e fará avaliações periódicas para verificar o impacto e a eficácia do programa, podendo realizar ajustes conforme necessário.</w:t>
      </w:r>
    </w:p>
    <w:p w14:paraId="58E96644" w14:textId="77777777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</w:p>
    <w:p w14:paraId="2FB075AB" w14:textId="39F876FF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rFonts w:ascii="Times" w:hAnsi="Times"/>
          <w:b/>
          <w:bCs/>
          <w:sz w:val="24"/>
          <w:szCs w:val="24"/>
        </w:rPr>
        <w:t>Art. 9º</w:t>
      </w:r>
      <w:r w:rsidRPr="008A5213">
        <w:rPr>
          <w:rFonts w:ascii="Times" w:hAnsi="Times"/>
          <w:b/>
          <w:bCs/>
          <w:sz w:val="24"/>
          <w:szCs w:val="24"/>
        </w:rPr>
        <w:t xml:space="preserve"> -</w:t>
      </w:r>
      <w:r w:rsidRPr="008A5213">
        <w:rPr>
          <w:rFonts w:ascii="Times" w:hAnsi="Times"/>
          <w:sz w:val="24"/>
          <w:szCs w:val="24"/>
        </w:rPr>
        <w:t xml:space="preserve"> Orçamento: As despesas decorrentes da implementação deste programa correrão por conta de dotações orçamentárias próprias, suplementadas, se necessário.</w:t>
      </w:r>
    </w:p>
    <w:p w14:paraId="4603C8FC" w14:textId="77777777" w:rsidR="008A5213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</w:p>
    <w:p w14:paraId="463878F7" w14:textId="3D70DA12" w:rsidR="00BF185A" w:rsidRPr="008A5213" w:rsidRDefault="008A5213" w:rsidP="008A5213">
      <w:pPr>
        <w:ind w:firstLine="1400"/>
        <w:jc w:val="both"/>
        <w:rPr>
          <w:rFonts w:ascii="Times" w:hAnsi="Times"/>
          <w:sz w:val="24"/>
          <w:szCs w:val="24"/>
        </w:rPr>
      </w:pPr>
      <w:r w:rsidRPr="008A5213">
        <w:rPr>
          <w:rFonts w:ascii="Times" w:hAnsi="Times"/>
          <w:b/>
          <w:bCs/>
          <w:sz w:val="24"/>
          <w:szCs w:val="24"/>
        </w:rPr>
        <w:t>Art. 10</w:t>
      </w:r>
      <w:r w:rsidRPr="008A5213">
        <w:rPr>
          <w:rFonts w:ascii="Times" w:hAnsi="Times"/>
          <w:b/>
          <w:bCs/>
          <w:sz w:val="24"/>
          <w:szCs w:val="24"/>
        </w:rPr>
        <w:t xml:space="preserve"> -</w:t>
      </w:r>
      <w:r w:rsidRPr="008A5213">
        <w:rPr>
          <w:rFonts w:ascii="Times" w:hAnsi="Times"/>
          <w:sz w:val="24"/>
          <w:szCs w:val="24"/>
        </w:rPr>
        <w:t xml:space="preserve"> Vigência: Este projeto de lei entrará em vigor na data de sua publicação.</w:t>
      </w:r>
    </w:p>
    <w:p w14:paraId="185A54DC" w14:textId="77777777" w:rsidR="008A5213" w:rsidRPr="008A5213" w:rsidRDefault="008A5213" w:rsidP="008A5213">
      <w:pPr>
        <w:ind w:firstLine="1400"/>
        <w:jc w:val="both"/>
        <w:rPr>
          <w:sz w:val="24"/>
          <w:szCs w:val="24"/>
        </w:rPr>
      </w:pPr>
    </w:p>
    <w:p w14:paraId="7F856754" w14:textId="77777777" w:rsidR="00BF185A" w:rsidRPr="008A5213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582F5544" w:rsidR="00BF185A" w:rsidRPr="008A5213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8A5213">
        <w:rPr>
          <w:b/>
          <w:sz w:val="24"/>
          <w:szCs w:val="24"/>
          <w:u w:val="single"/>
        </w:rPr>
        <w:t>DESPACHO</w:t>
      </w:r>
      <w:r w:rsidRPr="008A5213">
        <w:rPr>
          <w:b/>
          <w:sz w:val="24"/>
          <w:szCs w:val="24"/>
        </w:rPr>
        <w:t xml:space="preserve">: </w:t>
      </w:r>
      <w:r w:rsidRPr="008A5213">
        <w:rPr>
          <w:sz w:val="24"/>
          <w:szCs w:val="24"/>
        </w:rPr>
        <w:t xml:space="preserve">“Aprovado em segunda discussão, </w:t>
      </w:r>
      <w:r w:rsidR="00AD153F" w:rsidRPr="008A5213">
        <w:rPr>
          <w:sz w:val="24"/>
          <w:szCs w:val="24"/>
        </w:rPr>
        <w:t>por unanimidade dos votos</w:t>
      </w:r>
      <w:r w:rsidRPr="008A5213">
        <w:rPr>
          <w:sz w:val="24"/>
          <w:szCs w:val="24"/>
        </w:rPr>
        <w:t xml:space="preserve">, </w:t>
      </w:r>
      <w:r w:rsidR="002E40DB" w:rsidRPr="008A5213">
        <w:rPr>
          <w:sz w:val="24"/>
          <w:szCs w:val="24"/>
        </w:rPr>
        <w:t>sem</w:t>
      </w:r>
      <w:r w:rsidRPr="008A5213">
        <w:rPr>
          <w:sz w:val="24"/>
          <w:szCs w:val="24"/>
        </w:rPr>
        <w:t xml:space="preserve"> emenda</w:t>
      </w:r>
      <w:r w:rsidR="002E40DB" w:rsidRPr="008A5213">
        <w:rPr>
          <w:sz w:val="24"/>
          <w:szCs w:val="24"/>
        </w:rPr>
        <w:t>s</w:t>
      </w:r>
      <w:r w:rsidRPr="008A5213">
        <w:rPr>
          <w:sz w:val="24"/>
          <w:szCs w:val="24"/>
        </w:rPr>
        <w:t>.</w:t>
      </w:r>
      <w:r w:rsidR="002E40DB" w:rsidRPr="008A5213">
        <w:rPr>
          <w:sz w:val="24"/>
          <w:szCs w:val="24"/>
        </w:rPr>
        <w:t xml:space="preserve"> </w:t>
      </w:r>
      <w:r w:rsidRPr="008A5213">
        <w:rPr>
          <w:sz w:val="24"/>
          <w:szCs w:val="24"/>
        </w:rPr>
        <w:t xml:space="preserve">Ao Sr. Prefeito Municipal para os devidos fins”.  Itatiba, </w:t>
      </w:r>
      <w:r w:rsidR="008A5213" w:rsidRPr="008A5213">
        <w:rPr>
          <w:sz w:val="24"/>
          <w:szCs w:val="24"/>
        </w:rPr>
        <w:t>27/09</w:t>
      </w:r>
      <w:r w:rsidR="00B479B2" w:rsidRPr="008A5213">
        <w:rPr>
          <w:sz w:val="24"/>
          <w:szCs w:val="24"/>
        </w:rPr>
        <w:t>/202</w:t>
      </w:r>
      <w:r w:rsidR="006C6CA4" w:rsidRPr="008A5213">
        <w:rPr>
          <w:sz w:val="24"/>
          <w:szCs w:val="24"/>
        </w:rPr>
        <w:t>3</w:t>
      </w:r>
      <w:r w:rsidRPr="008A5213">
        <w:rPr>
          <w:sz w:val="24"/>
          <w:szCs w:val="24"/>
        </w:rPr>
        <w:t xml:space="preserve">. a) </w:t>
      </w:r>
      <w:r w:rsidR="006C6CA4" w:rsidRPr="008A5213">
        <w:rPr>
          <w:b/>
          <w:sz w:val="24"/>
          <w:szCs w:val="24"/>
        </w:rPr>
        <w:t>David Bueno</w:t>
      </w:r>
      <w:r w:rsidRPr="008A5213">
        <w:rPr>
          <w:sz w:val="24"/>
          <w:szCs w:val="24"/>
        </w:rPr>
        <w:t xml:space="preserve">, Presidente. </w:t>
      </w:r>
    </w:p>
    <w:p w14:paraId="37160F48" w14:textId="11154F3E" w:rsidR="00BF185A" w:rsidRPr="008A5213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8A5213">
        <w:rPr>
          <w:sz w:val="24"/>
          <w:szCs w:val="24"/>
        </w:rPr>
        <w:t xml:space="preserve">NADA MAIS. Eu, _______________________________ </w:t>
      </w:r>
      <w:r w:rsidR="006C6CA4" w:rsidRPr="008A5213">
        <w:rPr>
          <w:sz w:val="24"/>
          <w:szCs w:val="24"/>
        </w:rPr>
        <w:t>Pedro Luis Lima Andre</w:t>
      </w:r>
      <w:r w:rsidRPr="008A5213">
        <w:rPr>
          <w:sz w:val="24"/>
          <w:szCs w:val="24"/>
        </w:rPr>
        <w:t xml:space="preserve">, Diretor Legislativo, redigi o presente </w:t>
      </w:r>
      <w:r w:rsidRPr="008A5213">
        <w:rPr>
          <w:b/>
          <w:sz w:val="24"/>
          <w:szCs w:val="24"/>
        </w:rPr>
        <w:t>Autógrafo</w:t>
      </w:r>
      <w:r w:rsidRPr="008A5213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8A5213">
        <w:rPr>
          <w:b/>
          <w:sz w:val="24"/>
          <w:szCs w:val="24"/>
        </w:rPr>
        <w:t xml:space="preserve">Palácio 1º de </w:t>
      </w:r>
      <w:proofErr w:type="gramStart"/>
      <w:r w:rsidRPr="008A5213">
        <w:rPr>
          <w:b/>
          <w:sz w:val="24"/>
          <w:szCs w:val="24"/>
        </w:rPr>
        <w:t>Novembro</w:t>
      </w:r>
      <w:proofErr w:type="gramEnd"/>
      <w:r w:rsidR="0006602D" w:rsidRPr="008A5213">
        <w:rPr>
          <w:sz w:val="24"/>
          <w:szCs w:val="24"/>
        </w:rPr>
        <w:t xml:space="preserve">, </w:t>
      </w:r>
      <w:r w:rsidR="008A5213" w:rsidRPr="008A5213">
        <w:rPr>
          <w:sz w:val="24"/>
          <w:szCs w:val="24"/>
        </w:rPr>
        <w:t>03 de outubro</w:t>
      </w:r>
      <w:r w:rsidR="00202790" w:rsidRPr="008A5213">
        <w:rPr>
          <w:sz w:val="24"/>
          <w:szCs w:val="24"/>
        </w:rPr>
        <w:t xml:space="preserve"> </w:t>
      </w:r>
      <w:r w:rsidRPr="008A5213">
        <w:rPr>
          <w:sz w:val="24"/>
          <w:szCs w:val="24"/>
        </w:rPr>
        <w:t>de 20</w:t>
      </w:r>
      <w:r w:rsidR="00FB3B31" w:rsidRPr="008A5213">
        <w:rPr>
          <w:sz w:val="24"/>
          <w:szCs w:val="24"/>
        </w:rPr>
        <w:t>2</w:t>
      </w:r>
      <w:r w:rsidR="00FB004F" w:rsidRPr="008A5213">
        <w:rPr>
          <w:sz w:val="24"/>
          <w:szCs w:val="24"/>
        </w:rPr>
        <w:t>3</w:t>
      </w:r>
      <w:r w:rsidRPr="008A5213">
        <w:rPr>
          <w:sz w:val="24"/>
          <w:szCs w:val="24"/>
        </w:rPr>
        <w:t xml:space="preserve">. </w:t>
      </w:r>
    </w:p>
    <w:p w14:paraId="645510ED" w14:textId="77777777" w:rsidR="00BF185A" w:rsidRPr="008A5213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799732D" w14:textId="77777777" w:rsidR="00AD153F" w:rsidRPr="008A5213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24861C" w14:textId="77777777" w:rsidR="00AD153F" w:rsidRPr="008A5213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Pr="008A5213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Pr="008A5213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BA6C05A" w14:textId="77777777" w:rsidR="008A5213" w:rsidRPr="008A5213" w:rsidRDefault="008A5213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05C7DD6" w14:textId="77777777" w:rsidR="008A5213" w:rsidRPr="008A5213" w:rsidRDefault="008A5213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Pr="008A5213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Pr="008A5213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Pr="008A5213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Pr="008A5213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8A5213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 w:rsidRPr="008A5213"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BF2E" w14:textId="77777777" w:rsidR="008438A3" w:rsidRDefault="008438A3">
      <w:r>
        <w:separator/>
      </w:r>
    </w:p>
  </w:endnote>
  <w:endnote w:type="continuationSeparator" w:id="0">
    <w:p w14:paraId="253E1B5A" w14:textId="77777777" w:rsidR="008438A3" w:rsidRDefault="0084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4C0FB9" w:rsidRDefault="004C0F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4C0FB9" w:rsidRDefault="004C0FB9">
    <w:pPr>
      <w:pStyle w:val="Rodap"/>
    </w:pPr>
  </w:p>
  <w:p w14:paraId="0A781D86" w14:textId="77777777" w:rsidR="004C0FB9" w:rsidRDefault="004C0FB9">
    <w:pPr>
      <w:pStyle w:val="Rodap"/>
    </w:pPr>
  </w:p>
  <w:p w14:paraId="3D11598C" w14:textId="77777777" w:rsidR="004C0FB9" w:rsidRDefault="004C0F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4C0FB9" w:rsidRDefault="004C0F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4B1E" w14:textId="77777777" w:rsidR="008438A3" w:rsidRDefault="008438A3">
      <w:r>
        <w:separator/>
      </w:r>
    </w:p>
  </w:footnote>
  <w:footnote w:type="continuationSeparator" w:id="0">
    <w:p w14:paraId="2C65AA45" w14:textId="77777777" w:rsidR="008438A3" w:rsidRDefault="0084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4C0FB9" w:rsidRDefault="004C0F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4C0FB9" w:rsidRDefault="004C0FB9">
    <w:pPr>
      <w:pStyle w:val="Cabealho"/>
    </w:pPr>
  </w:p>
  <w:p w14:paraId="57BB3B1C" w14:textId="77777777" w:rsidR="004C0FB9" w:rsidRDefault="004C0F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4C0FB9" w:rsidRDefault="004C0F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202790"/>
    <w:rsid w:val="002E40DB"/>
    <w:rsid w:val="00354E6C"/>
    <w:rsid w:val="004614BE"/>
    <w:rsid w:val="00461C78"/>
    <w:rsid w:val="00486C64"/>
    <w:rsid w:val="004C0FB9"/>
    <w:rsid w:val="004F3DB2"/>
    <w:rsid w:val="00503E04"/>
    <w:rsid w:val="005150B0"/>
    <w:rsid w:val="005176FD"/>
    <w:rsid w:val="00523C9B"/>
    <w:rsid w:val="005310B3"/>
    <w:rsid w:val="00592659"/>
    <w:rsid w:val="006C6CA4"/>
    <w:rsid w:val="007550B8"/>
    <w:rsid w:val="008438A3"/>
    <w:rsid w:val="008A5213"/>
    <w:rsid w:val="008F3A3A"/>
    <w:rsid w:val="00907026"/>
    <w:rsid w:val="00927457"/>
    <w:rsid w:val="009A1419"/>
    <w:rsid w:val="00A07A2A"/>
    <w:rsid w:val="00AD153F"/>
    <w:rsid w:val="00B479B2"/>
    <w:rsid w:val="00B701FF"/>
    <w:rsid w:val="00BE3850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B567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A5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20</cp:revision>
  <cp:lastPrinted>2023-10-03T17:35:00Z</cp:lastPrinted>
  <dcterms:created xsi:type="dcterms:W3CDTF">2019-08-22T16:48:00Z</dcterms:created>
  <dcterms:modified xsi:type="dcterms:W3CDTF">2023-10-03T17:36:00Z</dcterms:modified>
</cp:coreProperties>
</file>