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C99D" w14:textId="64349B6C" w:rsidR="00AF55EB" w:rsidRDefault="00000000" w:rsidP="00AF55EB">
      <w:pPr>
        <w:pStyle w:val="Ttulo3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INDICAÇÃO Nº </w:t>
      </w:r>
      <w:r w:rsidR="00EA2655">
        <w:rPr>
          <w:rFonts w:ascii="Arial" w:hAnsi="Arial" w:cs="Arial"/>
          <w:bCs w:val="0"/>
          <w:sz w:val="24"/>
          <w:szCs w:val="24"/>
        </w:rPr>
        <w:t>1811</w:t>
      </w:r>
      <w:r>
        <w:rPr>
          <w:rFonts w:ascii="Arial" w:hAnsi="Arial" w:cs="Arial"/>
          <w:bCs w:val="0"/>
          <w:sz w:val="24"/>
          <w:szCs w:val="24"/>
        </w:rPr>
        <w:t>/2023</w:t>
      </w:r>
    </w:p>
    <w:p w14:paraId="5942522B" w14:textId="77777777" w:rsidR="00AF55EB" w:rsidRDefault="00AF55EB" w:rsidP="00AF55EB"/>
    <w:p w14:paraId="6057160F" w14:textId="77777777" w:rsidR="002F1672" w:rsidRDefault="002F1672" w:rsidP="00AF55EB"/>
    <w:p w14:paraId="07F62082" w14:textId="77777777" w:rsidR="002F1672" w:rsidRDefault="002F1672" w:rsidP="00AF55EB"/>
    <w:p w14:paraId="0849D3A7" w14:textId="77777777" w:rsidR="00AF55EB" w:rsidRDefault="00AF55EB" w:rsidP="002F1672">
      <w:pPr>
        <w:jc w:val="both"/>
      </w:pPr>
    </w:p>
    <w:p w14:paraId="13495888" w14:textId="77777777" w:rsidR="00682B14" w:rsidRPr="00682B14" w:rsidRDefault="00000000" w:rsidP="002F167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C7D8C">
        <w:rPr>
          <w:rFonts w:ascii="Arial" w:hAnsi="Arial" w:cs="Arial"/>
          <w:b/>
          <w:sz w:val="24"/>
          <w:szCs w:val="24"/>
        </w:rPr>
        <w:t>Assunto:</w:t>
      </w:r>
      <w:r w:rsidRPr="001C7D8C">
        <w:rPr>
          <w:rFonts w:ascii="Arial" w:hAnsi="Arial" w:cs="Arial"/>
          <w:b/>
          <w:i/>
          <w:sz w:val="24"/>
          <w:szCs w:val="24"/>
        </w:rPr>
        <w:t xml:space="preserve"> </w:t>
      </w:r>
      <w:r w:rsidRPr="00EB3510">
        <w:rPr>
          <w:rFonts w:ascii="Arial" w:hAnsi="Arial" w:cs="Arial"/>
          <w:i/>
          <w:sz w:val="24"/>
          <w:szCs w:val="24"/>
        </w:rPr>
        <w:t>S</w:t>
      </w:r>
      <w:r w:rsidR="00BF041A">
        <w:rPr>
          <w:rFonts w:ascii="Arial" w:hAnsi="Arial" w:cs="Arial"/>
          <w:sz w:val="24"/>
          <w:szCs w:val="24"/>
        </w:rPr>
        <w:t xml:space="preserve">olicita ao Sr. Prefeito </w:t>
      </w:r>
      <w:r w:rsidRPr="00EB3510">
        <w:rPr>
          <w:rFonts w:ascii="Arial" w:hAnsi="Arial" w:cs="Arial"/>
          <w:sz w:val="24"/>
          <w:szCs w:val="24"/>
        </w:rPr>
        <w:t xml:space="preserve">Municipal que se digne determinar ao setor </w:t>
      </w:r>
      <w:r w:rsidR="00EB3510" w:rsidRPr="00EB3510">
        <w:rPr>
          <w:rFonts w:ascii="Arial" w:hAnsi="Arial" w:cs="Arial"/>
          <w:sz w:val="24"/>
          <w:szCs w:val="24"/>
        </w:rPr>
        <w:t xml:space="preserve">        </w:t>
      </w:r>
      <w:r w:rsidRPr="00EB3510">
        <w:rPr>
          <w:rFonts w:ascii="Arial" w:hAnsi="Arial" w:cs="Arial"/>
          <w:sz w:val="24"/>
          <w:szCs w:val="24"/>
        </w:rPr>
        <w:t xml:space="preserve">competente da Administração, que efetue </w:t>
      </w:r>
      <w:r w:rsidR="00BF041A" w:rsidRPr="00682B14">
        <w:rPr>
          <w:rFonts w:ascii="Arial" w:hAnsi="Arial" w:cs="Arial"/>
          <w:sz w:val="24"/>
          <w:szCs w:val="24"/>
        </w:rPr>
        <w:t xml:space="preserve">corte </w:t>
      </w:r>
      <w:r>
        <w:rPr>
          <w:rFonts w:ascii="Arial" w:hAnsi="Arial" w:cs="Arial"/>
          <w:sz w:val="24"/>
          <w:szCs w:val="24"/>
        </w:rPr>
        <w:t>de</w:t>
      </w:r>
      <w:r w:rsidR="00BF041A" w:rsidRPr="00682B14">
        <w:rPr>
          <w:rFonts w:ascii="Arial" w:hAnsi="Arial" w:cs="Arial"/>
          <w:sz w:val="24"/>
          <w:szCs w:val="24"/>
        </w:rPr>
        <w:t xml:space="preserve"> bambu</w:t>
      </w:r>
      <w:r w:rsidR="002F1672">
        <w:rPr>
          <w:rFonts w:ascii="Arial" w:hAnsi="Arial" w:cs="Arial"/>
          <w:sz w:val="24"/>
          <w:szCs w:val="24"/>
        </w:rPr>
        <w:t>s</w:t>
      </w:r>
      <w:r w:rsidRPr="00682B14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Av. Fioravante Piovani, </w:t>
      </w:r>
      <w:r w:rsidRPr="00682B14">
        <w:rPr>
          <w:rFonts w:ascii="Arial" w:hAnsi="Arial" w:cs="Arial"/>
          <w:sz w:val="24"/>
          <w:szCs w:val="24"/>
        </w:rPr>
        <w:t>Jardim das Laranjeiras</w:t>
      </w:r>
      <w:r>
        <w:rPr>
          <w:rFonts w:ascii="Arial" w:hAnsi="Arial" w:cs="Arial"/>
          <w:sz w:val="24"/>
          <w:szCs w:val="24"/>
        </w:rPr>
        <w:t xml:space="preserve">, </w:t>
      </w:r>
      <w:r w:rsidRPr="00682B14">
        <w:rPr>
          <w:rFonts w:ascii="Arial" w:hAnsi="Arial" w:cs="Arial"/>
          <w:sz w:val="24"/>
          <w:szCs w:val="24"/>
        </w:rPr>
        <w:t>conforme especifica.</w:t>
      </w:r>
    </w:p>
    <w:p w14:paraId="7FD608FB" w14:textId="77777777" w:rsidR="00682B14" w:rsidRPr="00682B14" w:rsidRDefault="00682B14" w:rsidP="002F1672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14:paraId="5123927F" w14:textId="77777777" w:rsidR="002F1672" w:rsidRDefault="002F1672" w:rsidP="002F1672">
      <w:pPr>
        <w:ind w:left="567" w:firstLine="567"/>
        <w:jc w:val="both"/>
        <w:rPr>
          <w:rFonts w:ascii="Arial" w:hAnsi="Arial" w:cs="Arial"/>
          <w:b/>
          <w:sz w:val="24"/>
          <w:szCs w:val="24"/>
        </w:rPr>
      </w:pPr>
    </w:p>
    <w:p w14:paraId="5CB80227" w14:textId="77777777" w:rsidR="00AF55EB" w:rsidRDefault="00000000" w:rsidP="002F1672">
      <w:pPr>
        <w:ind w:left="567" w:firstLine="567"/>
        <w:jc w:val="both"/>
        <w:rPr>
          <w:rFonts w:ascii="Arial" w:hAnsi="Arial" w:cs="Arial"/>
          <w:b/>
          <w:sz w:val="24"/>
          <w:szCs w:val="24"/>
        </w:rPr>
      </w:pPr>
      <w:r w:rsidRPr="001C7D8C">
        <w:rPr>
          <w:rFonts w:ascii="Arial" w:hAnsi="Arial" w:cs="Arial"/>
          <w:b/>
          <w:sz w:val="24"/>
          <w:szCs w:val="24"/>
        </w:rPr>
        <w:t>Senhor Presidente:</w:t>
      </w:r>
    </w:p>
    <w:p w14:paraId="1A378137" w14:textId="77777777" w:rsidR="00682B14" w:rsidRDefault="00682B14" w:rsidP="002F1672">
      <w:pPr>
        <w:ind w:left="567" w:firstLine="567"/>
        <w:jc w:val="both"/>
        <w:rPr>
          <w:rFonts w:ascii="Arial" w:hAnsi="Arial" w:cs="Arial"/>
          <w:b/>
          <w:sz w:val="24"/>
          <w:szCs w:val="24"/>
        </w:rPr>
      </w:pPr>
    </w:p>
    <w:p w14:paraId="5E64D5CC" w14:textId="77777777" w:rsidR="002F1672" w:rsidRDefault="002F1672" w:rsidP="002F1672">
      <w:pPr>
        <w:tabs>
          <w:tab w:val="left" w:pos="8505"/>
          <w:tab w:val="left" w:pos="8647"/>
        </w:tabs>
        <w:ind w:right="850" w:firstLine="1134"/>
        <w:jc w:val="both"/>
        <w:rPr>
          <w:rFonts w:ascii="Arial" w:hAnsi="Arial" w:cs="Arial"/>
          <w:b/>
          <w:sz w:val="24"/>
          <w:szCs w:val="24"/>
        </w:rPr>
      </w:pPr>
    </w:p>
    <w:p w14:paraId="5D6AE380" w14:textId="77777777" w:rsidR="00513BF9" w:rsidRDefault="00000000" w:rsidP="002F1672">
      <w:pPr>
        <w:tabs>
          <w:tab w:val="left" w:pos="8505"/>
          <w:tab w:val="left" w:pos="8647"/>
        </w:tabs>
        <w:ind w:right="14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Pr="00EB3510">
        <w:rPr>
          <w:rFonts w:ascii="Arial" w:hAnsi="Arial" w:cs="Arial"/>
          <w:sz w:val="24"/>
          <w:szCs w:val="24"/>
        </w:rPr>
        <w:t>que recebi diversas r</w:t>
      </w:r>
      <w:r>
        <w:rPr>
          <w:rFonts w:ascii="Arial" w:hAnsi="Arial" w:cs="Arial"/>
          <w:sz w:val="24"/>
          <w:szCs w:val="24"/>
        </w:rPr>
        <w:t xml:space="preserve">eclamações </w:t>
      </w:r>
      <w:r w:rsidR="00682B14">
        <w:rPr>
          <w:rFonts w:ascii="Arial" w:hAnsi="Arial" w:cs="Arial"/>
          <w:sz w:val="24"/>
          <w:szCs w:val="24"/>
        </w:rPr>
        <w:t xml:space="preserve">sobre a </w:t>
      </w:r>
      <w:r w:rsidR="00682B14" w:rsidRPr="00682B14">
        <w:rPr>
          <w:rFonts w:ascii="Arial" w:hAnsi="Arial" w:cs="Arial"/>
          <w:sz w:val="24"/>
          <w:szCs w:val="24"/>
        </w:rPr>
        <w:t xml:space="preserve">referida área, localizada, tem sido alvo de um rápido crescimento </w:t>
      </w:r>
      <w:r w:rsidR="00682B14">
        <w:rPr>
          <w:rFonts w:ascii="Arial" w:hAnsi="Arial" w:cs="Arial"/>
          <w:sz w:val="24"/>
          <w:szCs w:val="24"/>
        </w:rPr>
        <w:t>e disseminação do</w:t>
      </w:r>
      <w:r w:rsidR="002F1672">
        <w:rPr>
          <w:rFonts w:ascii="Arial" w:hAnsi="Arial" w:cs="Arial"/>
          <w:sz w:val="24"/>
          <w:szCs w:val="24"/>
        </w:rPr>
        <w:t>s</w:t>
      </w:r>
      <w:r w:rsidR="00682B14">
        <w:rPr>
          <w:rFonts w:ascii="Arial" w:hAnsi="Arial" w:cs="Arial"/>
          <w:sz w:val="24"/>
          <w:szCs w:val="24"/>
        </w:rPr>
        <w:t xml:space="preserve"> bambu</w:t>
      </w:r>
      <w:r w:rsidR="002F1672">
        <w:rPr>
          <w:rFonts w:ascii="Arial" w:hAnsi="Arial" w:cs="Arial"/>
          <w:sz w:val="24"/>
          <w:szCs w:val="24"/>
        </w:rPr>
        <w:t>s</w:t>
      </w:r>
      <w:r w:rsidR="00682B14">
        <w:rPr>
          <w:rFonts w:ascii="Arial" w:hAnsi="Arial" w:cs="Arial"/>
          <w:sz w:val="24"/>
          <w:szCs w:val="24"/>
        </w:rPr>
        <w:t xml:space="preserve">, embora </w:t>
      </w:r>
      <w:r w:rsidR="00682B14" w:rsidRPr="00682B14">
        <w:rPr>
          <w:rFonts w:ascii="Arial" w:hAnsi="Arial" w:cs="Arial"/>
          <w:sz w:val="24"/>
          <w:szCs w:val="24"/>
        </w:rPr>
        <w:t>seja uma planta exótica e tenha suas vantagens, seu crescimento descontrolado pode acarretar diversos problemas para a comunidade local</w:t>
      </w:r>
      <w:r w:rsidR="002F1672">
        <w:rPr>
          <w:rFonts w:ascii="Arial" w:hAnsi="Arial" w:cs="Arial"/>
          <w:sz w:val="24"/>
          <w:szCs w:val="24"/>
        </w:rPr>
        <w:t xml:space="preserve">, principalmente porque os mesmos se encontram próximo a barrancos e com as chuvas e ventos, os mesmos acabam caindo e obstruindo a Avenida, prejudicando o trânsito do local. </w:t>
      </w:r>
    </w:p>
    <w:p w14:paraId="68A69105" w14:textId="77777777" w:rsidR="00682B14" w:rsidRDefault="00682B14" w:rsidP="002F1672">
      <w:pPr>
        <w:tabs>
          <w:tab w:val="left" w:pos="8505"/>
          <w:tab w:val="left" w:pos="8647"/>
        </w:tabs>
        <w:ind w:right="850" w:firstLine="1134"/>
        <w:jc w:val="both"/>
        <w:rPr>
          <w:rFonts w:ascii="Arial" w:hAnsi="Arial" w:cs="Arial"/>
          <w:sz w:val="24"/>
          <w:szCs w:val="24"/>
        </w:rPr>
      </w:pPr>
    </w:p>
    <w:p w14:paraId="59165FC1" w14:textId="77777777" w:rsidR="00513BF9" w:rsidRDefault="00513BF9" w:rsidP="002F1672">
      <w:pPr>
        <w:tabs>
          <w:tab w:val="left" w:pos="8505"/>
          <w:tab w:val="left" w:pos="8647"/>
        </w:tabs>
        <w:ind w:left="567" w:right="850"/>
        <w:jc w:val="both"/>
        <w:rPr>
          <w:rFonts w:ascii="Arial" w:hAnsi="Arial" w:cs="Arial"/>
          <w:sz w:val="24"/>
          <w:szCs w:val="24"/>
        </w:rPr>
      </w:pPr>
    </w:p>
    <w:p w14:paraId="4A646161" w14:textId="77777777" w:rsidR="004A457C" w:rsidRPr="004A457C" w:rsidRDefault="00000000" w:rsidP="002F167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C7D8C">
        <w:rPr>
          <w:rFonts w:ascii="Arial" w:hAnsi="Arial" w:cs="Arial"/>
          <w:b/>
          <w:sz w:val="24"/>
          <w:szCs w:val="24"/>
        </w:rPr>
        <w:t xml:space="preserve">INDICO </w:t>
      </w:r>
      <w:r w:rsidRPr="001C7D8C">
        <w:rPr>
          <w:rFonts w:ascii="Arial" w:hAnsi="Arial" w:cs="Arial"/>
          <w:sz w:val="24"/>
          <w:szCs w:val="24"/>
        </w:rPr>
        <w:t xml:space="preserve">ao Senhor Prefeito Municipal, nos termos do Regimento Interno desta Casa de Leis que se </w:t>
      </w:r>
      <w:r w:rsidR="002F1672" w:rsidRPr="001C7D8C">
        <w:rPr>
          <w:rFonts w:ascii="Arial" w:hAnsi="Arial" w:cs="Arial"/>
          <w:sz w:val="24"/>
          <w:szCs w:val="24"/>
        </w:rPr>
        <w:t>digne determinar</w:t>
      </w:r>
      <w:r w:rsidRPr="001C7D8C">
        <w:rPr>
          <w:rFonts w:ascii="Arial" w:hAnsi="Arial" w:cs="Arial"/>
          <w:sz w:val="24"/>
          <w:szCs w:val="24"/>
        </w:rPr>
        <w:t xml:space="preserve"> ao setor competente da Administração,</w:t>
      </w:r>
      <w:r w:rsidRPr="001C7D8C">
        <w:rPr>
          <w:rFonts w:ascii="Arial" w:hAnsi="Arial" w:cs="Arial"/>
          <w:b/>
          <w:sz w:val="24"/>
          <w:szCs w:val="24"/>
        </w:rPr>
        <w:t xml:space="preserve"> </w:t>
      </w:r>
      <w:r w:rsidR="00AC3E3F">
        <w:rPr>
          <w:rFonts w:ascii="Arial" w:hAnsi="Arial" w:cs="Arial"/>
          <w:sz w:val="24"/>
          <w:szCs w:val="24"/>
        </w:rPr>
        <w:t xml:space="preserve">que efetue </w:t>
      </w:r>
      <w:r w:rsidR="00682B14" w:rsidRPr="00682B14">
        <w:rPr>
          <w:rFonts w:ascii="Arial" w:hAnsi="Arial" w:cs="Arial"/>
          <w:sz w:val="24"/>
          <w:szCs w:val="24"/>
        </w:rPr>
        <w:t>corte de bambu</w:t>
      </w:r>
      <w:r w:rsidR="002F1672">
        <w:rPr>
          <w:rFonts w:ascii="Arial" w:hAnsi="Arial" w:cs="Arial"/>
          <w:sz w:val="24"/>
          <w:szCs w:val="24"/>
        </w:rPr>
        <w:t>s</w:t>
      </w:r>
      <w:r w:rsidR="00682B14" w:rsidRPr="00682B14">
        <w:rPr>
          <w:rFonts w:ascii="Arial" w:hAnsi="Arial" w:cs="Arial"/>
          <w:sz w:val="24"/>
          <w:szCs w:val="24"/>
        </w:rPr>
        <w:t xml:space="preserve"> na Av. Fioravante Piovani, Jardim das Laranjeiras, conforme especifica.</w:t>
      </w:r>
    </w:p>
    <w:p w14:paraId="07F8A028" w14:textId="77777777" w:rsidR="00AD7F8E" w:rsidRPr="00EB3510" w:rsidRDefault="00AD7F8E" w:rsidP="002F167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6824D0CE" w14:textId="77777777" w:rsidR="00AF55EB" w:rsidRPr="001C7D8C" w:rsidRDefault="00000000" w:rsidP="002F167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76B6A77" w14:textId="77777777" w:rsidR="00AF55EB" w:rsidRPr="001C7D8C" w:rsidRDefault="00000000" w:rsidP="00682B14">
      <w:pPr>
        <w:tabs>
          <w:tab w:val="left" w:pos="1905"/>
        </w:tabs>
        <w:ind w:firstLine="2127"/>
        <w:rPr>
          <w:rFonts w:ascii="Arial" w:hAnsi="Arial" w:cs="Arial"/>
          <w:sz w:val="24"/>
          <w:szCs w:val="24"/>
        </w:rPr>
      </w:pPr>
      <w:r w:rsidRPr="001C7D8C">
        <w:rPr>
          <w:rFonts w:ascii="Arial" w:hAnsi="Arial" w:cs="Arial"/>
          <w:b/>
          <w:sz w:val="24"/>
          <w:szCs w:val="24"/>
        </w:rPr>
        <w:t>SALA DAS SESSÕES</w:t>
      </w:r>
      <w:r w:rsidR="00682B14">
        <w:rPr>
          <w:rFonts w:ascii="Arial" w:hAnsi="Arial" w:cs="Arial"/>
          <w:sz w:val="24"/>
          <w:szCs w:val="24"/>
        </w:rPr>
        <w:t>, 0</w:t>
      </w:r>
      <w:r w:rsidR="002F1672">
        <w:rPr>
          <w:rFonts w:ascii="Arial" w:hAnsi="Arial" w:cs="Arial"/>
          <w:sz w:val="24"/>
          <w:szCs w:val="24"/>
        </w:rPr>
        <w:t>6</w:t>
      </w:r>
      <w:r w:rsidR="00F17176">
        <w:rPr>
          <w:rFonts w:ascii="Arial" w:hAnsi="Arial" w:cs="Arial"/>
          <w:sz w:val="24"/>
          <w:szCs w:val="24"/>
        </w:rPr>
        <w:t xml:space="preserve"> </w:t>
      </w:r>
      <w:r w:rsidR="00513BF9">
        <w:rPr>
          <w:rFonts w:ascii="Arial" w:hAnsi="Arial" w:cs="Arial"/>
          <w:sz w:val="24"/>
          <w:szCs w:val="24"/>
        </w:rPr>
        <w:t xml:space="preserve">de </w:t>
      </w:r>
      <w:r w:rsidR="00F17176">
        <w:rPr>
          <w:rFonts w:ascii="Arial" w:hAnsi="Arial" w:cs="Arial"/>
          <w:sz w:val="24"/>
          <w:szCs w:val="24"/>
        </w:rPr>
        <w:t>outubr</w:t>
      </w:r>
      <w:r w:rsidR="00513BF9">
        <w:rPr>
          <w:rFonts w:ascii="Arial" w:hAnsi="Arial" w:cs="Arial"/>
          <w:sz w:val="24"/>
          <w:szCs w:val="24"/>
        </w:rPr>
        <w:t>o</w:t>
      </w:r>
      <w:r w:rsidR="001C7D8C">
        <w:rPr>
          <w:rFonts w:ascii="Arial" w:hAnsi="Arial" w:cs="Arial"/>
          <w:sz w:val="24"/>
          <w:szCs w:val="24"/>
        </w:rPr>
        <w:t xml:space="preserve"> </w:t>
      </w:r>
      <w:r w:rsidR="00D15099" w:rsidRPr="001C7D8C">
        <w:rPr>
          <w:rFonts w:ascii="Arial" w:hAnsi="Arial" w:cs="Arial"/>
          <w:sz w:val="24"/>
          <w:szCs w:val="24"/>
        </w:rPr>
        <w:t>de 2023</w:t>
      </w:r>
      <w:r w:rsidRPr="001C7D8C">
        <w:rPr>
          <w:rFonts w:ascii="Arial" w:hAnsi="Arial" w:cs="Arial"/>
          <w:sz w:val="24"/>
          <w:szCs w:val="24"/>
        </w:rPr>
        <w:t>.</w:t>
      </w:r>
    </w:p>
    <w:p w14:paraId="1EE04C32" w14:textId="77777777" w:rsidR="00AF55EB" w:rsidRPr="001C7D8C" w:rsidRDefault="00AF55EB" w:rsidP="00AF55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DD7E266" w14:textId="77777777" w:rsidR="00AF55EB" w:rsidRDefault="00AF55EB" w:rsidP="00AF55EB">
      <w:pPr>
        <w:spacing w:line="360" w:lineRule="auto"/>
        <w:jc w:val="center"/>
        <w:rPr>
          <w:sz w:val="24"/>
          <w:szCs w:val="24"/>
        </w:rPr>
      </w:pPr>
    </w:p>
    <w:p w14:paraId="7E151A6C" w14:textId="77777777" w:rsidR="00AF55EB" w:rsidRDefault="00AF55EB" w:rsidP="00AF55EB">
      <w:pPr>
        <w:spacing w:line="360" w:lineRule="auto"/>
        <w:jc w:val="center"/>
        <w:rPr>
          <w:sz w:val="24"/>
          <w:szCs w:val="24"/>
        </w:rPr>
      </w:pPr>
    </w:p>
    <w:p w14:paraId="0AA3AA5B" w14:textId="77777777" w:rsidR="00AF55EB" w:rsidRPr="002F1672" w:rsidRDefault="00000000" w:rsidP="00AF55EB">
      <w:pPr>
        <w:ind w:right="708" w:hanging="567"/>
        <w:jc w:val="center"/>
        <w:rPr>
          <w:rFonts w:ascii="Arial" w:hAnsi="Arial" w:cs="Arial"/>
          <w:sz w:val="24"/>
          <w:szCs w:val="24"/>
        </w:rPr>
      </w:pPr>
      <w:r w:rsidRPr="002F1672">
        <w:rPr>
          <w:rFonts w:ascii="Arial" w:hAnsi="Arial" w:cs="Arial"/>
          <w:b/>
          <w:sz w:val="24"/>
          <w:szCs w:val="24"/>
        </w:rPr>
        <w:t xml:space="preserve">         JUNIOR CECON</w:t>
      </w:r>
    </w:p>
    <w:p w14:paraId="43CB281F" w14:textId="77777777" w:rsidR="00AF55EB" w:rsidRPr="002F1672" w:rsidRDefault="00000000" w:rsidP="00AF55EB">
      <w:pPr>
        <w:ind w:left="567" w:right="708" w:hanging="1080"/>
        <w:jc w:val="center"/>
        <w:rPr>
          <w:rFonts w:ascii="Arial" w:hAnsi="Arial" w:cs="Arial"/>
          <w:b/>
          <w:sz w:val="24"/>
          <w:szCs w:val="24"/>
        </w:rPr>
      </w:pPr>
      <w:r w:rsidRPr="002F1672">
        <w:rPr>
          <w:rFonts w:ascii="Arial" w:hAnsi="Arial" w:cs="Arial"/>
          <w:b/>
          <w:sz w:val="24"/>
          <w:szCs w:val="24"/>
        </w:rPr>
        <w:t xml:space="preserve">        Vereador- União Brasil</w:t>
      </w:r>
    </w:p>
    <w:p w14:paraId="63CEF68A" w14:textId="77777777" w:rsidR="0041522A" w:rsidRPr="002F1672" w:rsidRDefault="0041522A" w:rsidP="00AF55EB">
      <w:pPr>
        <w:rPr>
          <w:rFonts w:ascii="Arial" w:hAnsi="Arial" w:cs="Arial"/>
        </w:rPr>
      </w:pPr>
    </w:p>
    <w:p w14:paraId="15D4FEB3" w14:textId="77777777" w:rsidR="00695B65" w:rsidRPr="002F1672" w:rsidRDefault="00695B65" w:rsidP="00AF55EB">
      <w:pPr>
        <w:rPr>
          <w:rFonts w:ascii="Arial" w:hAnsi="Arial" w:cs="Arial"/>
        </w:rPr>
      </w:pPr>
    </w:p>
    <w:p w14:paraId="273BE874" w14:textId="77777777" w:rsidR="00695B65" w:rsidRPr="002F1672" w:rsidRDefault="00695B65" w:rsidP="00AF55EB">
      <w:pPr>
        <w:rPr>
          <w:rFonts w:ascii="Arial" w:hAnsi="Arial" w:cs="Arial"/>
        </w:rPr>
      </w:pPr>
    </w:p>
    <w:p w14:paraId="4051724C" w14:textId="77777777" w:rsidR="00695B65" w:rsidRDefault="00695B65" w:rsidP="00AF55EB"/>
    <w:p w14:paraId="0F9AA461" w14:textId="77777777" w:rsidR="00695B65" w:rsidRPr="00AF55EB" w:rsidRDefault="00000000" w:rsidP="00AF55EB">
      <w:r w:rsidRPr="00AD7F8E">
        <w:rPr>
          <w:noProof/>
        </w:rPr>
        <mc:AlternateContent>
          <mc:Choice Requires="wps">
            <w:drawing>
              <wp:inline distT="0" distB="0" distL="0" distR="0" wp14:anchorId="3AA0DDC1" wp14:editId="4867F7A6">
                <wp:extent cx="304800" cy="304800"/>
                <wp:effectExtent l="0" t="0" r="0" b="0"/>
                <wp:docPr id="3" name="Retângulo 3" descr="Esse lado que falei pra senhora que é bem crítico, eles passam igual uns loucos ... e foi bem aqui que a mulher perdeu a perna da outra vez e tinha semáfo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3" o:spid="_x0000_i1025" alt="Esse lado que falei pra senhora que é bem crítico, eles passam igual uns loucos ... e foi bem aqui que a mulher perdeu a perna da outra vez e tinha semáforo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sectPr w:rsidR="00695B65" w:rsidRPr="00AF55EB" w:rsidSect="00EB3510">
      <w:headerReference w:type="default" r:id="rId7"/>
      <w:footerReference w:type="default" r:id="rId8"/>
      <w:pgSz w:w="11906" w:h="16838"/>
      <w:pgMar w:top="297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53F1" w14:textId="77777777" w:rsidR="00134D5F" w:rsidRDefault="00134D5F">
      <w:r>
        <w:separator/>
      </w:r>
    </w:p>
  </w:endnote>
  <w:endnote w:type="continuationSeparator" w:id="0">
    <w:p w14:paraId="75C607DC" w14:textId="77777777" w:rsidR="00134D5F" w:rsidRDefault="0013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0B86" w14:textId="77777777" w:rsidR="00E21E66" w:rsidRDefault="00E21E66" w:rsidP="00E21E66">
    <w:pPr>
      <w:pStyle w:val="Cabealho"/>
    </w:pPr>
  </w:p>
  <w:p w14:paraId="0243C42A" w14:textId="77777777" w:rsidR="00E21E66" w:rsidRDefault="00E21E66" w:rsidP="00E21E66"/>
  <w:p w14:paraId="7CC9205F" w14:textId="77777777" w:rsidR="00E21E66" w:rsidRDefault="00E21E66" w:rsidP="00E21E66">
    <w:pPr>
      <w:pStyle w:val="Rodap"/>
    </w:pPr>
  </w:p>
  <w:p w14:paraId="4AEBE7A8" w14:textId="77777777" w:rsidR="00E21E66" w:rsidRDefault="00E21E66" w:rsidP="00E21E66"/>
  <w:p w14:paraId="5722EE46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721BCFE3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47AD" w14:textId="77777777" w:rsidR="00134D5F" w:rsidRDefault="00134D5F">
      <w:r>
        <w:separator/>
      </w:r>
    </w:p>
  </w:footnote>
  <w:footnote w:type="continuationSeparator" w:id="0">
    <w:p w14:paraId="1043D36B" w14:textId="77777777" w:rsidR="00134D5F" w:rsidRDefault="0013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C6C3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6FCEB" wp14:editId="120182D7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628EE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63D0C27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4FD900B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58459550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 w14:paraId="70533CF0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 w14:paraId="4455BF32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58115793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051FCF" wp14:editId="62A240C2">
          <wp:extent cx="800100" cy="781050"/>
          <wp:effectExtent l="0" t="0" r="0" b="0"/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68332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2F871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9B3649" wp14:editId="2E7E3F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C33E9344">
      <w:start w:val="1"/>
      <w:numFmt w:val="decimal"/>
      <w:lvlText w:val="%1)"/>
      <w:lvlJc w:val="left"/>
      <w:pPr>
        <w:ind w:left="1428" w:hanging="360"/>
      </w:pPr>
    </w:lvl>
    <w:lvl w:ilvl="1" w:tplc="1B84F2C0">
      <w:start w:val="1"/>
      <w:numFmt w:val="lowerLetter"/>
      <w:lvlText w:val="%2."/>
      <w:lvlJc w:val="left"/>
      <w:pPr>
        <w:ind w:left="2148" w:hanging="360"/>
      </w:pPr>
    </w:lvl>
    <w:lvl w:ilvl="2" w:tplc="48C41090">
      <w:start w:val="1"/>
      <w:numFmt w:val="lowerRoman"/>
      <w:lvlText w:val="%3."/>
      <w:lvlJc w:val="right"/>
      <w:pPr>
        <w:ind w:left="2868" w:hanging="180"/>
      </w:pPr>
    </w:lvl>
    <w:lvl w:ilvl="3" w:tplc="CD4EE870">
      <w:start w:val="1"/>
      <w:numFmt w:val="decimal"/>
      <w:lvlText w:val="%4."/>
      <w:lvlJc w:val="left"/>
      <w:pPr>
        <w:ind w:left="3588" w:hanging="360"/>
      </w:pPr>
    </w:lvl>
    <w:lvl w:ilvl="4" w:tplc="A866EFBA">
      <w:start w:val="1"/>
      <w:numFmt w:val="lowerLetter"/>
      <w:lvlText w:val="%5."/>
      <w:lvlJc w:val="left"/>
      <w:pPr>
        <w:ind w:left="4308" w:hanging="360"/>
      </w:pPr>
    </w:lvl>
    <w:lvl w:ilvl="5" w:tplc="4C7207D2">
      <w:start w:val="1"/>
      <w:numFmt w:val="lowerRoman"/>
      <w:lvlText w:val="%6."/>
      <w:lvlJc w:val="right"/>
      <w:pPr>
        <w:ind w:left="5028" w:hanging="180"/>
      </w:pPr>
    </w:lvl>
    <w:lvl w:ilvl="6" w:tplc="525C1AE2">
      <w:start w:val="1"/>
      <w:numFmt w:val="decimal"/>
      <w:lvlText w:val="%7."/>
      <w:lvlJc w:val="left"/>
      <w:pPr>
        <w:ind w:left="5748" w:hanging="360"/>
      </w:pPr>
    </w:lvl>
    <w:lvl w:ilvl="7" w:tplc="8FEA6A60">
      <w:start w:val="1"/>
      <w:numFmt w:val="lowerLetter"/>
      <w:lvlText w:val="%8."/>
      <w:lvlJc w:val="left"/>
      <w:pPr>
        <w:ind w:left="6468" w:hanging="360"/>
      </w:pPr>
    </w:lvl>
    <w:lvl w:ilvl="8" w:tplc="408E0FA6">
      <w:start w:val="1"/>
      <w:numFmt w:val="lowerRoman"/>
      <w:lvlText w:val="%9."/>
      <w:lvlJc w:val="right"/>
      <w:pPr>
        <w:ind w:left="7188" w:hanging="180"/>
      </w:pPr>
    </w:lvl>
  </w:abstractNum>
  <w:num w:numId="1" w16cid:durableId="1432438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957CE"/>
    <w:rsid w:val="000B71DB"/>
    <w:rsid w:val="00134D5F"/>
    <w:rsid w:val="001A31A1"/>
    <w:rsid w:val="001C7D8C"/>
    <w:rsid w:val="002A42E9"/>
    <w:rsid w:val="002F1672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A457C"/>
    <w:rsid w:val="004C6D1F"/>
    <w:rsid w:val="00513BF9"/>
    <w:rsid w:val="005C2E76"/>
    <w:rsid w:val="0066717C"/>
    <w:rsid w:val="00682B14"/>
    <w:rsid w:val="00695B65"/>
    <w:rsid w:val="006A7940"/>
    <w:rsid w:val="00734EE4"/>
    <w:rsid w:val="00751116"/>
    <w:rsid w:val="00773FF9"/>
    <w:rsid w:val="007770B2"/>
    <w:rsid w:val="008D3D09"/>
    <w:rsid w:val="00A27555"/>
    <w:rsid w:val="00AA0212"/>
    <w:rsid w:val="00AC3E3F"/>
    <w:rsid w:val="00AD7F8E"/>
    <w:rsid w:val="00AF55EB"/>
    <w:rsid w:val="00B812D0"/>
    <w:rsid w:val="00BD41F5"/>
    <w:rsid w:val="00BE2734"/>
    <w:rsid w:val="00BF041A"/>
    <w:rsid w:val="00D0075D"/>
    <w:rsid w:val="00D15099"/>
    <w:rsid w:val="00DC4719"/>
    <w:rsid w:val="00E21E66"/>
    <w:rsid w:val="00E42DCB"/>
    <w:rsid w:val="00E9237B"/>
    <w:rsid w:val="00E92F91"/>
    <w:rsid w:val="00EA2655"/>
    <w:rsid w:val="00EB3510"/>
    <w:rsid w:val="00F17176"/>
    <w:rsid w:val="00F614D1"/>
    <w:rsid w:val="00FA6B05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25E7A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4</cp:revision>
  <cp:lastPrinted>2023-01-26T17:32:00Z</cp:lastPrinted>
  <dcterms:created xsi:type="dcterms:W3CDTF">2023-10-06T19:44:00Z</dcterms:created>
  <dcterms:modified xsi:type="dcterms:W3CDTF">2023-10-10T19:13:00Z</dcterms:modified>
</cp:coreProperties>
</file>