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4F47" w14:textId="2F56EF3A" w:rsidR="00EF6776" w:rsidRPr="00CE6876" w:rsidRDefault="00000000" w:rsidP="00C66ECD">
      <w:pPr>
        <w:tabs>
          <w:tab w:val="left" w:pos="0"/>
          <w:tab w:val="center" w:pos="9072"/>
        </w:tabs>
        <w:spacing w:after="0" w:line="360" w:lineRule="auto"/>
        <w:jc w:val="center"/>
        <w:rPr>
          <w:rFonts w:ascii="Arial" w:hAnsi="Arial" w:cs="Arial"/>
          <w:b/>
        </w:rPr>
      </w:pPr>
      <w:r w:rsidRPr="00CE6876">
        <w:rPr>
          <w:rFonts w:ascii="Arial" w:hAnsi="Arial" w:cs="Arial"/>
          <w:b/>
        </w:rPr>
        <w:t>MOÇÃO Nº</w:t>
      </w:r>
      <w:r w:rsidR="00FC0BD9">
        <w:rPr>
          <w:rFonts w:ascii="Arial" w:hAnsi="Arial" w:cs="Arial"/>
          <w:b/>
        </w:rPr>
        <w:t xml:space="preserve"> 172</w:t>
      </w:r>
      <w:r w:rsidRPr="00CE6876">
        <w:rPr>
          <w:rFonts w:ascii="Arial" w:hAnsi="Arial" w:cs="Arial"/>
          <w:b/>
        </w:rPr>
        <w:t>/202</w:t>
      </w:r>
      <w:r w:rsidR="000A7369">
        <w:rPr>
          <w:rFonts w:ascii="Arial" w:hAnsi="Arial" w:cs="Arial"/>
          <w:b/>
        </w:rPr>
        <w:t>3</w:t>
      </w:r>
    </w:p>
    <w:p w14:paraId="64EB2F82" w14:textId="77777777" w:rsidR="001B2EA3" w:rsidRPr="00CE6876" w:rsidRDefault="00000000" w:rsidP="00C66ECD">
      <w:pPr>
        <w:spacing w:after="0" w:line="360" w:lineRule="auto"/>
        <w:jc w:val="both"/>
        <w:rPr>
          <w:rFonts w:ascii="Arial" w:hAnsi="Arial" w:cs="Arial"/>
        </w:rPr>
      </w:pPr>
      <w:r w:rsidRPr="00CE6876">
        <w:rPr>
          <w:rFonts w:ascii="Arial" w:hAnsi="Arial" w:cs="Arial"/>
        </w:rPr>
        <w:t xml:space="preserve">                                    </w:t>
      </w:r>
    </w:p>
    <w:p w14:paraId="2D8A6A77" w14:textId="77777777" w:rsidR="00EC1BE8" w:rsidRPr="00CE6876" w:rsidRDefault="00000000" w:rsidP="00C66ECD">
      <w:pPr>
        <w:spacing w:after="0" w:line="360" w:lineRule="auto"/>
        <w:jc w:val="both"/>
        <w:rPr>
          <w:rFonts w:ascii="Arial" w:hAnsi="Arial" w:cs="Arial"/>
          <w:b/>
        </w:rPr>
      </w:pPr>
      <w:r w:rsidRPr="00CE6876">
        <w:rPr>
          <w:rFonts w:ascii="Arial" w:hAnsi="Arial" w:cs="Arial"/>
          <w:b/>
        </w:rPr>
        <w:tab/>
      </w:r>
      <w:r w:rsidRPr="00CE6876">
        <w:rPr>
          <w:rFonts w:ascii="Arial" w:hAnsi="Arial" w:cs="Arial"/>
          <w:b/>
        </w:rPr>
        <w:tab/>
        <w:t>Assunto</w:t>
      </w:r>
      <w:r w:rsidRPr="00CE6876">
        <w:rPr>
          <w:rFonts w:ascii="Arial" w:hAnsi="Arial" w:cs="Arial"/>
        </w:rPr>
        <w:t xml:space="preserve">: </w:t>
      </w:r>
      <w:r w:rsidRPr="00CE6876">
        <w:rPr>
          <w:rFonts w:ascii="Arial" w:hAnsi="Arial" w:cs="Arial"/>
          <w:b/>
        </w:rPr>
        <w:t>Congratulações à ETEC Rosa Perrone Scavone, através do seu Diretor Cristiano Augusto Oliveira, pelo</w:t>
      </w:r>
      <w:r w:rsidR="005B6115">
        <w:rPr>
          <w:rFonts w:ascii="Arial" w:hAnsi="Arial" w:cs="Arial"/>
          <w:b/>
        </w:rPr>
        <w:t xml:space="preserve"> resultado</w:t>
      </w:r>
      <w:r w:rsidRPr="00CE6876">
        <w:rPr>
          <w:rFonts w:ascii="Arial" w:hAnsi="Arial" w:cs="Arial"/>
          <w:b/>
        </w:rPr>
        <w:t xml:space="preserve"> obtido n</w:t>
      </w:r>
      <w:r w:rsidR="00C66ECD" w:rsidRPr="00CE6876">
        <w:rPr>
          <w:rFonts w:ascii="Arial" w:hAnsi="Arial" w:cs="Arial"/>
          <w:b/>
        </w:rPr>
        <w:t>a</w:t>
      </w:r>
      <w:r w:rsidR="005B6115">
        <w:rPr>
          <w:rFonts w:ascii="Arial" w:hAnsi="Arial" w:cs="Arial"/>
          <w:b/>
        </w:rPr>
        <w:t xml:space="preserve"> Terceira Edição do Hackaduino</w:t>
      </w:r>
      <w:r w:rsidR="003D2D04" w:rsidRPr="00CE6876">
        <w:rPr>
          <w:rFonts w:ascii="Arial" w:hAnsi="Arial" w:cs="Arial"/>
          <w:b/>
        </w:rPr>
        <w:t>, conforme</w:t>
      </w:r>
      <w:r w:rsidRPr="00CE6876">
        <w:rPr>
          <w:rFonts w:ascii="Arial" w:hAnsi="Arial" w:cs="Arial"/>
          <w:b/>
        </w:rPr>
        <w:t xml:space="preserve"> especifica.</w:t>
      </w:r>
    </w:p>
    <w:p w14:paraId="322321B6" w14:textId="77777777" w:rsidR="001B2EA3" w:rsidRDefault="001B2EA3" w:rsidP="00C66ECD">
      <w:pPr>
        <w:spacing w:after="0" w:line="360" w:lineRule="auto"/>
        <w:jc w:val="both"/>
        <w:rPr>
          <w:rFonts w:ascii="Arial" w:hAnsi="Arial" w:cs="Arial"/>
          <w:b/>
        </w:rPr>
      </w:pPr>
    </w:p>
    <w:p w14:paraId="08D10BBA" w14:textId="77777777" w:rsidR="0008629B" w:rsidRPr="00CE6876" w:rsidRDefault="0008629B" w:rsidP="00C66ECD">
      <w:pPr>
        <w:spacing w:after="0" w:line="360" w:lineRule="auto"/>
        <w:jc w:val="both"/>
        <w:rPr>
          <w:rFonts w:ascii="Arial" w:hAnsi="Arial" w:cs="Arial"/>
          <w:b/>
        </w:rPr>
      </w:pPr>
    </w:p>
    <w:p w14:paraId="56BB926B" w14:textId="77777777" w:rsidR="00EC1BE8" w:rsidRPr="00CE6876" w:rsidRDefault="00000000" w:rsidP="00C66ECD">
      <w:pPr>
        <w:spacing w:after="0" w:line="360" w:lineRule="auto"/>
        <w:jc w:val="both"/>
        <w:rPr>
          <w:rFonts w:ascii="Arial" w:hAnsi="Arial" w:cs="Arial"/>
          <w:b/>
        </w:rPr>
      </w:pPr>
      <w:r w:rsidRPr="00CE6876">
        <w:rPr>
          <w:rFonts w:ascii="Arial" w:hAnsi="Arial" w:cs="Arial"/>
        </w:rPr>
        <w:tab/>
      </w:r>
      <w:r w:rsidRPr="00CE6876">
        <w:rPr>
          <w:rFonts w:ascii="Arial" w:hAnsi="Arial" w:cs="Arial"/>
        </w:rPr>
        <w:tab/>
      </w:r>
      <w:r w:rsidRPr="00CE6876">
        <w:rPr>
          <w:rFonts w:ascii="Arial" w:hAnsi="Arial" w:cs="Arial"/>
          <w:b/>
        </w:rPr>
        <w:t>Senhor Presidente:</w:t>
      </w:r>
    </w:p>
    <w:p w14:paraId="74ED0762" w14:textId="77777777" w:rsidR="00C66ECD" w:rsidRPr="00CE6876" w:rsidRDefault="00C66ECD" w:rsidP="00C66ECD">
      <w:pPr>
        <w:spacing w:after="0" w:line="360" w:lineRule="auto"/>
        <w:jc w:val="both"/>
        <w:rPr>
          <w:rFonts w:ascii="Arial" w:hAnsi="Arial" w:cs="Arial"/>
          <w:b/>
        </w:rPr>
      </w:pPr>
    </w:p>
    <w:p w14:paraId="444125C0" w14:textId="77777777" w:rsidR="000D15E4" w:rsidRDefault="00000000" w:rsidP="003D2D0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E6876">
        <w:rPr>
          <w:rFonts w:ascii="Arial" w:hAnsi="Arial" w:cs="Arial"/>
          <w:b/>
          <w:sz w:val="22"/>
          <w:szCs w:val="22"/>
        </w:rPr>
        <w:tab/>
        <w:t>CONSIDERANDO</w:t>
      </w:r>
      <w:r w:rsidRPr="00CE6876">
        <w:rPr>
          <w:rFonts w:ascii="Arial" w:hAnsi="Arial" w:cs="Arial"/>
          <w:sz w:val="22"/>
          <w:szCs w:val="22"/>
        </w:rPr>
        <w:t xml:space="preserve"> </w:t>
      </w:r>
      <w:r w:rsidR="005B6115">
        <w:rPr>
          <w:rFonts w:ascii="Arial" w:hAnsi="Arial" w:cs="Arial"/>
          <w:sz w:val="22"/>
          <w:szCs w:val="22"/>
        </w:rPr>
        <w:t>a realização da terceira edição do Hackaduino</w:t>
      </w:r>
      <w:r>
        <w:rPr>
          <w:rFonts w:ascii="Arial" w:hAnsi="Arial" w:cs="Arial"/>
          <w:sz w:val="22"/>
          <w:szCs w:val="22"/>
        </w:rPr>
        <w:t xml:space="preserve">, que contou com </w:t>
      </w:r>
      <w:r w:rsidRPr="000D15E4">
        <w:rPr>
          <w:rFonts w:ascii="Arial" w:hAnsi="Arial" w:cs="Arial"/>
          <w:sz w:val="22"/>
          <w:szCs w:val="22"/>
        </w:rPr>
        <w:t xml:space="preserve">39 equipes inscritas, com a participação de 165 alunos e 20 professores de 14 Etecs. </w:t>
      </w:r>
    </w:p>
    <w:p w14:paraId="12520700" w14:textId="77777777" w:rsidR="000D15E4" w:rsidRPr="00CE6876" w:rsidRDefault="000D15E4" w:rsidP="000D15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6FE35314" w14:textId="77777777" w:rsidR="003D2D04" w:rsidRDefault="00000000" w:rsidP="000D15E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E6876">
        <w:rPr>
          <w:rFonts w:ascii="Arial" w:hAnsi="Arial" w:cs="Arial"/>
          <w:sz w:val="22"/>
          <w:szCs w:val="22"/>
        </w:rPr>
        <w:tab/>
      </w:r>
      <w:r w:rsidRPr="00CE6876">
        <w:rPr>
          <w:rFonts w:ascii="Arial" w:hAnsi="Arial" w:cs="Arial"/>
          <w:b/>
          <w:sz w:val="22"/>
          <w:szCs w:val="22"/>
        </w:rPr>
        <w:t>CONSIDERANDO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15E4">
        <w:rPr>
          <w:rFonts w:ascii="Arial" w:hAnsi="Arial" w:cs="Arial"/>
          <w:sz w:val="22"/>
          <w:szCs w:val="22"/>
        </w:rPr>
        <w:t>que as equipes tiveram que pensar em problemas e soluções usando o Arduíno, para atender necessidades relacionadas à área da Saúde e Bem-Estar, a partir do Objetivo de Desenvolvimento Sustentável (ODS) número três da Organização das Nações Unidas (ONU)</w:t>
      </w:r>
      <w:r>
        <w:rPr>
          <w:rFonts w:ascii="Arial" w:hAnsi="Arial" w:cs="Arial"/>
          <w:sz w:val="22"/>
          <w:szCs w:val="22"/>
        </w:rPr>
        <w:t>;</w:t>
      </w:r>
    </w:p>
    <w:p w14:paraId="7EF71C6D" w14:textId="77777777" w:rsidR="000D15E4" w:rsidRDefault="000D15E4" w:rsidP="000D15E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90A6CAB" w14:textId="77777777" w:rsidR="008A7FA9" w:rsidRDefault="00000000" w:rsidP="002B7742">
      <w:pPr>
        <w:pStyle w:val="NormalWeb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CE6876">
        <w:rPr>
          <w:rFonts w:ascii="Arial" w:hAnsi="Arial" w:cs="Arial"/>
          <w:b/>
          <w:sz w:val="22"/>
          <w:szCs w:val="22"/>
        </w:rPr>
        <w:t xml:space="preserve">CONSIDERANDO, </w:t>
      </w:r>
      <w:r w:rsidRPr="00CE6876">
        <w:rPr>
          <w:rFonts w:ascii="Arial" w:hAnsi="Arial" w:cs="Arial"/>
          <w:sz w:val="22"/>
          <w:szCs w:val="22"/>
        </w:rPr>
        <w:t xml:space="preserve">por fim, que de todos os projetos inscritos, a os alunos da ETEC Rosa Perrone Scavone receberam premiações em </w:t>
      </w:r>
      <w:r>
        <w:rPr>
          <w:rFonts w:ascii="Arial" w:hAnsi="Arial" w:cs="Arial"/>
          <w:sz w:val="22"/>
          <w:szCs w:val="22"/>
        </w:rPr>
        <w:t xml:space="preserve">02 (dois), sendo: </w:t>
      </w:r>
      <w:r w:rsidRPr="00CE6876">
        <w:rPr>
          <w:rFonts w:ascii="Arial" w:hAnsi="Arial" w:cs="Arial"/>
          <w:sz w:val="22"/>
          <w:szCs w:val="22"/>
        </w:rPr>
        <w:t>Prêmio</w:t>
      </w:r>
      <w:r>
        <w:rPr>
          <w:rFonts w:ascii="Arial" w:hAnsi="Arial" w:cs="Arial"/>
          <w:sz w:val="22"/>
          <w:szCs w:val="22"/>
        </w:rPr>
        <w:t xml:space="preserve"> de 1ª colocação na categoria de Projetos Físicos para o</w:t>
      </w:r>
      <w:r w:rsidRPr="00CE6876">
        <w:rPr>
          <w:rFonts w:ascii="Arial" w:hAnsi="Arial" w:cs="Arial"/>
          <w:sz w:val="22"/>
          <w:szCs w:val="22"/>
        </w:rPr>
        <w:t xml:space="preserve"> Projeto “</w:t>
      </w:r>
      <w:r w:rsidRPr="008A7FA9">
        <w:rPr>
          <w:rFonts w:ascii="Arial" w:hAnsi="Arial" w:cs="Arial"/>
          <w:b/>
          <w:bCs/>
          <w:sz w:val="22"/>
          <w:szCs w:val="22"/>
        </w:rPr>
        <w:t>Dispositivo de Proteção Veicular para Pessoas Embriagadas</w:t>
      </w:r>
      <w:r>
        <w:rPr>
          <w:rFonts w:ascii="Arial" w:hAnsi="Arial" w:cs="Arial"/>
          <w:sz w:val="22"/>
          <w:szCs w:val="22"/>
        </w:rPr>
        <w:t xml:space="preserve">”, dos alunos </w:t>
      </w:r>
      <w:r w:rsidRPr="008A7FA9">
        <w:rPr>
          <w:rFonts w:ascii="Arial" w:hAnsi="Arial" w:cs="Arial"/>
          <w:sz w:val="22"/>
          <w:szCs w:val="22"/>
        </w:rPr>
        <w:t>Gabriel Salles Fiorante; Lucas Vinicius da Silva Mota; Luana Vitória Souza Brandão</w:t>
      </w:r>
      <w:r>
        <w:rPr>
          <w:rFonts w:ascii="Arial" w:hAnsi="Arial" w:cs="Arial"/>
          <w:sz w:val="22"/>
          <w:szCs w:val="22"/>
        </w:rPr>
        <w:t xml:space="preserve">, com mentoria </w:t>
      </w:r>
      <w:r w:rsidR="002B7742">
        <w:rPr>
          <w:rFonts w:ascii="Arial" w:hAnsi="Arial" w:cs="Arial"/>
          <w:sz w:val="22"/>
          <w:szCs w:val="22"/>
        </w:rPr>
        <w:t>de</w:t>
      </w:r>
      <w:r w:rsidRPr="008A7FA9">
        <w:rPr>
          <w:rFonts w:ascii="Arial" w:hAnsi="Arial" w:cs="Arial"/>
          <w:sz w:val="22"/>
          <w:szCs w:val="22"/>
        </w:rPr>
        <w:t xml:space="preserve"> Leonardo Delforno</w:t>
      </w:r>
      <w:r>
        <w:rPr>
          <w:rFonts w:ascii="Arial" w:hAnsi="Arial" w:cs="Arial"/>
          <w:sz w:val="22"/>
          <w:szCs w:val="22"/>
        </w:rPr>
        <w:t>, e Prêmio de 3ª colocação na Modalidade Simulador para o Projeto “</w:t>
      </w:r>
      <w:r w:rsidR="002B7742">
        <w:rPr>
          <w:rFonts w:ascii="Arial" w:hAnsi="Arial" w:cs="Arial"/>
          <w:b/>
          <w:sz w:val="22"/>
          <w:szCs w:val="22"/>
        </w:rPr>
        <w:t>Automatização de subida de guincho para cadeirante</w:t>
      </w:r>
      <w:r w:rsidRPr="00CE6876">
        <w:rPr>
          <w:rFonts w:ascii="Arial" w:hAnsi="Arial" w:cs="Arial"/>
          <w:sz w:val="22"/>
          <w:szCs w:val="22"/>
        </w:rPr>
        <w:t>”, d</w:t>
      </w:r>
      <w:r>
        <w:rPr>
          <w:rFonts w:ascii="Arial" w:hAnsi="Arial" w:cs="Arial"/>
          <w:sz w:val="22"/>
          <w:szCs w:val="22"/>
        </w:rPr>
        <w:t>os aluno</w:t>
      </w:r>
      <w:r w:rsidRPr="00CE6876">
        <w:rPr>
          <w:rFonts w:ascii="Arial" w:hAnsi="Arial" w:cs="Arial"/>
          <w:sz w:val="22"/>
          <w:szCs w:val="22"/>
        </w:rPr>
        <w:t xml:space="preserve">s </w:t>
      </w:r>
      <w:r w:rsidR="002B7742" w:rsidRPr="002B7742">
        <w:rPr>
          <w:rFonts w:ascii="Arial" w:hAnsi="Arial" w:cs="Arial"/>
          <w:sz w:val="22"/>
          <w:szCs w:val="22"/>
        </w:rPr>
        <w:t xml:space="preserve">João Vinícius Alves Inocêncio; Kauêt Moreira da Silva; Leonardo Lauria de Lima; Murilo Casa Grande Lopes; Pedro </w:t>
      </w:r>
      <w:r w:rsidR="002B7742">
        <w:rPr>
          <w:rFonts w:ascii="Arial" w:hAnsi="Arial" w:cs="Arial"/>
          <w:sz w:val="22"/>
          <w:szCs w:val="22"/>
        </w:rPr>
        <w:t>Luiz Carvalho de Oliveira Costa e m</w:t>
      </w:r>
      <w:r w:rsidR="002B7742" w:rsidRPr="002B7742">
        <w:rPr>
          <w:rFonts w:ascii="Arial" w:hAnsi="Arial" w:cs="Arial"/>
          <w:sz w:val="22"/>
          <w:szCs w:val="22"/>
        </w:rPr>
        <w:t>entoria</w:t>
      </w:r>
      <w:r w:rsidR="002B7742">
        <w:rPr>
          <w:rFonts w:ascii="Arial" w:hAnsi="Arial" w:cs="Arial"/>
          <w:sz w:val="22"/>
          <w:szCs w:val="22"/>
        </w:rPr>
        <w:t xml:space="preserve"> de</w:t>
      </w:r>
      <w:r w:rsidR="002B7742" w:rsidRPr="002B7742">
        <w:rPr>
          <w:rFonts w:ascii="Arial" w:hAnsi="Arial" w:cs="Arial"/>
          <w:sz w:val="22"/>
          <w:szCs w:val="22"/>
        </w:rPr>
        <w:t xml:space="preserve"> Alex Paulo da Silva</w:t>
      </w:r>
      <w:r w:rsidR="002B7742">
        <w:rPr>
          <w:rFonts w:ascii="Arial" w:hAnsi="Arial" w:cs="Arial"/>
          <w:sz w:val="22"/>
          <w:szCs w:val="22"/>
        </w:rPr>
        <w:t>;</w:t>
      </w:r>
    </w:p>
    <w:p w14:paraId="4FF7CBB0" w14:textId="77777777" w:rsidR="00C66ECD" w:rsidRPr="00CE6876" w:rsidRDefault="00C66ECD" w:rsidP="00C66EC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04E0A88" w14:textId="77777777" w:rsidR="001B2EA3" w:rsidRPr="00CE6876" w:rsidRDefault="00000000" w:rsidP="00C66EC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E6876">
        <w:rPr>
          <w:rFonts w:ascii="Arial" w:hAnsi="Arial" w:cs="Arial"/>
          <w:sz w:val="22"/>
          <w:szCs w:val="22"/>
        </w:rPr>
        <w:tab/>
      </w:r>
      <w:r w:rsidRPr="00CE6876">
        <w:rPr>
          <w:rFonts w:ascii="Arial" w:hAnsi="Arial" w:cs="Arial"/>
          <w:b/>
          <w:sz w:val="22"/>
          <w:szCs w:val="22"/>
        </w:rPr>
        <w:t xml:space="preserve">CONSIDERANDO </w:t>
      </w:r>
      <w:r w:rsidRPr="00CE6876">
        <w:rPr>
          <w:rFonts w:ascii="Arial" w:hAnsi="Arial" w:cs="Arial"/>
          <w:sz w:val="22"/>
          <w:szCs w:val="22"/>
        </w:rPr>
        <w:t>que</w:t>
      </w:r>
      <w:r w:rsidR="00CE6876" w:rsidRPr="00CE6876">
        <w:rPr>
          <w:rFonts w:ascii="Arial" w:hAnsi="Arial" w:cs="Arial"/>
          <w:sz w:val="22"/>
          <w:szCs w:val="22"/>
        </w:rPr>
        <w:t xml:space="preserve"> novamente</w:t>
      </w:r>
      <w:r w:rsidRPr="00CE6876">
        <w:rPr>
          <w:rFonts w:ascii="Arial" w:hAnsi="Arial" w:cs="Arial"/>
          <w:sz w:val="22"/>
          <w:szCs w:val="22"/>
        </w:rPr>
        <w:t xml:space="preserve"> a ETEC Rosa Perrone Scavone </w:t>
      </w:r>
      <w:r w:rsidR="00CE6876" w:rsidRPr="00CE6876">
        <w:rPr>
          <w:rFonts w:ascii="Arial" w:hAnsi="Arial" w:cs="Arial"/>
          <w:sz w:val="22"/>
          <w:szCs w:val="22"/>
        </w:rPr>
        <w:t xml:space="preserve">se destaca em competições e prêmios em nossa região e em todo o país, tendo </w:t>
      </w:r>
      <w:r w:rsidR="00CE6876" w:rsidRPr="00CE6876">
        <w:rPr>
          <w:rFonts w:ascii="Arial" w:hAnsi="Arial" w:cs="Arial"/>
          <w:sz w:val="22"/>
          <w:szCs w:val="22"/>
        </w:rPr>
        <w:lastRenderedPageBreak/>
        <w:t>conquistado através de seus alunos e professores orientadores importantes prêmios, merecendo novamente nosso reconhecimento e congratulações;</w:t>
      </w:r>
    </w:p>
    <w:p w14:paraId="7CF6FD50" w14:textId="77777777" w:rsidR="00C66ECD" w:rsidRPr="00CE6876" w:rsidRDefault="00C66ECD" w:rsidP="00C66EC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A60D449" w14:textId="77777777" w:rsidR="00C66ECD" w:rsidRPr="00CE6876" w:rsidRDefault="00000000" w:rsidP="000A73C7">
      <w:pPr>
        <w:tabs>
          <w:tab w:val="center" w:pos="9072"/>
        </w:tabs>
        <w:spacing w:line="360" w:lineRule="auto"/>
        <w:ind w:firstLine="1418"/>
        <w:jc w:val="both"/>
        <w:rPr>
          <w:rFonts w:ascii="Arial" w:hAnsi="Arial" w:cs="Arial"/>
        </w:rPr>
      </w:pPr>
      <w:r w:rsidRPr="00CE6876">
        <w:rPr>
          <w:rFonts w:ascii="Arial" w:hAnsi="Arial" w:cs="Arial"/>
          <w:b/>
        </w:rPr>
        <w:t>APRESENTO,</w:t>
      </w:r>
      <w:r w:rsidRPr="00CE6876">
        <w:rPr>
          <w:rFonts w:ascii="Arial" w:hAnsi="Arial" w:cs="Arial"/>
        </w:rPr>
        <w:t xml:space="preserve"> ao Soberano Plenário, nos termos regimentais desta casa de leis, uma </w:t>
      </w:r>
      <w:r w:rsidRPr="00CE6876">
        <w:rPr>
          <w:rFonts w:ascii="Arial" w:hAnsi="Arial" w:cs="Arial"/>
          <w:b/>
        </w:rPr>
        <w:t>MOÇÃO CONGRATULAÇÕES</w:t>
      </w:r>
      <w:r w:rsidRPr="00CE6876">
        <w:rPr>
          <w:rFonts w:ascii="Arial" w:hAnsi="Arial" w:cs="Arial"/>
        </w:rPr>
        <w:t xml:space="preserve"> </w:t>
      </w:r>
      <w:r w:rsidR="00CE6876" w:rsidRPr="00CE6876">
        <w:rPr>
          <w:rFonts w:ascii="Arial" w:hAnsi="Arial" w:cs="Arial"/>
        </w:rPr>
        <w:t>ETEC Rosa Perrone Scavone, através do seu Diretor Cristiano Augusto Oliveira</w:t>
      </w:r>
      <w:r w:rsidR="00CE6876" w:rsidRPr="002B7742">
        <w:rPr>
          <w:rFonts w:ascii="Arial" w:hAnsi="Arial" w:cs="Arial"/>
        </w:rPr>
        <w:t xml:space="preserve">, </w:t>
      </w:r>
      <w:r w:rsidR="002B7742" w:rsidRPr="002B7742">
        <w:rPr>
          <w:rFonts w:ascii="Arial" w:hAnsi="Arial" w:cs="Arial"/>
        </w:rPr>
        <w:t>pelo resultado obtido na Terceira Edição do Hackaduino</w:t>
      </w:r>
      <w:r w:rsidR="00CE6876" w:rsidRPr="002B7742">
        <w:rPr>
          <w:rFonts w:ascii="Arial" w:hAnsi="Arial" w:cs="Arial"/>
        </w:rPr>
        <w:t>.</w:t>
      </w:r>
    </w:p>
    <w:p w14:paraId="5FBCAF7D" w14:textId="77777777" w:rsidR="00CE6876" w:rsidRPr="00CE6876" w:rsidRDefault="00CE6876" w:rsidP="001B2EA3">
      <w:pPr>
        <w:tabs>
          <w:tab w:val="center" w:pos="9072"/>
        </w:tabs>
        <w:spacing w:line="360" w:lineRule="auto"/>
        <w:ind w:firstLine="1418"/>
        <w:jc w:val="both"/>
        <w:rPr>
          <w:rFonts w:ascii="Arial" w:hAnsi="Arial" w:cs="Arial"/>
          <w:b/>
        </w:rPr>
      </w:pPr>
    </w:p>
    <w:p w14:paraId="64A52660" w14:textId="77777777" w:rsidR="00C067BA" w:rsidRPr="00CE6876" w:rsidRDefault="00000000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E6876">
        <w:rPr>
          <w:rFonts w:ascii="Arial" w:hAnsi="Arial" w:cs="Arial"/>
          <w:b/>
          <w:bCs/>
        </w:rPr>
        <w:t xml:space="preserve">Sala das Sessões, </w:t>
      </w:r>
      <w:r w:rsidR="000A73C7">
        <w:rPr>
          <w:rFonts w:ascii="Arial" w:hAnsi="Arial" w:cs="Arial"/>
          <w:b/>
          <w:bCs/>
        </w:rPr>
        <w:t>17</w:t>
      </w:r>
      <w:r w:rsidR="00CE6876" w:rsidRPr="00CE6876">
        <w:rPr>
          <w:rFonts w:ascii="Arial" w:hAnsi="Arial" w:cs="Arial"/>
          <w:b/>
          <w:bCs/>
        </w:rPr>
        <w:t xml:space="preserve"> de outubro</w:t>
      </w:r>
      <w:r w:rsidR="009038BA" w:rsidRPr="00CE6876">
        <w:rPr>
          <w:rFonts w:ascii="Arial" w:hAnsi="Arial" w:cs="Arial"/>
          <w:b/>
          <w:bCs/>
        </w:rPr>
        <w:t xml:space="preserve"> de 202</w:t>
      </w:r>
      <w:r w:rsidR="000A73C7">
        <w:rPr>
          <w:rFonts w:ascii="Arial" w:hAnsi="Arial" w:cs="Arial"/>
          <w:b/>
          <w:bCs/>
        </w:rPr>
        <w:t>3</w:t>
      </w:r>
      <w:r w:rsidRPr="00CE6876">
        <w:rPr>
          <w:rFonts w:ascii="Arial" w:hAnsi="Arial" w:cs="Arial"/>
          <w:b/>
          <w:bCs/>
        </w:rPr>
        <w:t>.</w:t>
      </w:r>
    </w:p>
    <w:p w14:paraId="2EBE1428" w14:textId="77777777" w:rsidR="00AB0259" w:rsidRPr="00CE6876" w:rsidRDefault="00AB0259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D180FDB" w14:textId="77777777" w:rsidR="00AB0259" w:rsidRPr="00CE6876" w:rsidRDefault="00AB0259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F252FC8" w14:textId="77777777" w:rsidR="00EF6776" w:rsidRPr="00CE6876" w:rsidRDefault="00000000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E6876">
        <w:rPr>
          <w:rFonts w:ascii="Arial" w:hAnsi="Arial" w:cs="Arial"/>
          <w:b/>
          <w:bCs/>
        </w:rPr>
        <w:t>WASHINGTON BORTOLOSSI</w:t>
      </w:r>
    </w:p>
    <w:p w14:paraId="40A6E2B9" w14:textId="77777777" w:rsidR="00EF6776" w:rsidRDefault="00000000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E6876">
        <w:rPr>
          <w:rFonts w:ascii="Arial" w:hAnsi="Arial" w:cs="Arial"/>
          <w:b/>
          <w:bCs/>
        </w:rPr>
        <w:t xml:space="preserve">Vereador </w:t>
      </w:r>
      <w:r w:rsidR="00AB0259" w:rsidRPr="00CE6876">
        <w:rPr>
          <w:rFonts w:ascii="Arial" w:hAnsi="Arial" w:cs="Arial"/>
          <w:b/>
          <w:bCs/>
        </w:rPr>
        <w:t>–</w:t>
      </w:r>
      <w:r w:rsidRPr="00CE6876">
        <w:rPr>
          <w:rFonts w:ascii="Arial" w:hAnsi="Arial" w:cs="Arial"/>
          <w:b/>
          <w:bCs/>
        </w:rPr>
        <w:t xml:space="preserve"> cidadania</w:t>
      </w:r>
    </w:p>
    <w:p w14:paraId="5D54AF98" w14:textId="77777777" w:rsidR="000A73C7" w:rsidRDefault="000A73C7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4E132A3" w14:textId="77777777" w:rsidR="000A73C7" w:rsidRDefault="000A73C7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E605795" w14:textId="77777777" w:rsidR="000A73C7" w:rsidRDefault="000A73C7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10CA3BA" w14:textId="77777777" w:rsidR="000A73C7" w:rsidRDefault="000A73C7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CF2040B" w14:textId="77777777" w:rsidR="000A73C7" w:rsidRDefault="000A73C7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B91DC02" w14:textId="77777777" w:rsidR="000A73C7" w:rsidRDefault="000A73C7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5B2138A" w14:textId="77777777" w:rsidR="000A73C7" w:rsidRDefault="000A73C7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BA474AA" w14:textId="77777777" w:rsidR="000A73C7" w:rsidRDefault="000A73C7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F1C8E4C" w14:textId="77777777" w:rsidR="000A73C7" w:rsidRDefault="000A73C7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58BF338" w14:textId="77777777" w:rsidR="000A73C7" w:rsidRDefault="000A73C7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4FE7DB0" w14:textId="77777777" w:rsidR="002B7742" w:rsidRDefault="002B7742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228BAAE" w14:textId="77777777" w:rsidR="002B7742" w:rsidRDefault="002B7742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F8E74B6" w14:textId="77777777" w:rsidR="002B7742" w:rsidRDefault="002B7742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720393F" w14:textId="77777777" w:rsidR="002B7742" w:rsidRDefault="002B7742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A40D22B" w14:textId="77777777" w:rsidR="002B7742" w:rsidRDefault="002B7742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3CBA2E0" w14:textId="77777777" w:rsidR="002B7742" w:rsidRDefault="002B7742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6342A8A" w14:textId="77777777" w:rsidR="002B7742" w:rsidRDefault="002B7742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A50CEB2" w14:textId="77777777" w:rsidR="000A73C7" w:rsidRDefault="000A73C7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9163EFA" w14:textId="77777777" w:rsidR="002B7742" w:rsidRDefault="002B7742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57B057D" w14:textId="77777777" w:rsidR="00AB0259" w:rsidRPr="00CE6876" w:rsidRDefault="00000000" w:rsidP="00AB0259">
      <w:pPr>
        <w:tabs>
          <w:tab w:val="center" w:pos="907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MOÇÃO Nº         /2023</w:t>
      </w:r>
    </w:p>
    <w:p w14:paraId="3B8E723D" w14:textId="77777777" w:rsidR="00BD59DF" w:rsidRPr="00CE6876" w:rsidRDefault="00000000" w:rsidP="00BD59D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CE6876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62C1623A" w14:textId="77777777" w:rsidR="00CE6876" w:rsidRDefault="00000000" w:rsidP="00CE687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8629B">
        <w:rPr>
          <w:rFonts w:ascii="Arial" w:hAnsi="Arial" w:cs="Arial"/>
          <w:sz w:val="24"/>
          <w:szCs w:val="24"/>
        </w:rPr>
        <w:t xml:space="preserve">Assunto: </w:t>
      </w:r>
      <w:r w:rsidRPr="0008629B">
        <w:rPr>
          <w:rFonts w:ascii="Arial" w:hAnsi="Arial" w:cs="Arial"/>
          <w:b/>
          <w:sz w:val="24"/>
          <w:szCs w:val="24"/>
        </w:rPr>
        <w:t>Congratulações à ETEC Rosa Perrone Scavone, através do seu Diretor Cristiano Augusto Oliveira, pelo resultado obtido na Terceira Edição do Hackaduino, conforme especifica.</w:t>
      </w:r>
    </w:p>
    <w:p w14:paraId="2FE243A2" w14:textId="77777777" w:rsidR="0008629B" w:rsidRPr="000A73C7" w:rsidRDefault="0008629B" w:rsidP="00CE687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495B4C" w14:textId="77777777" w:rsidR="00AB0259" w:rsidRPr="00CE6876" w:rsidRDefault="00000000" w:rsidP="00AB0259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6876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174023FD" w14:textId="77777777" w:rsidR="00AB0259" w:rsidRPr="00CE6876" w:rsidRDefault="00000000" w:rsidP="00AB0259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6876">
        <w:rPr>
          <w:rFonts w:ascii="Arial" w:hAnsi="Arial" w:cs="Arial"/>
          <w:b/>
          <w:bCs/>
          <w:sz w:val="24"/>
          <w:szCs w:val="24"/>
        </w:rPr>
        <w:t>Vereador – Cidadania</w:t>
      </w:r>
    </w:p>
    <w:p w14:paraId="12B16F4A" w14:textId="77777777" w:rsidR="00AB0259" w:rsidRPr="00AB0259" w:rsidRDefault="00AB0259" w:rsidP="00AB0259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071D36" w14:textId="77777777"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   _____________________________</w:t>
      </w:r>
      <w:r w:rsidRPr="00AB0259">
        <w:rPr>
          <w:sz w:val="24"/>
          <w:szCs w:val="24"/>
        </w:rPr>
        <w:tab/>
        <w:t xml:space="preserve">      </w:t>
      </w:r>
    </w:p>
    <w:p w14:paraId="77F86459" w14:textId="77777777" w:rsidR="00AB0259" w:rsidRPr="00AB0259" w:rsidRDefault="00AB0259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0F2EB255" w14:textId="77777777"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  _____________________________</w:t>
      </w:r>
    </w:p>
    <w:p w14:paraId="0D7C0E12" w14:textId="77777777"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 xml:space="preserve"> </w:t>
      </w:r>
    </w:p>
    <w:p w14:paraId="6B347BF0" w14:textId="77777777"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  _____________________________</w:t>
      </w:r>
    </w:p>
    <w:p w14:paraId="57839741" w14:textId="77777777" w:rsidR="00AB0259" w:rsidRPr="00AB0259" w:rsidRDefault="00AB0259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6E4E7632" w14:textId="77777777"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  _____________________________</w:t>
      </w:r>
    </w:p>
    <w:p w14:paraId="53195758" w14:textId="77777777" w:rsidR="00AB0259" w:rsidRPr="00AB0259" w:rsidRDefault="00AB0259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0E38BC7D" w14:textId="77777777"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 _____________________________</w:t>
      </w:r>
    </w:p>
    <w:p w14:paraId="31A3C201" w14:textId="77777777" w:rsidR="00AB0259" w:rsidRPr="00AB0259" w:rsidRDefault="00AB0259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72567BD9" w14:textId="77777777"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 _____________________________</w:t>
      </w:r>
    </w:p>
    <w:p w14:paraId="7ADA2BB7" w14:textId="77777777" w:rsidR="00AB0259" w:rsidRPr="00AB0259" w:rsidRDefault="00AB0259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1ECBFD4D" w14:textId="77777777"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_____________________________</w:t>
      </w:r>
    </w:p>
    <w:p w14:paraId="12C12328" w14:textId="77777777" w:rsidR="00AB0259" w:rsidRPr="00AB0259" w:rsidRDefault="00AB0259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166E6124" w14:textId="77777777" w:rsidR="00AB0259" w:rsidRPr="00AB0259" w:rsidRDefault="00000000" w:rsidP="00BD59DF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_____________________________</w:t>
      </w:r>
    </w:p>
    <w:sectPr w:rsidR="00AB0259" w:rsidRPr="00AB0259" w:rsidSect="00EF6776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5983" w14:textId="77777777" w:rsidR="00E57794" w:rsidRDefault="00E57794">
      <w:pPr>
        <w:spacing w:after="0" w:line="240" w:lineRule="auto"/>
      </w:pPr>
      <w:r>
        <w:separator/>
      </w:r>
    </w:p>
  </w:endnote>
  <w:endnote w:type="continuationSeparator" w:id="0">
    <w:p w14:paraId="3585A395" w14:textId="77777777" w:rsidR="00E57794" w:rsidRDefault="00E5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485B" w14:textId="77777777" w:rsidR="00E57794" w:rsidRDefault="00E57794">
      <w:pPr>
        <w:spacing w:after="0" w:line="240" w:lineRule="auto"/>
      </w:pPr>
      <w:r>
        <w:separator/>
      </w:r>
    </w:p>
  </w:footnote>
  <w:footnote w:type="continuationSeparator" w:id="0">
    <w:p w14:paraId="31BE3863" w14:textId="77777777" w:rsidR="00E57794" w:rsidRDefault="00E5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3CF0" w14:textId="77777777" w:rsidR="000F330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8135D27" wp14:editId="09E9582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776"/>
    <w:rsid w:val="00006175"/>
    <w:rsid w:val="0003337A"/>
    <w:rsid w:val="0008629B"/>
    <w:rsid w:val="000A7369"/>
    <w:rsid w:val="000A73C7"/>
    <w:rsid w:val="000D15E4"/>
    <w:rsid w:val="000F330B"/>
    <w:rsid w:val="001B2EA3"/>
    <w:rsid w:val="002B7742"/>
    <w:rsid w:val="003D2D04"/>
    <w:rsid w:val="005B6115"/>
    <w:rsid w:val="006B5FF0"/>
    <w:rsid w:val="008A7FA9"/>
    <w:rsid w:val="009038BA"/>
    <w:rsid w:val="009154B9"/>
    <w:rsid w:val="009165D2"/>
    <w:rsid w:val="00AB0259"/>
    <w:rsid w:val="00B2780B"/>
    <w:rsid w:val="00BD59DF"/>
    <w:rsid w:val="00C067BA"/>
    <w:rsid w:val="00C66ECD"/>
    <w:rsid w:val="00CE6876"/>
    <w:rsid w:val="00D2448D"/>
    <w:rsid w:val="00E57794"/>
    <w:rsid w:val="00EC1BE8"/>
    <w:rsid w:val="00ED0233"/>
    <w:rsid w:val="00EF6776"/>
    <w:rsid w:val="00F045A4"/>
    <w:rsid w:val="00F47ACE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444A"/>
  <w15:chartTrackingRefBased/>
  <w15:docId w15:val="{6EF63305-5794-48EA-95FD-56D926D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77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A7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259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A7F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Torcatti</dc:creator>
  <cp:lastModifiedBy>Henrique Custodio da Silva</cp:lastModifiedBy>
  <cp:revision>7</cp:revision>
  <cp:lastPrinted>2023-10-17T17:52:00Z</cp:lastPrinted>
  <dcterms:created xsi:type="dcterms:W3CDTF">2023-10-17T18:09:00Z</dcterms:created>
  <dcterms:modified xsi:type="dcterms:W3CDTF">2023-10-19T19:07:00Z</dcterms:modified>
</cp:coreProperties>
</file>