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CBBF" w14:textId="3835BB97" w:rsidR="00EF6776" w:rsidRPr="00CE6876" w:rsidRDefault="00000000" w:rsidP="00C66ECD">
      <w:pPr>
        <w:tabs>
          <w:tab w:val="left" w:pos="0"/>
          <w:tab w:val="center" w:pos="9072"/>
        </w:tabs>
        <w:spacing w:after="0" w:line="360" w:lineRule="auto"/>
        <w:jc w:val="center"/>
        <w:rPr>
          <w:rFonts w:ascii="Arial" w:hAnsi="Arial" w:cs="Arial"/>
          <w:b/>
        </w:rPr>
      </w:pPr>
      <w:r w:rsidRPr="00CE6876">
        <w:rPr>
          <w:rFonts w:ascii="Arial" w:hAnsi="Arial" w:cs="Arial"/>
          <w:b/>
        </w:rPr>
        <w:t>MOÇÃO Nº</w:t>
      </w:r>
      <w:r w:rsidR="009C7792">
        <w:rPr>
          <w:rFonts w:ascii="Arial" w:hAnsi="Arial" w:cs="Arial"/>
          <w:b/>
        </w:rPr>
        <w:t xml:space="preserve"> 173</w:t>
      </w:r>
      <w:r w:rsidRPr="00CE6876">
        <w:rPr>
          <w:rFonts w:ascii="Arial" w:hAnsi="Arial" w:cs="Arial"/>
          <w:b/>
        </w:rPr>
        <w:t>/202</w:t>
      </w:r>
      <w:r w:rsidR="000A7369">
        <w:rPr>
          <w:rFonts w:ascii="Arial" w:hAnsi="Arial" w:cs="Arial"/>
          <w:b/>
        </w:rPr>
        <w:t>3</w:t>
      </w:r>
    </w:p>
    <w:p w14:paraId="094D23ED" w14:textId="77777777" w:rsidR="001B2EA3" w:rsidRPr="00CE6876" w:rsidRDefault="00000000" w:rsidP="00C66ECD">
      <w:pPr>
        <w:spacing w:after="0" w:line="360" w:lineRule="auto"/>
        <w:jc w:val="both"/>
        <w:rPr>
          <w:rFonts w:ascii="Arial" w:hAnsi="Arial" w:cs="Arial"/>
        </w:rPr>
      </w:pPr>
      <w:r w:rsidRPr="00CE6876">
        <w:rPr>
          <w:rFonts w:ascii="Arial" w:hAnsi="Arial" w:cs="Arial"/>
        </w:rPr>
        <w:t xml:space="preserve">                                    </w:t>
      </w:r>
    </w:p>
    <w:p w14:paraId="6F67DDC9" w14:textId="77777777" w:rsidR="00EC1BE8" w:rsidRPr="00CE6876" w:rsidRDefault="00000000" w:rsidP="00C66ECD">
      <w:pPr>
        <w:spacing w:after="0" w:line="360" w:lineRule="auto"/>
        <w:jc w:val="both"/>
        <w:rPr>
          <w:rFonts w:ascii="Arial" w:hAnsi="Arial" w:cs="Arial"/>
          <w:b/>
        </w:rPr>
      </w:pPr>
      <w:r w:rsidRPr="00CE6876">
        <w:rPr>
          <w:rFonts w:ascii="Arial" w:hAnsi="Arial" w:cs="Arial"/>
          <w:b/>
        </w:rPr>
        <w:tab/>
      </w:r>
      <w:r w:rsidRPr="00CE6876">
        <w:rPr>
          <w:rFonts w:ascii="Arial" w:hAnsi="Arial" w:cs="Arial"/>
          <w:b/>
        </w:rPr>
        <w:tab/>
        <w:t>Assunto</w:t>
      </w:r>
      <w:r w:rsidRPr="00CE6876">
        <w:rPr>
          <w:rFonts w:ascii="Arial" w:hAnsi="Arial" w:cs="Arial"/>
        </w:rPr>
        <w:t xml:space="preserve">: </w:t>
      </w:r>
      <w:r w:rsidRPr="00CE6876">
        <w:rPr>
          <w:rFonts w:ascii="Arial" w:hAnsi="Arial" w:cs="Arial"/>
          <w:b/>
        </w:rPr>
        <w:t>Congratulações à ETEC Rosa Perrone Scavone, através do seu Diretor Cristiano Augusto Oliveira, pelos resultados obtidos n</w:t>
      </w:r>
      <w:r w:rsidR="00C66ECD" w:rsidRPr="00CE6876">
        <w:rPr>
          <w:rFonts w:ascii="Arial" w:hAnsi="Arial" w:cs="Arial"/>
          <w:b/>
        </w:rPr>
        <w:t>a</w:t>
      </w:r>
      <w:r w:rsidR="003D2D04" w:rsidRPr="00CE6876">
        <w:rPr>
          <w:rFonts w:ascii="Arial" w:hAnsi="Arial" w:cs="Arial"/>
          <w:b/>
        </w:rPr>
        <w:t xml:space="preserve"> </w:t>
      </w:r>
      <w:r w:rsidR="00CE6876" w:rsidRPr="00CE6876">
        <w:rPr>
          <w:rFonts w:ascii="Arial" w:hAnsi="Arial" w:cs="Arial"/>
          <w:b/>
        </w:rPr>
        <w:t>1</w:t>
      </w:r>
      <w:r w:rsidR="000A7369">
        <w:rPr>
          <w:rFonts w:ascii="Arial" w:hAnsi="Arial" w:cs="Arial"/>
          <w:b/>
        </w:rPr>
        <w:t>3</w:t>
      </w:r>
      <w:r w:rsidR="00CE6876" w:rsidRPr="00CE6876">
        <w:rPr>
          <w:rFonts w:ascii="Arial" w:hAnsi="Arial" w:cs="Arial"/>
          <w:b/>
        </w:rPr>
        <w:t xml:space="preserve">ª </w:t>
      </w:r>
      <w:r w:rsidR="003D2D04" w:rsidRPr="00CE6876">
        <w:rPr>
          <w:rFonts w:ascii="Arial" w:hAnsi="Arial" w:cs="Arial"/>
          <w:b/>
        </w:rPr>
        <w:t xml:space="preserve">BRAGANTEC - Feira de Ciência e Tecnologia da </w:t>
      </w:r>
      <w:r w:rsidR="000A7369">
        <w:rPr>
          <w:rFonts w:ascii="Arial" w:hAnsi="Arial" w:cs="Arial"/>
          <w:b/>
        </w:rPr>
        <w:t>região bragantina de 2023</w:t>
      </w:r>
      <w:r w:rsidR="003D2D04" w:rsidRPr="00CE6876">
        <w:rPr>
          <w:rFonts w:ascii="Arial" w:hAnsi="Arial" w:cs="Arial"/>
          <w:b/>
        </w:rPr>
        <w:t>, conforme</w:t>
      </w:r>
      <w:r w:rsidRPr="00CE6876">
        <w:rPr>
          <w:rFonts w:ascii="Arial" w:hAnsi="Arial" w:cs="Arial"/>
          <w:b/>
        </w:rPr>
        <w:t xml:space="preserve"> especifica.</w:t>
      </w:r>
    </w:p>
    <w:p w14:paraId="7EB46C0A" w14:textId="77777777" w:rsidR="001B2EA3" w:rsidRPr="00CE6876" w:rsidRDefault="001B2EA3" w:rsidP="00C66ECD">
      <w:pPr>
        <w:spacing w:after="0" w:line="360" w:lineRule="auto"/>
        <w:jc w:val="both"/>
        <w:rPr>
          <w:rFonts w:ascii="Arial" w:hAnsi="Arial" w:cs="Arial"/>
          <w:b/>
        </w:rPr>
      </w:pPr>
    </w:p>
    <w:p w14:paraId="6AA1BDEE" w14:textId="77777777" w:rsidR="00EC1BE8" w:rsidRPr="00CE6876" w:rsidRDefault="00000000" w:rsidP="00C66ECD">
      <w:pPr>
        <w:spacing w:after="0" w:line="360" w:lineRule="auto"/>
        <w:jc w:val="both"/>
        <w:rPr>
          <w:rFonts w:ascii="Arial" w:hAnsi="Arial" w:cs="Arial"/>
          <w:b/>
        </w:rPr>
      </w:pPr>
      <w:r w:rsidRPr="00CE6876">
        <w:rPr>
          <w:rFonts w:ascii="Arial" w:hAnsi="Arial" w:cs="Arial"/>
        </w:rPr>
        <w:tab/>
      </w:r>
      <w:r w:rsidRPr="00CE6876">
        <w:rPr>
          <w:rFonts w:ascii="Arial" w:hAnsi="Arial" w:cs="Arial"/>
        </w:rPr>
        <w:tab/>
      </w:r>
      <w:r w:rsidRPr="00CE6876">
        <w:rPr>
          <w:rFonts w:ascii="Arial" w:hAnsi="Arial" w:cs="Arial"/>
          <w:b/>
        </w:rPr>
        <w:t>Senhor Presidente:</w:t>
      </w:r>
    </w:p>
    <w:p w14:paraId="5A004EDE" w14:textId="77777777" w:rsidR="00C66ECD" w:rsidRPr="00CE6876" w:rsidRDefault="00C66ECD" w:rsidP="00C66ECD">
      <w:pPr>
        <w:spacing w:after="0" w:line="360" w:lineRule="auto"/>
        <w:jc w:val="both"/>
        <w:rPr>
          <w:rFonts w:ascii="Arial" w:hAnsi="Arial" w:cs="Arial"/>
          <w:b/>
        </w:rPr>
      </w:pPr>
    </w:p>
    <w:p w14:paraId="58DE7AB5" w14:textId="77777777" w:rsidR="003D2D04" w:rsidRPr="00CE6876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b/>
          <w:sz w:val="22"/>
          <w:szCs w:val="22"/>
        </w:rPr>
        <w:tab/>
        <w:t>CONSIDERANDO</w:t>
      </w:r>
      <w:r w:rsidRPr="00CE6876">
        <w:rPr>
          <w:rFonts w:ascii="Arial" w:hAnsi="Arial" w:cs="Arial"/>
          <w:sz w:val="22"/>
          <w:szCs w:val="22"/>
        </w:rPr>
        <w:t xml:space="preserve"> </w:t>
      </w:r>
      <w:r w:rsidR="00EC1BE8" w:rsidRPr="00CE6876">
        <w:rPr>
          <w:rFonts w:ascii="Arial" w:hAnsi="Arial" w:cs="Arial"/>
          <w:sz w:val="22"/>
          <w:szCs w:val="22"/>
        </w:rPr>
        <w:t xml:space="preserve">que </w:t>
      </w:r>
      <w:r w:rsidRPr="00CE6876">
        <w:rPr>
          <w:rFonts w:ascii="Arial" w:hAnsi="Arial" w:cs="Arial"/>
          <w:sz w:val="22"/>
          <w:szCs w:val="22"/>
        </w:rPr>
        <w:t>a BRAGANTEC é a Feira de Ciência e Tecnologia da região bragantina, organizada anualmente pelo Instituto Federal de São Paulo – Campus Bragança Paulista;</w:t>
      </w:r>
    </w:p>
    <w:p w14:paraId="6A164659" w14:textId="77777777" w:rsidR="003D2D04" w:rsidRPr="00CE6876" w:rsidRDefault="003D2D04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395A0F1" w14:textId="77777777" w:rsidR="003D2D04" w:rsidRPr="00CE6876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b/>
          <w:sz w:val="22"/>
          <w:szCs w:val="22"/>
        </w:rPr>
        <w:t xml:space="preserve">CONSIDERANDO </w:t>
      </w:r>
      <w:r w:rsidRPr="00CE6876">
        <w:rPr>
          <w:rFonts w:ascii="Arial" w:hAnsi="Arial" w:cs="Arial"/>
          <w:sz w:val="22"/>
          <w:szCs w:val="22"/>
        </w:rPr>
        <w:t>que a BRAGANTEC recebe projetos de alunos do ensino fundamental (8º e 9º anos), ensino médio e técnico, nas áreas de Ciências da Natureza e Exatas, Ciências Humanas e Linguagens, Engenharias e Informática;</w:t>
      </w:r>
    </w:p>
    <w:p w14:paraId="4E4C2ADF" w14:textId="77777777" w:rsidR="003D2D04" w:rsidRPr="00CE6876" w:rsidRDefault="003D2D04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5B158773" w14:textId="77777777" w:rsidR="003D2D04" w:rsidRPr="00CE6876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b/>
          <w:sz w:val="22"/>
          <w:szCs w:val="22"/>
        </w:rPr>
        <w:t xml:space="preserve">CONSIDERANDO </w:t>
      </w:r>
      <w:r w:rsidRPr="00CE6876">
        <w:rPr>
          <w:rFonts w:ascii="Arial" w:hAnsi="Arial" w:cs="Arial"/>
          <w:sz w:val="22"/>
          <w:szCs w:val="22"/>
        </w:rPr>
        <w:t>que os objetivos da feira são: incentivar a criatividade e a inovação dos estudantes; despertar vocações científicas e/ou tecnológicas; e identificar jovens talentosos que possam ser estimulados a seguirem carreiras científico-tecnológicas;</w:t>
      </w:r>
    </w:p>
    <w:p w14:paraId="63FA29D5" w14:textId="77777777" w:rsidR="003D2D04" w:rsidRPr="00CE6876" w:rsidRDefault="003D2D04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0F23AF2B" w14:textId="77777777" w:rsidR="003D2D04" w:rsidRPr="00CE6876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b/>
          <w:sz w:val="22"/>
          <w:szCs w:val="22"/>
        </w:rPr>
        <w:t xml:space="preserve">CONSIDERANDO </w:t>
      </w:r>
      <w:r w:rsidRPr="00CE6876">
        <w:rPr>
          <w:rFonts w:ascii="Arial" w:hAnsi="Arial" w:cs="Arial"/>
          <w:sz w:val="22"/>
          <w:szCs w:val="22"/>
        </w:rPr>
        <w:t xml:space="preserve">que neste ano a ETEC Rosa Perrone Scavone participou da </w:t>
      </w:r>
      <w:r w:rsidR="00CE6876" w:rsidRPr="00CE6876">
        <w:rPr>
          <w:rFonts w:ascii="Arial" w:hAnsi="Arial" w:cs="Arial"/>
          <w:sz w:val="22"/>
          <w:szCs w:val="22"/>
        </w:rPr>
        <w:t>1</w:t>
      </w:r>
      <w:r w:rsidR="000A7369">
        <w:rPr>
          <w:rFonts w:ascii="Arial" w:hAnsi="Arial" w:cs="Arial"/>
          <w:sz w:val="22"/>
          <w:szCs w:val="22"/>
        </w:rPr>
        <w:t>3</w:t>
      </w:r>
      <w:r w:rsidR="00CE6876" w:rsidRPr="00CE6876">
        <w:rPr>
          <w:rFonts w:ascii="Arial" w:hAnsi="Arial" w:cs="Arial"/>
          <w:sz w:val="22"/>
          <w:szCs w:val="22"/>
        </w:rPr>
        <w:t xml:space="preserve">ª </w:t>
      </w:r>
      <w:r w:rsidRPr="00CE6876">
        <w:rPr>
          <w:rFonts w:ascii="Arial" w:hAnsi="Arial" w:cs="Arial"/>
          <w:sz w:val="22"/>
          <w:szCs w:val="22"/>
        </w:rPr>
        <w:t xml:space="preserve">BRAGANTEC com </w:t>
      </w:r>
      <w:r w:rsidR="000A7369">
        <w:rPr>
          <w:rFonts w:ascii="Arial" w:hAnsi="Arial" w:cs="Arial"/>
          <w:sz w:val="22"/>
          <w:szCs w:val="22"/>
        </w:rPr>
        <w:t>8</w:t>
      </w:r>
      <w:r w:rsidRPr="00CE6876">
        <w:rPr>
          <w:rFonts w:ascii="Arial" w:hAnsi="Arial" w:cs="Arial"/>
          <w:sz w:val="22"/>
          <w:szCs w:val="22"/>
        </w:rPr>
        <w:t xml:space="preserve"> (</w:t>
      </w:r>
      <w:r w:rsidR="000A7369">
        <w:rPr>
          <w:rFonts w:ascii="Arial" w:hAnsi="Arial" w:cs="Arial"/>
          <w:sz w:val="22"/>
          <w:szCs w:val="22"/>
        </w:rPr>
        <w:t>oito</w:t>
      </w:r>
      <w:r w:rsidRPr="00CE6876">
        <w:rPr>
          <w:rFonts w:ascii="Arial" w:hAnsi="Arial" w:cs="Arial"/>
          <w:sz w:val="22"/>
          <w:szCs w:val="22"/>
        </w:rPr>
        <w:t xml:space="preserve">) </w:t>
      </w:r>
      <w:r w:rsidR="000A7369">
        <w:rPr>
          <w:rFonts w:ascii="Arial" w:hAnsi="Arial" w:cs="Arial"/>
          <w:sz w:val="22"/>
          <w:szCs w:val="22"/>
        </w:rPr>
        <w:t>equipes, com projetos</w:t>
      </w:r>
      <w:r w:rsidRPr="00CE6876">
        <w:rPr>
          <w:rFonts w:ascii="Arial" w:hAnsi="Arial" w:cs="Arial"/>
          <w:sz w:val="22"/>
          <w:szCs w:val="22"/>
        </w:rPr>
        <w:t xml:space="preserve"> desenvolvidos por alunos da unidade de Itatiba, sendo todos eles marcados pela criatividade, utilização de tecnologias em prol da sustentabilidade, acessibilidade, dentre outras vertentes;</w:t>
      </w:r>
    </w:p>
    <w:p w14:paraId="6703AF7A" w14:textId="77777777" w:rsidR="003D2D04" w:rsidRPr="00CE6876" w:rsidRDefault="003D2D04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36FD7A1" w14:textId="77777777" w:rsidR="003D2D04" w:rsidRPr="00CE6876" w:rsidRDefault="00000000" w:rsidP="003D2D0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b/>
          <w:sz w:val="22"/>
          <w:szCs w:val="22"/>
        </w:rPr>
        <w:t xml:space="preserve">CONSIDERANDO, </w:t>
      </w:r>
      <w:r w:rsidRPr="00CE6876">
        <w:rPr>
          <w:rFonts w:ascii="Arial" w:hAnsi="Arial" w:cs="Arial"/>
          <w:sz w:val="22"/>
          <w:szCs w:val="22"/>
        </w:rPr>
        <w:t xml:space="preserve">por fim, que de todos os projetos inscritos, a os alunos da ETEC Rosa Perrone Scavone receberam premiações em </w:t>
      </w:r>
      <w:r w:rsidR="000A7369">
        <w:rPr>
          <w:rFonts w:ascii="Arial" w:hAnsi="Arial" w:cs="Arial"/>
          <w:sz w:val="22"/>
          <w:szCs w:val="22"/>
        </w:rPr>
        <w:t xml:space="preserve">02 (dois), sendo: </w:t>
      </w:r>
      <w:r w:rsidRPr="00CE6876">
        <w:rPr>
          <w:rFonts w:ascii="Arial" w:hAnsi="Arial" w:cs="Arial"/>
          <w:sz w:val="22"/>
          <w:szCs w:val="22"/>
        </w:rPr>
        <w:t>Prêmio</w:t>
      </w:r>
      <w:r w:rsidR="000A7369">
        <w:rPr>
          <w:rFonts w:ascii="Arial" w:hAnsi="Arial" w:cs="Arial"/>
          <w:sz w:val="22"/>
          <w:szCs w:val="22"/>
        </w:rPr>
        <w:t xml:space="preserve"> de 2ª colocação </w:t>
      </w:r>
      <w:r w:rsidR="000A73C7">
        <w:rPr>
          <w:rFonts w:ascii="Arial" w:hAnsi="Arial" w:cs="Arial"/>
          <w:sz w:val="22"/>
          <w:szCs w:val="22"/>
        </w:rPr>
        <w:t>na c</w:t>
      </w:r>
      <w:r w:rsidRPr="00CE6876">
        <w:rPr>
          <w:rFonts w:ascii="Arial" w:hAnsi="Arial" w:cs="Arial"/>
          <w:sz w:val="22"/>
          <w:szCs w:val="22"/>
        </w:rPr>
        <w:t xml:space="preserve">ategoria </w:t>
      </w:r>
      <w:r w:rsidR="000A7369">
        <w:rPr>
          <w:rFonts w:ascii="Arial" w:hAnsi="Arial" w:cs="Arial"/>
          <w:sz w:val="22"/>
          <w:szCs w:val="22"/>
        </w:rPr>
        <w:t>Ciências Humanas e Linguagens</w:t>
      </w:r>
      <w:r w:rsidRPr="00CE6876">
        <w:rPr>
          <w:rFonts w:ascii="Arial" w:hAnsi="Arial" w:cs="Arial"/>
          <w:sz w:val="22"/>
          <w:szCs w:val="22"/>
        </w:rPr>
        <w:t xml:space="preserve"> para o Projeto “</w:t>
      </w:r>
      <w:r w:rsidR="000A7369" w:rsidRPr="000A7369">
        <w:rPr>
          <w:rFonts w:ascii="Arial" w:hAnsi="Arial" w:cs="Arial"/>
          <w:b/>
          <w:sz w:val="22"/>
          <w:szCs w:val="22"/>
        </w:rPr>
        <w:t>Firetech – Sistema de Prevenção de Incêndios</w:t>
      </w:r>
      <w:r w:rsidR="000A7369">
        <w:rPr>
          <w:rFonts w:ascii="Arial" w:hAnsi="Arial" w:cs="Arial"/>
          <w:sz w:val="22"/>
          <w:szCs w:val="22"/>
        </w:rPr>
        <w:t>”, dos alunos Beatriz Carolinne de Souza, Augusto Toleto Caires de Oliveira e Maria Luiza de Lima Bortoletto; e Prêmio “UP TIME” de inclusão para o Projeto “</w:t>
      </w:r>
      <w:r w:rsidR="000A7369">
        <w:rPr>
          <w:rFonts w:ascii="Arial" w:hAnsi="Arial" w:cs="Arial"/>
          <w:b/>
          <w:sz w:val="22"/>
          <w:szCs w:val="22"/>
        </w:rPr>
        <w:t xml:space="preserve">Controle de Acessibilidade para pessoas com </w:t>
      </w:r>
      <w:r w:rsidR="000A7369">
        <w:rPr>
          <w:rFonts w:ascii="Arial" w:hAnsi="Arial" w:cs="Arial"/>
          <w:b/>
          <w:sz w:val="22"/>
          <w:szCs w:val="22"/>
        </w:rPr>
        <w:lastRenderedPageBreak/>
        <w:t>deficiência visual e auditiva por meio do RPG</w:t>
      </w:r>
      <w:r w:rsidRPr="00CE6876">
        <w:rPr>
          <w:rFonts w:ascii="Arial" w:hAnsi="Arial" w:cs="Arial"/>
          <w:sz w:val="22"/>
          <w:szCs w:val="22"/>
        </w:rPr>
        <w:t>”, d</w:t>
      </w:r>
      <w:r w:rsidR="000A7369">
        <w:rPr>
          <w:rFonts w:ascii="Arial" w:hAnsi="Arial" w:cs="Arial"/>
          <w:sz w:val="22"/>
          <w:szCs w:val="22"/>
        </w:rPr>
        <w:t>os aluno</w:t>
      </w:r>
      <w:r w:rsidRPr="00CE6876">
        <w:rPr>
          <w:rFonts w:ascii="Arial" w:hAnsi="Arial" w:cs="Arial"/>
          <w:sz w:val="22"/>
          <w:szCs w:val="22"/>
        </w:rPr>
        <w:t xml:space="preserve">s </w:t>
      </w:r>
      <w:r w:rsidR="000A7369">
        <w:rPr>
          <w:rFonts w:ascii="Arial" w:hAnsi="Arial" w:cs="Arial"/>
          <w:sz w:val="22"/>
          <w:szCs w:val="22"/>
        </w:rPr>
        <w:t>Leticia de F. S. Bugin, Jadson O. da Silva e Luiza de S. Cordes</w:t>
      </w:r>
      <w:r w:rsidRPr="00CE6876">
        <w:rPr>
          <w:rFonts w:ascii="Arial" w:hAnsi="Arial" w:cs="Arial"/>
          <w:sz w:val="22"/>
          <w:szCs w:val="22"/>
        </w:rPr>
        <w:t xml:space="preserve">; </w:t>
      </w:r>
    </w:p>
    <w:p w14:paraId="44AFFC14" w14:textId="77777777" w:rsidR="00C66ECD" w:rsidRPr="00CE6876" w:rsidRDefault="00C66ECD" w:rsidP="00C66EC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E6654C6" w14:textId="77777777" w:rsidR="001B2EA3" w:rsidRPr="00CE6876" w:rsidRDefault="00000000" w:rsidP="00C66EC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E6876">
        <w:rPr>
          <w:rFonts w:ascii="Arial" w:hAnsi="Arial" w:cs="Arial"/>
          <w:sz w:val="22"/>
          <w:szCs w:val="22"/>
        </w:rPr>
        <w:tab/>
      </w:r>
      <w:r w:rsidRPr="00CE6876">
        <w:rPr>
          <w:rFonts w:ascii="Arial" w:hAnsi="Arial" w:cs="Arial"/>
          <w:b/>
          <w:sz w:val="22"/>
          <w:szCs w:val="22"/>
        </w:rPr>
        <w:t xml:space="preserve">CONSIDERANDO </w:t>
      </w:r>
      <w:r w:rsidRPr="00CE6876">
        <w:rPr>
          <w:rFonts w:ascii="Arial" w:hAnsi="Arial" w:cs="Arial"/>
          <w:sz w:val="22"/>
          <w:szCs w:val="22"/>
        </w:rPr>
        <w:t>que</w:t>
      </w:r>
      <w:r w:rsidR="00CE6876" w:rsidRPr="00CE6876">
        <w:rPr>
          <w:rFonts w:ascii="Arial" w:hAnsi="Arial" w:cs="Arial"/>
          <w:sz w:val="22"/>
          <w:szCs w:val="22"/>
        </w:rPr>
        <w:t xml:space="preserve"> novamente</w:t>
      </w:r>
      <w:r w:rsidRPr="00CE6876">
        <w:rPr>
          <w:rFonts w:ascii="Arial" w:hAnsi="Arial" w:cs="Arial"/>
          <w:sz w:val="22"/>
          <w:szCs w:val="22"/>
        </w:rPr>
        <w:t xml:space="preserve"> a ETEC Rosa Perrone Scavone </w:t>
      </w:r>
      <w:r w:rsidR="00CE6876" w:rsidRPr="00CE6876">
        <w:rPr>
          <w:rFonts w:ascii="Arial" w:hAnsi="Arial" w:cs="Arial"/>
          <w:sz w:val="22"/>
          <w:szCs w:val="22"/>
        </w:rPr>
        <w:t>se destaca em competições e prêmios em nossa região e em todo o país, tendo conquistado através de seus alunos e professores orientadores importantes prêmios, merecendo novamente nosso reconhecimento e congratulações;</w:t>
      </w:r>
    </w:p>
    <w:p w14:paraId="26CEEAAD" w14:textId="77777777" w:rsidR="00C66ECD" w:rsidRPr="00CE6876" w:rsidRDefault="00C66ECD" w:rsidP="00C66ECD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B0DB1E8" w14:textId="77777777" w:rsidR="00C66ECD" w:rsidRPr="00CE6876" w:rsidRDefault="00000000" w:rsidP="000A73C7">
      <w:pPr>
        <w:tabs>
          <w:tab w:val="center" w:pos="9072"/>
        </w:tabs>
        <w:spacing w:line="360" w:lineRule="auto"/>
        <w:ind w:firstLine="1418"/>
        <w:jc w:val="both"/>
        <w:rPr>
          <w:rFonts w:ascii="Arial" w:hAnsi="Arial" w:cs="Arial"/>
        </w:rPr>
      </w:pPr>
      <w:r w:rsidRPr="00CE6876">
        <w:rPr>
          <w:rFonts w:ascii="Arial" w:hAnsi="Arial" w:cs="Arial"/>
          <w:b/>
        </w:rPr>
        <w:t>APRESENTO,</w:t>
      </w:r>
      <w:r w:rsidRPr="00CE6876">
        <w:rPr>
          <w:rFonts w:ascii="Arial" w:hAnsi="Arial" w:cs="Arial"/>
        </w:rPr>
        <w:t xml:space="preserve"> ao Soberano Plenário, nos termos regimentais desta casa de leis, uma </w:t>
      </w:r>
      <w:r w:rsidRPr="00CE6876">
        <w:rPr>
          <w:rFonts w:ascii="Arial" w:hAnsi="Arial" w:cs="Arial"/>
          <w:b/>
        </w:rPr>
        <w:t>MOÇÃO CONGRATULAÇÕES</w:t>
      </w:r>
      <w:r w:rsidRPr="00CE6876">
        <w:rPr>
          <w:rFonts w:ascii="Arial" w:hAnsi="Arial" w:cs="Arial"/>
        </w:rPr>
        <w:t xml:space="preserve"> </w:t>
      </w:r>
      <w:r w:rsidR="00CE6876" w:rsidRPr="00CE6876">
        <w:rPr>
          <w:rFonts w:ascii="Arial" w:hAnsi="Arial" w:cs="Arial"/>
        </w:rPr>
        <w:t>ETEC Rosa Perrone Scavone, através do seu Diretor Cristiano Augusto Oliveira, pelos resultados obtidos na 1</w:t>
      </w:r>
      <w:r w:rsidR="000A73C7">
        <w:rPr>
          <w:rFonts w:ascii="Arial" w:hAnsi="Arial" w:cs="Arial"/>
        </w:rPr>
        <w:t>3</w:t>
      </w:r>
      <w:r w:rsidR="00CE6876" w:rsidRPr="00CE6876">
        <w:rPr>
          <w:rFonts w:ascii="Arial" w:hAnsi="Arial" w:cs="Arial"/>
        </w:rPr>
        <w:t>ª BRAGANTEC - Feira de Ciência e Tecnologia da região bragantina de 202</w:t>
      </w:r>
      <w:r w:rsidR="000A73C7">
        <w:rPr>
          <w:rFonts w:ascii="Arial" w:hAnsi="Arial" w:cs="Arial"/>
        </w:rPr>
        <w:t>3</w:t>
      </w:r>
      <w:r w:rsidR="00CE6876" w:rsidRPr="00CE6876">
        <w:rPr>
          <w:rFonts w:ascii="Arial" w:hAnsi="Arial" w:cs="Arial"/>
        </w:rPr>
        <w:t>.</w:t>
      </w:r>
    </w:p>
    <w:p w14:paraId="076F00EE" w14:textId="77777777" w:rsidR="00CE6876" w:rsidRPr="00CE6876" w:rsidRDefault="00CE6876" w:rsidP="001B2EA3">
      <w:pPr>
        <w:tabs>
          <w:tab w:val="center" w:pos="9072"/>
        </w:tabs>
        <w:spacing w:line="360" w:lineRule="auto"/>
        <w:ind w:firstLine="1418"/>
        <w:jc w:val="both"/>
        <w:rPr>
          <w:rFonts w:ascii="Arial" w:hAnsi="Arial" w:cs="Arial"/>
          <w:b/>
        </w:rPr>
      </w:pPr>
    </w:p>
    <w:p w14:paraId="48835073" w14:textId="77777777" w:rsidR="00C067BA" w:rsidRPr="00CE6876" w:rsidRDefault="00000000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E6876">
        <w:rPr>
          <w:rFonts w:ascii="Arial" w:hAnsi="Arial" w:cs="Arial"/>
          <w:b/>
          <w:bCs/>
        </w:rPr>
        <w:t xml:space="preserve">Sala das Sessões, </w:t>
      </w:r>
      <w:r w:rsidR="000A73C7">
        <w:rPr>
          <w:rFonts w:ascii="Arial" w:hAnsi="Arial" w:cs="Arial"/>
          <w:b/>
          <w:bCs/>
        </w:rPr>
        <w:t>17</w:t>
      </w:r>
      <w:r w:rsidR="00CE6876" w:rsidRPr="00CE6876">
        <w:rPr>
          <w:rFonts w:ascii="Arial" w:hAnsi="Arial" w:cs="Arial"/>
          <w:b/>
          <w:bCs/>
        </w:rPr>
        <w:t xml:space="preserve"> de outubro</w:t>
      </w:r>
      <w:r w:rsidR="009038BA" w:rsidRPr="00CE6876">
        <w:rPr>
          <w:rFonts w:ascii="Arial" w:hAnsi="Arial" w:cs="Arial"/>
          <w:b/>
          <w:bCs/>
        </w:rPr>
        <w:t xml:space="preserve"> de 202</w:t>
      </w:r>
      <w:r w:rsidR="000A73C7">
        <w:rPr>
          <w:rFonts w:ascii="Arial" w:hAnsi="Arial" w:cs="Arial"/>
          <w:b/>
          <w:bCs/>
        </w:rPr>
        <w:t>3</w:t>
      </w:r>
      <w:r w:rsidRPr="00CE6876">
        <w:rPr>
          <w:rFonts w:ascii="Arial" w:hAnsi="Arial" w:cs="Arial"/>
          <w:b/>
          <w:bCs/>
        </w:rPr>
        <w:t>.</w:t>
      </w:r>
    </w:p>
    <w:p w14:paraId="70B22923" w14:textId="77777777" w:rsidR="00AB0259" w:rsidRPr="00CE6876" w:rsidRDefault="00AB0259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DE109FD" w14:textId="77777777" w:rsidR="00AB0259" w:rsidRPr="00CE6876" w:rsidRDefault="00AB0259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D492CDD" w14:textId="77777777" w:rsidR="00EF6776" w:rsidRPr="00CE6876" w:rsidRDefault="00000000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E6876">
        <w:rPr>
          <w:rFonts w:ascii="Arial" w:hAnsi="Arial" w:cs="Arial"/>
          <w:b/>
          <w:bCs/>
        </w:rPr>
        <w:t>WASHINGTON BORTOLOSSI</w:t>
      </w:r>
    </w:p>
    <w:p w14:paraId="3B4B012A" w14:textId="77777777" w:rsidR="00EF6776" w:rsidRDefault="00000000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E6876">
        <w:rPr>
          <w:rFonts w:ascii="Arial" w:hAnsi="Arial" w:cs="Arial"/>
          <w:b/>
          <w:bCs/>
        </w:rPr>
        <w:t xml:space="preserve">Vereador </w:t>
      </w:r>
      <w:r w:rsidR="00AB0259" w:rsidRPr="00CE6876">
        <w:rPr>
          <w:rFonts w:ascii="Arial" w:hAnsi="Arial" w:cs="Arial"/>
          <w:b/>
          <w:bCs/>
        </w:rPr>
        <w:t>–</w:t>
      </w:r>
      <w:r w:rsidRPr="00CE6876">
        <w:rPr>
          <w:rFonts w:ascii="Arial" w:hAnsi="Arial" w:cs="Arial"/>
          <w:b/>
          <w:bCs/>
        </w:rPr>
        <w:t xml:space="preserve"> cidadania</w:t>
      </w:r>
    </w:p>
    <w:p w14:paraId="47786ACB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1A5D2F9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19B8383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610DF2E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04EB019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5C6597E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5640946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9C47562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0D7F7DC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84C82CC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A4297B6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7C30586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2FB7A871" w14:textId="77777777" w:rsidR="000A73C7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3C5CAD2" w14:textId="77777777" w:rsidR="000A73C7" w:rsidRPr="00CE6876" w:rsidRDefault="000A73C7" w:rsidP="00EF6776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4602B6FA" w14:textId="77777777" w:rsidR="00AB0259" w:rsidRPr="00CE6876" w:rsidRDefault="00000000" w:rsidP="00AB0259">
      <w:pPr>
        <w:tabs>
          <w:tab w:val="center" w:pos="9072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MOÇÃO Nº         /2023</w:t>
      </w:r>
    </w:p>
    <w:p w14:paraId="713262BE" w14:textId="77777777" w:rsidR="00BD59DF" w:rsidRPr="00CE6876" w:rsidRDefault="00000000" w:rsidP="00BD59D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CE687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5030FA1" w14:textId="77777777" w:rsidR="000A73C7" w:rsidRPr="000A73C7" w:rsidRDefault="00000000" w:rsidP="000A73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A73C7">
        <w:rPr>
          <w:rFonts w:ascii="Arial" w:hAnsi="Arial" w:cs="Arial"/>
          <w:sz w:val="24"/>
          <w:szCs w:val="24"/>
        </w:rPr>
        <w:t xml:space="preserve">Assunto: </w:t>
      </w:r>
      <w:r w:rsidRPr="000A73C7">
        <w:rPr>
          <w:rFonts w:ascii="Arial" w:hAnsi="Arial" w:cs="Arial"/>
          <w:b/>
          <w:sz w:val="24"/>
          <w:szCs w:val="24"/>
        </w:rPr>
        <w:t>Congratulações à ETEC Rosa Perrone Scavone, através do seu Diretor Cristiano Augusto Oliveira, pelos resultados obtidos na 13ª BRAGANTEC - Feira de Ciência e Tecnologia da região bragantina de 2023, conforme especifica.</w:t>
      </w:r>
    </w:p>
    <w:p w14:paraId="517B7006" w14:textId="77777777" w:rsidR="00CE6876" w:rsidRPr="000A73C7" w:rsidRDefault="00CE6876" w:rsidP="00CE687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857C89" w14:textId="77777777" w:rsidR="00AB0259" w:rsidRPr="00CE6876" w:rsidRDefault="00000000" w:rsidP="00AB0259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6876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27074BE5" w14:textId="77777777" w:rsidR="00AB0259" w:rsidRPr="00CE6876" w:rsidRDefault="00000000" w:rsidP="00AB0259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6876">
        <w:rPr>
          <w:rFonts w:ascii="Arial" w:hAnsi="Arial" w:cs="Arial"/>
          <w:b/>
          <w:bCs/>
          <w:sz w:val="24"/>
          <w:szCs w:val="24"/>
        </w:rPr>
        <w:t>Vereador – Cidadania</w:t>
      </w:r>
    </w:p>
    <w:p w14:paraId="5DF7458A" w14:textId="77777777" w:rsidR="00AB0259" w:rsidRPr="00AB0259" w:rsidRDefault="00AB0259" w:rsidP="00AB0259">
      <w:pPr>
        <w:tabs>
          <w:tab w:val="center" w:pos="907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33A58F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 _____________________________</w:t>
      </w:r>
      <w:r w:rsidRPr="00AB0259">
        <w:rPr>
          <w:sz w:val="24"/>
          <w:szCs w:val="24"/>
        </w:rPr>
        <w:tab/>
        <w:t xml:space="preserve">      </w:t>
      </w:r>
    </w:p>
    <w:p w14:paraId="42634467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543FB28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_____________________________</w:t>
      </w:r>
    </w:p>
    <w:p w14:paraId="4C072245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 xml:space="preserve"> </w:t>
      </w:r>
    </w:p>
    <w:p w14:paraId="48BA8AE8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_____________________________</w:t>
      </w:r>
    </w:p>
    <w:p w14:paraId="376FB7F4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53F0E507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 _____________________________</w:t>
      </w:r>
    </w:p>
    <w:p w14:paraId="5B8F3221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1F830E1B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_____________________________</w:t>
      </w:r>
    </w:p>
    <w:p w14:paraId="01C0EDCA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616F18E6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 _____________________________</w:t>
      </w:r>
    </w:p>
    <w:p w14:paraId="7E1B2A70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7337F755" w14:textId="77777777" w:rsidR="00AB0259" w:rsidRPr="00AB0259" w:rsidRDefault="00000000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_____________________________</w:t>
      </w:r>
    </w:p>
    <w:p w14:paraId="45186067" w14:textId="77777777" w:rsidR="00AB0259" w:rsidRPr="00AB0259" w:rsidRDefault="00AB0259" w:rsidP="00AB0259">
      <w:pPr>
        <w:widowControl w:val="0"/>
        <w:tabs>
          <w:tab w:val="center" w:pos="4916"/>
        </w:tabs>
        <w:autoSpaceDE w:val="0"/>
        <w:autoSpaceDN w:val="0"/>
        <w:adjustRightInd w:val="0"/>
        <w:rPr>
          <w:sz w:val="24"/>
          <w:szCs w:val="24"/>
        </w:rPr>
      </w:pPr>
    </w:p>
    <w:p w14:paraId="5337383E" w14:textId="77777777" w:rsidR="00AB0259" w:rsidRPr="00AB0259" w:rsidRDefault="00000000" w:rsidP="00BD59DF">
      <w:pPr>
        <w:widowControl w:val="0"/>
        <w:tabs>
          <w:tab w:val="center" w:pos="4916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AB0259">
        <w:rPr>
          <w:sz w:val="24"/>
          <w:szCs w:val="24"/>
        </w:rPr>
        <w:t>___________________________                        _____________________________</w:t>
      </w:r>
    </w:p>
    <w:sectPr w:rsidR="00AB0259" w:rsidRPr="00AB0259" w:rsidSect="00EF6776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7D26" w14:textId="77777777" w:rsidR="0074129D" w:rsidRDefault="0074129D">
      <w:pPr>
        <w:spacing w:after="0" w:line="240" w:lineRule="auto"/>
      </w:pPr>
      <w:r>
        <w:separator/>
      </w:r>
    </w:p>
  </w:endnote>
  <w:endnote w:type="continuationSeparator" w:id="0">
    <w:p w14:paraId="31D12018" w14:textId="77777777" w:rsidR="0074129D" w:rsidRDefault="007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5C518" w14:textId="77777777" w:rsidR="0074129D" w:rsidRDefault="0074129D">
      <w:pPr>
        <w:spacing w:after="0" w:line="240" w:lineRule="auto"/>
      </w:pPr>
      <w:r>
        <w:separator/>
      </w:r>
    </w:p>
  </w:footnote>
  <w:footnote w:type="continuationSeparator" w:id="0">
    <w:p w14:paraId="1983F42D" w14:textId="77777777" w:rsidR="0074129D" w:rsidRDefault="007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68FB" w14:textId="77777777" w:rsidR="00624A1D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6A84163" wp14:editId="7FE11A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76"/>
    <w:rsid w:val="00006175"/>
    <w:rsid w:val="0003337A"/>
    <w:rsid w:val="000A7369"/>
    <w:rsid w:val="000A73C7"/>
    <w:rsid w:val="001B2EA3"/>
    <w:rsid w:val="003D2D04"/>
    <w:rsid w:val="00624A1D"/>
    <w:rsid w:val="006B5FF0"/>
    <w:rsid w:val="0074129D"/>
    <w:rsid w:val="009038BA"/>
    <w:rsid w:val="009154B9"/>
    <w:rsid w:val="009165D2"/>
    <w:rsid w:val="009C7792"/>
    <w:rsid w:val="00AB0259"/>
    <w:rsid w:val="00B2780B"/>
    <w:rsid w:val="00BD59DF"/>
    <w:rsid w:val="00C067BA"/>
    <w:rsid w:val="00C66ECD"/>
    <w:rsid w:val="00CE6876"/>
    <w:rsid w:val="00D2448D"/>
    <w:rsid w:val="00EC1BE8"/>
    <w:rsid w:val="00ED0233"/>
    <w:rsid w:val="00EF6776"/>
    <w:rsid w:val="00F045A4"/>
    <w:rsid w:val="00F4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FA3D"/>
  <w15:chartTrackingRefBased/>
  <w15:docId w15:val="{6EF63305-5794-48EA-95FD-56D926D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259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C1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Torcatti</dc:creator>
  <cp:lastModifiedBy>Henrique Custodio da Silva</cp:lastModifiedBy>
  <cp:revision>4</cp:revision>
  <cp:lastPrinted>2022-03-09T16:27:00Z</cp:lastPrinted>
  <dcterms:created xsi:type="dcterms:W3CDTF">2023-10-17T17:49:00Z</dcterms:created>
  <dcterms:modified xsi:type="dcterms:W3CDTF">2023-10-19T19:07:00Z</dcterms:modified>
</cp:coreProperties>
</file>