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034F" w14:textId="78769E5B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DB2527">
        <w:rPr>
          <w:rFonts w:ascii="Times New Roman" w:eastAsia="Times New Roman" w:hAnsi="Times New Roman" w:cs="Times New Roman"/>
          <w:b/>
          <w:sz w:val="24"/>
          <w:szCs w:val="24"/>
        </w:rPr>
        <w:t xml:space="preserve"> 1920/2023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EEFC55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36E8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51B65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01B">
        <w:rPr>
          <w:rFonts w:ascii="Times New Roman" w:eastAsia="Times New Roman" w:hAnsi="Times New Roman" w:cs="Times New Roman"/>
          <w:b/>
          <w:sz w:val="24"/>
          <w:szCs w:val="24"/>
        </w:rPr>
        <w:t xml:space="preserve">implantar </w:t>
      </w:r>
      <w:r w:rsidR="00D62C6D">
        <w:rPr>
          <w:rFonts w:ascii="Times New Roman" w:eastAsia="Times New Roman" w:hAnsi="Times New Roman" w:cs="Times New Roman"/>
          <w:b/>
          <w:sz w:val="24"/>
          <w:szCs w:val="24"/>
        </w:rPr>
        <w:t>rede fluvial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2C6D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 xml:space="preserve"> Bairro Encosta do Sol.</w:t>
      </w:r>
    </w:p>
    <w:p w14:paraId="13D8DB6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656BD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E1A5359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C4A2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5A201B">
        <w:rPr>
          <w:rFonts w:ascii="Times New Roman" w:eastAsia="Times New Roman" w:hAnsi="Times New Roman" w:cs="Times New Roman"/>
          <w:sz w:val="24"/>
          <w:szCs w:val="24"/>
        </w:rPr>
        <w:t xml:space="preserve">implante </w:t>
      </w:r>
      <w:r w:rsidR="002C50DF">
        <w:rPr>
          <w:rFonts w:ascii="Times New Roman" w:eastAsia="Times New Roman" w:hAnsi="Times New Roman" w:cs="Times New Roman"/>
          <w:sz w:val="24"/>
          <w:szCs w:val="24"/>
        </w:rPr>
        <w:t>rede de captação fluvial no bairro.</w:t>
      </w:r>
    </w:p>
    <w:p w14:paraId="03B4E6A0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04DA8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01572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50D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0A33BA71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4369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06D18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60D60AF5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0E6F3FA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9E40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DABC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138C7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01952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C357F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2D9C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882F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057DB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B3FD7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EAD1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1351C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3513E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48C81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306E39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15FA" w14:textId="77777777" w:rsidR="00F61B5F" w:rsidRDefault="00F61B5F">
      <w:pPr>
        <w:spacing w:after="0" w:line="240" w:lineRule="auto"/>
      </w:pPr>
      <w:r>
        <w:separator/>
      </w:r>
    </w:p>
  </w:endnote>
  <w:endnote w:type="continuationSeparator" w:id="0">
    <w:p w14:paraId="1892BB92" w14:textId="77777777" w:rsidR="00F61B5F" w:rsidRDefault="00F6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6DD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0A58" w14:textId="77777777" w:rsidR="00F61B5F" w:rsidRDefault="00F61B5F">
      <w:pPr>
        <w:spacing w:after="0" w:line="240" w:lineRule="auto"/>
      </w:pPr>
      <w:r>
        <w:separator/>
      </w:r>
    </w:p>
  </w:footnote>
  <w:footnote w:type="continuationSeparator" w:id="0">
    <w:p w14:paraId="26449CC9" w14:textId="77777777" w:rsidR="00F61B5F" w:rsidRDefault="00F6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B085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C91543" wp14:editId="3141547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A721B4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702767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9C3C3C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C9154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9A721B4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4702767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B9C3C3C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CE4ACD6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29B72" wp14:editId="262237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97593"/>
    <w:rsid w:val="001F6B05"/>
    <w:rsid w:val="0023312F"/>
    <w:rsid w:val="00265C20"/>
    <w:rsid w:val="002C50DF"/>
    <w:rsid w:val="003B4308"/>
    <w:rsid w:val="003F0242"/>
    <w:rsid w:val="004E69D6"/>
    <w:rsid w:val="005A201B"/>
    <w:rsid w:val="0064790D"/>
    <w:rsid w:val="00685274"/>
    <w:rsid w:val="006F2AF9"/>
    <w:rsid w:val="00750DD2"/>
    <w:rsid w:val="007C0D08"/>
    <w:rsid w:val="007E0058"/>
    <w:rsid w:val="008350AF"/>
    <w:rsid w:val="008A2876"/>
    <w:rsid w:val="00940FCD"/>
    <w:rsid w:val="009B5FD1"/>
    <w:rsid w:val="009E2151"/>
    <w:rsid w:val="00A02FED"/>
    <w:rsid w:val="00A2468E"/>
    <w:rsid w:val="00A52AE0"/>
    <w:rsid w:val="00AC4E85"/>
    <w:rsid w:val="00B94FF8"/>
    <w:rsid w:val="00BA3659"/>
    <w:rsid w:val="00C242C7"/>
    <w:rsid w:val="00C3054B"/>
    <w:rsid w:val="00C41F37"/>
    <w:rsid w:val="00C92CDA"/>
    <w:rsid w:val="00CA3078"/>
    <w:rsid w:val="00D62C6D"/>
    <w:rsid w:val="00DB2527"/>
    <w:rsid w:val="00DD47E3"/>
    <w:rsid w:val="00DF76A6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4FEC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27</cp:revision>
  <cp:lastPrinted>2023-10-23T13:00:00Z</cp:lastPrinted>
  <dcterms:created xsi:type="dcterms:W3CDTF">2023-02-28T13:02:00Z</dcterms:created>
  <dcterms:modified xsi:type="dcterms:W3CDTF">2023-10-24T19:56:00Z</dcterms:modified>
</cp:coreProperties>
</file>