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B293" w14:textId="5EC5E72F" w:rsidR="000C0F41" w:rsidRPr="00441AF4" w:rsidRDefault="00000000" w:rsidP="000C0F41">
      <w:pPr>
        <w:ind w:right="-1"/>
        <w:jc w:val="center"/>
        <w:rPr>
          <w:b/>
          <w:sz w:val="24"/>
          <w:szCs w:val="24"/>
        </w:rPr>
      </w:pPr>
      <w:r w:rsidRPr="00441AF4">
        <w:rPr>
          <w:b/>
          <w:sz w:val="24"/>
          <w:szCs w:val="24"/>
        </w:rPr>
        <w:t>MOÇÃO Nº</w:t>
      </w:r>
      <w:r w:rsidR="00525A34" w:rsidRPr="00441AF4">
        <w:rPr>
          <w:b/>
          <w:sz w:val="24"/>
          <w:szCs w:val="24"/>
        </w:rPr>
        <w:t xml:space="preserve"> </w:t>
      </w:r>
      <w:r w:rsidR="00334759">
        <w:rPr>
          <w:b/>
          <w:sz w:val="24"/>
          <w:szCs w:val="24"/>
        </w:rPr>
        <w:t>205/2023</w:t>
      </w:r>
    </w:p>
    <w:p w14:paraId="6ACC73C9" w14:textId="77777777" w:rsidR="000C0F41" w:rsidRPr="00441AF4" w:rsidRDefault="000C0F41" w:rsidP="006A3EDB">
      <w:pPr>
        <w:ind w:right="-1"/>
        <w:rPr>
          <w:sz w:val="24"/>
          <w:szCs w:val="24"/>
        </w:rPr>
      </w:pPr>
    </w:p>
    <w:p w14:paraId="4082E3AD" w14:textId="77777777" w:rsidR="000C0F41" w:rsidRPr="00441AF4" w:rsidRDefault="000C0F41" w:rsidP="000C0F41">
      <w:pPr>
        <w:ind w:right="-1"/>
        <w:jc w:val="both"/>
        <w:rPr>
          <w:sz w:val="24"/>
          <w:szCs w:val="24"/>
        </w:rPr>
      </w:pPr>
    </w:p>
    <w:p w14:paraId="78652ED9" w14:textId="77777777" w:rsidR="00273CA9" w:rsidRPr="00273CA9" w:rsidRDefault="00000000" w:rsidP="00273CA9">
      <w:pPr>
        <w:pStyle w:val="NormalWeb"/>
        <w:spacing w:beforeAutospacing="0" w:afterAutospacing="0"/>
        <w:ind w:firstLine="851"/>
        <w:jc w:val="both"/>
        <w:rPr>
          <w:rFonts w:eastAsiaTheme="minorHAnsi"/>
          <w:b/>
          <w:lang w:eastAsia="en-US"/>
        </w:rPr>
      </w:pPr>
      <w:r w:rsidRPr="00441AF4">
        <w:t>Assunto</w:t>
      </w:r>
      <w:r w:rsidRPr="00441AF4">
        <w:rPr>
          <w:b/>
        </w:rPr>
        <w:t xml:space="preserve">: </w:t>
      </w:r>
      <w:r w:rsidRPr="00441AF4">
        <w:rPr>
          <w:rFonts w:eastAsiaTheme="minorHAnsi"/>
          <w:b/>
          <w:lang w:eastAsia="en-US"/>
        </w:rPr>
        <w:t xml:space="preserve">MOÇÃO DE </w:t>
      </w:r>
      <w:r>
        <w:rPr>
          <w:rFonts w:eastAsiaTheme="minorHAnsi"/>
          <w:b/>
          <w:lang w:eastAsia="en-US"/>
        </w:rPr>
        <w:t>APLAUSOS</w:t>
      </w:r>
      <w:r w:rsidRPr="00441AF4">
        <w:rPr>
          <w:rFonts w:eastAsiaTheme="minorHAnsi"/>
          <w:lang w:eastAsia="en-US"/>
        </w:rPr>
        <w:t xml:space="preserve"> </w:t>
      </w:r>
      <w:r w:rsidRPr="00273CA9">
        <w:rPr>
          <w:rFonts w:eastAsiaTheme="minorHAnsi"/>
          <w:b/>
          <w:lang w:eastAsia="en-US"/>
        </w:rPr>
        <w:t>ao Conselho Municipal dos Direitos da Mulher de Itatiba pelo empenho de suas conselheiras e pela edificação sólida de sua formação no município.</w:t>
      </w:r>
    </w:p>
    <w:p w14:paraId="5CC33437" w14:textId="77777777" w:rsidR="00905B8F" w:rsidRPr="00441AF4" w:rsidRDefault="00905B8F" w:rsidP="00A6192D">
      <w:pPr>
        <w:ind w:right="-1" w:firstLine="851"/>
        <w:jc w:val="both"/>
        <w:rPr>
          <w:sz w:val="24"/>
          <w:szCs w:val="24"/>
        </w:rPr>
      </w:pPr>
    </w:p>
    <w:p w14:paraId="47B705B6" w14:textId="77777777" w:rsidR="001475AA" w:rsidRDefault="00000000" w:rsidP="001475AA">
      <w:pPr>
        <w:ind w:right="-1" w:firstLine="851"/>
        <w:jc w:val="both"/>
        <w:rPr>
          <w:sz w:val="24"/>
          <w:szCs w:val="24"/>
        </w:rPr>
      </w:pPr>
      <w:r w:rsidRPr="00441AF4">
        <w:rPr>
          <w:b/>
          <w:sz w:val="24"/>
          <w:szCs w:val="24"/>
        </w:rPr>
        <w:t>CONSIDERANDO</w:t>
      </w:r>
      <w:r w:rsidR="001541F5" w:rsidRPr="00441A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B775AC" w:rsidRPr="00B775AC">
        <w:rPr>
          <w:sz w:val="24"/>
          <w:szCs w:val="24"/>
        </w:rPr>
        <w:t xml:space="preserve">Itatiba conta com o Conselho Municipal dos Direitos da Mulher, </w:t>
      </w:r>
      <w:r>
        <w:rPr>
          <w:sz w:val="24"/>
          <w:szCs w:val="24"/>
        </w:rPr>
        <w:t>reativado na atual Gestão.</w:t>
      </w:r>
    </w:p>
    <w:p w14:paraId="5362E7E4" w14:textId="77777777" w:rsidR="00F96E24" w:rsidRDefault="00F96E24" w:rsidP="001475AA">
      <w:pPr>
        <w:ind w:right="-1" w:firstLine="851"/>
        <w:jc w:val="both"/>
        <w:rPr>
          <w:sz w:val="24"/>
          <w:szCs w:val="24"/>
        </w:rPr>
      </w:pPr>
    </w:p>
    <w:p w14:paraId="1466E854" w14:textId="77777777" w:rsidR="001475AA" w:rsidRDefault="00000000" w:rsidP="001475AA">
      <w:pPr>
        <w:ind w:right="-1" w:firstLine="851"/>
        <w:jc w:val="both"/>
        <w:rPr>
          <w:sz w:val="24"/>
          <w:szCs w:val="24"/>
        </w:rPr>
      </w:pPr>
      <w:r w:rsidRPr="00441AF4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o Conselho Municipal</w:t>
      </w:r>
      <w:r w:rsidRPr="00B775AC">
        <w:rPr>
          <w:sz w:val="24"/>
          <w:szCs w:val="24"/>
        </w:rPr>
        <w:t xml:space="preserve"> da Mulher</w:t>
      </w:r>
      <w:r>
        <w:rPr>
          <w:sz w:val="24"/>
          <w:szCs w:val="24"/>
        </w:rPr>
        <w:t xml:space="preserve"> é uma ferramenta fundamental</w:t>
      </w:r>
      <w:r w:rsidRPr="00B775AC">
        <w:rPr>
          <w:sz w:val="24"/>
          <w:szCs w:val="24"/>
        </w:rPr>
        <w:t xml:space="preserve"> para a promoção da igualdade de gênero, o empoderamento das mulheres e a garantia de seus direitos nos âmbitos local e regional</w:t>
      </w:r>
      <w:r w:rsidR="00F96E24">
        <w:rPr>
          <w:sz w:val="24"/>
          <w:szCs w:val="24"/>
        </w:rPr>
        <w:t>.</w:t>
      </w:r>
    </w:p>
    <w:p w14:paraId="4AEB9177" w14:textId="77777777" w:rsidR="001475AA" w:rsidRDefault="00000000" w:rsidP="001475AA">
      <w:pPr>
        <w:shd w:val="clear" w:color="auto" w:fill="FFFFFF"/>
        <w:spacing w:before="225" w:after="225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441AF4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é um espaço</w:t>
      </w:r>
      <w:r w:rsidRPr="00B775AC">
        <w:rPr>
          <w:sz w:val="24"/>
          <w:szCs w:val="24"/>
        </w:rPr>
        <w:t xml:space="preserve"> de dis</w:t>
      </w:r>
      <w:r>
        <w:rPr>
          <w:sz w:val="24"/>
          <w:szCs w:val="24"/>
        </w:rPr>
        <w:t>cussão e decisão que representa</w:t>
      </w:r>
      <w:r w:rsidRPr="00B775AC">
        <w:rPr>
          <w:sz w:val="24"/>
          <w:szCs w:val="24"/>
        </w:rPr>
        <w:t xml:space="preserve"> os</w:t>
      </w:r>
      <w:r>
        <w:rPr>
          <w:sz w:val="24"/>
          <w:szCs w:val="24"/>
        </w:rPr>
        <w:t xml:space="preserve"> interesses das mulheres e atua</w:t>
      </w:r>
      <w:r w:rsidRPr="00B775AC">
        <w:rPr>
          <w:sz w:val="24"/>
          <w:szCs w:val="24"/>
        </w:rPr>
        <w:t xml:space="preserve"> como um canal direto entre a população e o poder público.</w:t>
      </w:r>
    </w:p>
    <w:p w14:paraId="4A386FDA" w14:textId="77777777" w:rsidR="00F96E24" w:rsidRDefault="00000000" w:rsidP="001475AA">
      <w:pPr>
        <w:shd w:val="clear" w:color="auto" w:fill="FFFFFF"/>
        <w:spacing w:before="225" w:after="225"/>
        <w:ind w:firstLine="708"/>
        <w:jc w:val="both"/>
        <w:rPr>
          <w:sz w:val="24"/>
          <w:szCs w:val="24"/>
        </w:rPr>
      </w:pPr>
      <w:r w:rsidRPr="00441AF4">
        <w:rPr>
          <w:b/>
          <w:sz w:val="24"/>
          <w:szCs w:val="24"/>
        </w:rPr>
        <w:t>CONSIDERANDO</w:t>
      </w:r>
      <w:r w:rsidRPr="00B775AC">
        <w:rPr>
          <w:sz w:val="24"/>
          <w:szCs w:val="24"/>
        </w:rPr>
        <w:t xml:space="preserve"> </w:t>
      </w:r>
      <w:r>
        <w:rPr>
          <w:sz w:val="24"/>
          <w:szCs w:val="24"/>
        </w:rPr>
        <w:t>que as conselheiras são comprometidas n</w:t>
      </w:r>
      <w:r w:rsidRPr="00B775AC">
        <w:rPr>
          <w:sz w:val="24"/>
          <w:szCs w:val="24"/>
        </w:rPr>
        <w:t xml:space="preserve">a compreensão das políticas públicas existentes, </w:t>
      </w:r>
      <w:r>
        <w:rPr>
          <w:sz w:val="24"/>
          <w:szCs w:val="24"/>
        </w:rPr>
        <w:t>n</w:t>
      </w:r>
      <w:r w:rsidRPr="00B775AC">
        <w:rPr>
          <w:sz w:val="24"/>
          <w:szCs w:val="24"/>
        </w:rPr>
        <w:t xml:space="preserve">a elaboração de novas políticas e </w:t>
      </w:r>
      <w:r>
        <w:rPr>
          <w:sz w:val="24"/>
          <w:szCs w:val="24"/>
        </w:rPr>
        <w:t>n</w:t>
      </w:r>
      <w:r w:rsidRPr="00B775AC">
        <w:rPr>
          <w:sz w:val="24"/>
          <w:szCs w:val="24"/>
        </w:rPr>
        <w:t xml:space="preserve">a promoção da participação ativa das mulheres na </w:t>
      </w:r>
      <w:r>
        <w:rPr>
          <w:sz w:val="24"/>
          <w:szCs w:val="24"/>
        </w:rPr>
        <w:t xml:space="preserve">sociedade. </w:t>
      </w:r>
    </w:p>
    <w:p w14:paraId="7227CE11" w14:textId="77777777" w:rsidR="00F96E24" w:rsidRDefault="00000000" w:rsidP="001475AA">
      <w:pPr>
        <w:shd w:val="clear" w:color="auto" w:fill="FFFFFF"/>
        <w:spacing w:before="225" w:after="225"/>
        <w:ind w:firstLine="708"/>
        <w:jc w:val="both"/>
        <w:rPr>
          <w:sz w:val="24"/>
          <w:szCs w:val="24"/>
        </w:rPr>
      </w:pPr>
      <w:r w:rsidRPr="00441AF4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para assegurar sua plena participação, buscam </w:t>
      </w:r>
      <w:r w:rsidRPr="00B775AC">
        <w:rPr>
          <w:sz w:val="24"/>
          <w:szCs w:val="24"/>
        </w:rPr>
        <w:t xml:space="preserve">capacitação com </w:t>
      </w:r>
      <w:r>
        <w:rPr>
          <w:sz w:val="24"/>
          <w:szCs w:val="24"/>
        </w:rPr>
        <w:t>especialistas</w:t>
      </w:r>
      <w:r w:rsidRPr="00B775AC">
        <w:rPr>
          <w:sz w:val="24"/>
          <w:szCs w:val="24"/>
        </w:rPr>
        <w:t xml:space="preserve"> em conselhos municipais</w:t>
      </w:r>
      <w:r>
        <w:rPr>
          <w:sz w:val="24"/>
          <w:szCs w:val="24"/>
        </w:rPr>
        <w:t>, se equipando</w:t>
      </w:r>
      <w:r w:rsidRPr="00B775AC">
        <w:rPr>
          <w:sz w:val="24"/>
          <w:szCs w:val="24"/>
        </w:rPr>
        <w:t xml:space="preserve"> com o conhecimento necessário para lidar eficazmente com as questões relativas aos direitos das mulheres</w:t>
      </w:r>
      <w:r>
        <w:rPr>
          <w:sz w:val="24"/>
          <w:szCs w:val="24"/>
        </w:rPr>
        <w:t xml:space="preserve">. </w:t>
      </w:r>
    </w:p>
    <w:p w14:paraId="7C195423" w14:textId="77777777" w:rsidR="001475AA" w:rsidRPr="00B775AC" w:rsidRDefault="00000000" w:rsidP="001475AA">
      <w:pPr>
        <w:shd w:val="clear" w:color="auto" w:fill="FFFFFF"/>
        <w:spacing w:before="225" w:after="225"/>
        <w:ind w:firstLine="708"/>
        <w:jc w:val="both"/>
        <w:rPr>
          <w:sz w:val="24"/>
          <w:szCs w:val="24"/>
        </w:rPr>
      </w:pPr>
      <w:r w:rsidRPr="00441AF4">
        <w:rPr>
          <w:b/>
          <w:sz w:val="24"/>
          <w:szCs w:val="24"/>
        </w:rPr>
        <w:t>CONSIDERANDO</w:t>
      </w:r>
      <w:r w:rsidR="00F96E24">
        <w:rPr>
          <w:b/>
          <w:sz w:val="24"/>
          <w:szCs w:val="24"/>
        </w:rPr>
        <w:t xml:space="preserve"> </w:t>
      </w:r>
      <w:r w:rsidR="00F96E24" w:rsidRPr="00F96E24">
        <w:rPr>
          <w:sz w:val="24"/>
          <w:szCs w:val="24"/>
        </w:rPr>
        <w:t>nosso apoio</w:t>
      </w:r>
      <w:r w:rsidR="00F96E24">
        <w:rPr>
          <w:sz w:val="24"/>
          <w:szCs w:val="24"/>
        </w:rPr>
        <w:t xml:space="preserve"> e gratidão pelo empenho e desenvoltura de suas conselheiras que tem a seguinte composição:</w:t>
      </w:r>
    </w:p>
    <w:p w14:paraId="72BDCD8E" w14:textId="77777777" w:rsidR="001475AA" w:rsidRDefault="001475AA" w:rsidP="001475AA">
      <w:pPr>
        <w:ind w:right="-1" w:firstLine="851"/>
        <w:jc w:val="both"/>
        <w:rPr>
          <w:sz w:val="24"/>
          <w:szCs w:val="24"/>
        </w:rPr>
      </w:pPr>
    </w:p>
    <w:p w14:paraId="7683B0C0" w14:textId="77777777" w:rsidR="00273CA9" w:rsidRPr="00273CA9" w:rsidRDefault="00000000" w:rsidP="00273CA9">
      <w:pPr>
        <w:pStyle w:val="PargrafodaLista"/>
        <w:numPr>
          <w:ilvl w:val="0"/>
          <w:numId w:val="3"/>
        </w:numPr>
        <w:ind w:right="-1"/>
        <w:jc w:val="both"/>
        <w:rPr>
          <w:sz w:val="24"/>
          <w:szCs w:val="24"/>
        </w:rPr>
      </w:pPr>
      <w:r w:rsidRPr="00273CA9">
        <w:rPr>
          <w:sz w:val="24"/>
          <w:szCs w:val="24"/>
        </w:rPr>
        <w:t>P</w:t>
      </w:r>
      <w:r w:rsidR="00B775AC" w:rsidRPr="00273CA9">
        <w:rPr>
          <w:sz w:val="24"/>
          <w:szCs w:val="24"/>
        </w:rPr>
        <w:t>residente Soraya Árabe;</w:t>
      </w:r>
    </w:p>
    <w:p w14:paraId="3520B2CE" w14:textId="77777777" w:rsidR="00273CA9" w:rsidRPr="00273CA9" w:rsidRDefault="00000000" w:rsidP="00273CA9">
      <w:pPr>
        <w:pStyle w:val="PargrafodaLista"/>
        <w:numPr>
          <w:ilvl w:val="0"/>
          <w:numId w:val="3"/>
        </w:numPr>
        <w:ind w:right="-1"/>
        <w:jc w:val="both"/>
        <w:rPr>
          <w:sz w:val="24"/>
          <w:szCs w:val="24"/>
        </w:rPr>
      </w:pPr>
      <w:r w:rsidRPr="00273CA9">
        <w:rPr>
          <w:sz w:val="24"/>
          <w:szCs w:val="24"/>
        </w:rPr>
        <w:t>V</w:t>
      </w:r>
      <w:r w:rsidR="00B775AC" w:rsidRPr="00273CA9">
        <w:rPr>
          <w:sz w:val="24"/>
          <w:szCs w:val="24"/>
        </w:rPr>
        <w:t xml:space="preserve">ice-presidente Patricia Alves Ribeiro Codignole; </w:t>
      </w:r>
    </w:p>
    <w:p w14:paraId="427868D2" w14:textId="77777777" w:rsidR="00273CA9" w:rsidRPr="00273CA9" w:rsidRDefault="00000000" w:rsidP="00273CA9">
      <w:pPr>
        <w:pStyle w:val="PargrafodaLista"/>
        <w:numPr>
          <w:ilvl w:val="0"/>
          <w:numId w:val="3"/>
        </w:numPr>
        <w:ind w:right="-1"/>
        <w:jc w:val="both"/>
        <w:rPr>
          <w:sz w:val="24"/>
          <w:szCs w:val="24"/>
        </w:rPr>
      </w:pPr>
      <w:r w:rsidRPr="00273CA9">
        <w:rPr>
          <w:sz w:val="24"/>
          <w:szCs w:val="24"/>
        </w:rPr>
        <w:t xml:space="preserve">1a. secretária Andreia de Oliveira Silva </w:t>
      </w:r>
    </w:p>
    <w:p w14:paraId="205A0DEB" w14:textId="77777777" w:rsidR="00B775AC" w:rsidRPr="00273CA9" w:rsidRDefault="00000000" w:rsidP="00273CA9">
      <w:pPr>
        <w:pStyle w:val="PargrafodaLista"/>
        <w:numPr>
          <w:ilvl w:val="0"/>
          <w:numId w:val="3"/>
        </w:numPr>
        <w:ind w:right="-1"/>
        <w:jc w:val="both"/>
        <w:rPr>
          <w:sz w:val="24"/>
          <w:szCs w:val="24"/>
        </w:rPr>
      </w:pPr>
      <w:r w:rsidRPr="00273CA9">
        <w:rPr>
          <w:sz w:val="24"/>
          <w:szCs w:val="24"/>
        </w:rPr>
        <w:t>2a. Secretária Ana Cecília Laranjeira e Silva.</w:t>
      </w:r>
    </w:p>
    <w:p w14:paraId="39D4AABE" w14:textId="77777777" w:rsidR="00273CA9" w:rsidRDefault="00000000" w:rsidP="00273CA9">
      <w:pPr>
        <w:pStyle w:val="NormalWeb"/>
        <w:shd w:val="clear" w:color="auto" w:fill="FFFFFF"/>
        <w:spacing w:beforeAutospacing="0" w:afterAutospacing="0" w:line="276" w:lineRule="auto"/>
        <w:ind w:left="720"/>
        <w:jc w:val="both"/>
      </w:pPr>
      <w:r w:rsidRPr="00B775AC">
        <w:t>Pelo Poder Público, são representantes</w:t>
      </w:r>
      <w:r>
        <w:t>;</w:t>
      </w:r>
    </w:p>
    <w:p w14:paraId="2EA7019B" w14:textId="77777777" w:rsidR="00273CA9" w:rsidRDefault="00000000" w:rsidP="00273CA9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 w:line="276" w:lineRule="auto"/>
        <w:jc w:val="both"/>
      </w:pPr>
      <w:r w:rsidRPr="00B775AC">
        <w:t xml:space="preserve">Secretaria do Governo: Daniela Monte Rabechi (titular) e Ana Cecília Laranjeira e Silva (suplente); </w:t>
      </w:r>
    </w:p>
    <w:p w14:paraId="57F57531" w14:textId="77777777" w:rsidR="00273CA9" w:rsidRDefault="00000000" w:rsidP="00273CA9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 w:line="276" w:lineRule="auto"/>
        <w:jc w:val="both"/>
      </w:pPr>
      <w:r w:rsidRPr="00B775AC">
        <w:t>Secretaria da Educação: Mara Beatriz Frascarelli (titular) e Cláudia Cristina Leardini Grillo (suplente);</w:t>
      </w:r>
    </w:p>
    <w:p w14:paraId="7E9DC97D" w14:textId="77777777" w:rsidR="00273CA9" w:rsidRDefault="00000000" w:rsidP="00273CA9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 w:line="276" w:lineRule="auto"/>
        <w:jc w:val="both"/>
      </w:pPr>
      <w:r w:rsidRPr="00B775AC">
        <w:t>Secretaria de Saúde: Gabriela Bertaglia Deiroz (titular) e Lana Jéssica Lopes Silv</w:t>
      </w:r>
      <w:r>
        <w:t xml:space="preserve">a (suplente); </w:t>
      </w:r>
      <w:r w:rsidRPr="00B775AC">
        <w:t>Secretaria da Ação Social Trabalho e Renda: Soraya Árabe (titular) e Maria Ligia Baptistella Cabral (suplente);</w:t>
      </w:r>
    </w:p>
    <w:p w14:paraId="0647C7CF" w14:textId="77777777" w:rsidR="00273CA9" w:rsidRDefault="00000000" w:rsidP="00273CA9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 w:line="276" w:lineRule="auto"/>
        <w:jc w:val="both"/>
      </w:pPr>
      <w:r w:rsidRPr="00B775AC">
        <w:t>Secretaria dos Negócios Jurídicos: Ana Julia de Moraes Guerra (titular) e Vanessa Kovalski Albuquerque (suplente);</w:t>
      </w:r>
    </w:p>
    <w:p w14:paraId="0AC90C5F" w14:textId="77777777" w:rsidR="00B775AC" w:rsidRPr="00B775AC" w:rsidRDefault="00000000" w:rsidP="00273CA9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 w:line="276" w:lineRule="auto"/>
        <w:jc w:val="both"/>
      </w:pPr>
      <w:r w:rsidRPr="00B775AC">
        <w:t>Secretaria de Segurança e Defesa do Cidadão: Jaqueline Alessandra Bortolozzo (titular) e Juliana Moreira Bedani (suplente).</w:t>
      </w:r>
    </w:p>
    <w:p w14:paraId="5DEC4684" w14:textId="77777777" w:rsidR="00B775AC" w:rsidRDefault="00000000" w:rsidP="00273CA9">
      <w:pPr>
        <w:pStyle w:val="NormalWeb"/>
        <w:shd w:val="clear" w:color="auto" w:fill="FFFFFF"/>
        <w:spacing w:beforeAutospacing="0" w:afterAutospacing="0" w:line="276" w:lineRule="auto"/>
        <w:ind w:left="720"/>
        <w:jc w:val="both"/>
      </w:pPr>
      <w:r>
        <w:lastRenderedPageBreak/>
        <w:t>R</w:t>
      </w:r>
      <w:r w:rsidRPr="00B775AC">
        <w:t xml:space="preserve">epresentantes </w:t>
      </w:r>
      <w:r>
        <w:t>da Sociedade Civil</w:t>
      </w:r>
      <w:r w:rsidRPr="00B775AC">
        <w:t>:</w:t>
      </w:r>
    </w:p>
    <w:p w14:paraId="4C5A2406" w14:textId="77777777" w:rsidR="00B775AC" w:rsidRDefault="00000000" w:rsidP="00273CA9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 w:line="276" w:lineRule="auto"/>
        <w:jc w:val="both"/>
      </w:pPr>
      <w:r w:rsidRPr="00B775AC">
        <w:t>De Movimentos de Mulheres Negras: Simone Cristina Justino Nascimento da Cruz (titular) e Vera Lucia da Silva Gamito (suplente)</w:t>
      </w:r>
      <w:r w:rsidR="00273CA9">
        <w:t>;</w:t>
      </w:r>
    </w:p>
    <w:p w14:paraId="3924CD80" w14:textId="77777777" w:rsidR="00B775AC" w:rsidRDefault="00000000" w:rsidP="00273CA9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 w:line="276" w:lineRule="auto"/>
        <w:jc w:val="both"/>
      </w:pPr>
      <w:r w:rsidRPr="00B775AC">
        <w:t xml:space="preserve">De Movimentos Sociais Feministas: Patricia </w:t>
      </w:r>
      <w:r>
        <w:t xml:space="preserve">Alves Ribeiro Codignole </w:t>
      </w:r>
      <w:r w:rsidRPr="00B775AC">
        <w:t xml:space="preserve"> (titular) e Isabela Dalcin Carvalho (suplente)</w:t>
      </w:r>
      <w:r w:rsidR="00273CA9">
        <w:t>;</w:t>
      </w:r>
    </w:p>
    <w:p w14:paraId="53EC80BD" w14:textId="77777777" w:rsidR="00B775AC" w:rsidRDefault="00000000" w:rsidP="00273CA9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 w:line="276" w:lineRule="auto"/>
        <w:jc w:val="both"/>
      </w:pPr>
      <w:r w:rsidRPr="00B775AC">
        <w:t>De Associação de bairros e/ou representantes de sindicato constituídos no município: Gabriela Sônia Emilia Adelaide Martell Sempere (titular) e Patrícia de Castro Marques Sanfins (suplente)</w:t>
      </w:r>
      <w:r w:rsidR="00273CA9">
        <w:t>;</w:t>
      </w:r>
    </w:p>
    <w:p w14:paraId="3313B950" w14:textId="77777777" w:rsidR="00B775AC" w:rsidRDefault="00000000" w:rsidP="00273CA9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 w:line="276" w:lineRule="auto"/>
        <w:jc w:val="both"/>
      </w:pPr>
      <w:r w:rsidRPr="00B775AC">
        <w:t>Das Mulheres Lésbicas, Bissexuais ou Transexuais: Luciana Gabriel Fasoli (titular) e Raissa Victoria Monteiro Ferreira da Costa (suplente)</w:t>
      </w:r>
      <w:r w:rsidR="00273CA9">
        <w:t>;</w:t>
      </w:r>
    </w:p>
    <w:p w14:paraId="16B9060F" w14:textId="77777777" w:rsidR="00B775AC" w:rsidRDefault="00000000" w:rsidP="00273CA9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 w:line="276" w:lineRule="auto"/>
        <w:jc w:val="both"/>
      </w:pPr>
      <w:r w:rsidRPr="00B775AC">
        <w:t>De Clube de Serviços, Entidade, Associação ou ONG: Adriana Cristina Gotardo Bugi (titular) e Rosilene Alves Kraus (suplente)</w:t>
      </w:r>
      <w:r w:rsidR="00273CA9">
        <w:t>;</w:t>
      </w:r>
    </w:p>
    <w:p w14:paraId="532A38AD" w14:textId="77777777" w:rsidR="00B775AC" w:rsidRDefault="00000000" w:rsidP="00273CA9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 w:line="276" w:lineRule="auto"/>
        <w:jc w:val="both"/>
      </w:pPr>
      <w:r w:rsidRPr="00B775AC">
        <w:t>De Entidades Religiosas: Eva Alves de Lima Lúcio (titular) e Andreia de Oliveira Silva (suplente)</w:t>
      </w:r>
      <w:r w:rsidR="00273CA9">
        <w:t>;</w:t>
      </w:r>
    </w:p>
    <w:p w14:paraId="15CD2CC7" w14:textId="77777777" w:rsidR="00E30FE1" w:rsidRDefault="00E30FE1" w:rsidP="00A6192D">
      <w:pPr>
        <w:ind w:right="-1" w:firstLine="851"/>
        <w:jc w:val="both"/>
        <w:rPr>
          <w:sz w:val="24"/>
          <w:szCs w:val="24"/>
        </w:rPr>
      </w:pPr>
    </w:p>
    <w:p w14:paraId="7B3B7F4B" w14:textId="77777777" w:rsidR="00A95644" w:rsidRDefault="00000000" w:rsidP="00A6192D">
      <w:pPr>
        <w:pStyle w:val="NormalWeb"/>
        <w:spacing w:beforeAutospacing="0" w:afterAutospacing="0"/>
        <w:ind w:firstLine="851"/>
        <w:jc w:val="both"/>
        <w:rPr>
          <w:rFonts w:eastAsiaTheme="minorHAnsi"/>
          <w:lang w:eastAsia="en-US"/>
        </w:rPr>
      </w:pPr>
      <w:r w:rsidRPr="00441AF4">
        <w:rPr>
          <w:rFonts w:eastAsiaTheme="minorHAnsi"/>
          <w:b/>
          <w:lang w:eastAsia="en-US"/>
        </w:rPr>
        <w:t>APRESENTO</w:t>
      </w:r>
      <w:r w:rsidRPr="00441AF4">
        <w:rPr>
          <w:rFonts w:eastAsiaTheme="minorHAnsi"/>
          <w:lang w:eastAsia="en-US"/>
        </w:rPr>
        <w:t xml:space="preserve">, ao Soberano Plenário, nos termos regimentais desta casa de leis, uma </w:t>
      </w:r>
      <w:r w:rsidRPr="00441AF4">
        <w:rPr>
          <w:rFonts w:eastAsiaTheme="minorHAnsi"/>
          <w:b/>
          <w:lang w:eastAsia="en-US"/>
        </w:rPr>
        <w:t xml:space="preserve">MOÇÃO DE </w:t>
      </w:r>
      <w:r w:rsidR="00273CA9">
        <w:rPr>
          <w:rFonts w:eastAsiaTheme="minorHAnsi"/>
          <w:b/>
          <w:lang w:eastAsia="en-US"/>
        </w:rPr>
        <w:t>APLAUSOS</w:t>
      </w:r>
      <w:r w:rsidRPr="00441AF4">
        <w:rPr>
          <w:rFonts w:eastAsiaTheme="minorHAnsi"/>
          <w:lang w:eastAsia="en-US"/>
        </w:rPr>
        <w:t xml:space="preserve"> </w:t>
      </w:r>
      <w:r w:rsidR="00273CA9">
        <w:rPr>
          <w:rFonts w:eastAsiaTheme="minorHAnsi"/>
          <w:lang w:eastAsia="en-US"/>
        </w:rPr>
        <w:t>ao Conselho Municipal dos Direitos da Mulher de Itatiba pelo empenho de suas conselheiras e pela edificação sólida de sua formação no município.</w:t>
      </w:r>
    </w:p>
    <w:p w14:paraId="348F5882" w14:textId="77777777" w:rsidR="00273CA9" w:rsidRPr="00441AF4" w:rsidRDefault="00273CA9" w:rsidP="00A6192D">
      <w:pPr>
        <w:pStyle w:val="NormalWeb"/>
        <w:spacing w:beforeAutospacing="0" w:afterAutospacing="0"/>
        <w:ind w:firstLine="851"/>
        <w:jc w:val="both"/>
        <w:rPr>
          <w:rFonts w:eastAsiaTheme="minorHAnsi"/>
          <w:lang w:eastAsia="en-US"/>
        </w:rPr>
      </w:pPr>
    </w:p>
    <w:p w14:paraId="7A433B3B" w14:textId="77777777" w:rsidR="000C0F41" w:rsidRPr="00441AF4" w:rsidRDefault="000C0F41" w:rsidP="00A6192D">
      <w:pPr>
        <w:ind w:right="-1" w:firstLine="851"/>
        <w:jc w:val="both"/>
        <w:rPr>
          <w:b/>
          <w:sz w:val="24"/>
          <w:szCs w:val="24"/>
        </w:rPr>
      </w:pPr>
    </w:p>
    <w:p w14:paraId="004435A2" w14:textId="77777777" w:rsidR="000C0F41" w:rsidRPr="00441AF4" w:rsidRDefault="00000000" w:rsidP="00A6192D">
      <w:pPr>
        <w:ind w:right="-1"/>
        <w:jc w:val="center"/>
        <w:rPr>
          <w:b/>
          <w:sz w:val="24"/>
          <w:szCs w:val="24"/>
        </w:rPr>
      </w:pPr>
      <w:r w:rsidRPr="00441AF4">
        <w:rPr>
          <w:b/>
          <w:sz w:val="24"/>
          <w:szCs w:val="24"/>
        </w:rPr>
        <w:t xml:space="preserve">SALA DAS SESSÕES, </w:t>
      </w:r>
      <w:r w:rsidR="00273CA9">
        <w:rPr>
          <w:sz w:val="24"/>
          <w:szCs w:val="24"/>
        </w:rPr>
        <w:t>30</w:t>
      </w:r>
      <w:r w:rsidR="00432311" w:rsidRPr="00441AF4">
        <w:rPr>
          <w:sz w:val="24"/>
          <w:szCs w:val="24"/>
        </w:rPr>
        <w:t xml:space="preserve"> </w:t>
      </w:r>
      <w:r w:rsidRPr="00441AF4">
        <w:rPr>
          <w:sz w:val="24"/>
          <w:szCs w:val="24"/>
        </w:rPr>
        <w:t xml:space="preserve">de </w:t>
      </w:r>
      <w:r w:rsidR="000255A6" w:rsidRPr="00441AF4">
        <w:rPr>
          <w:sz w:val="24"/>
          <w:szCs w:val="24"/>
        </w:rPr>
        <w:t xml:space="preserve">agosto </w:t>
      </w:r>
      <w:r w:rsidRPr="00441AF4">
        <w:rPr>
          <w:sz w:val="24"/>
          <w:szCs w:val="24"/>
        </w:rPr>
        <w:t>de 202</w:t>
      </w:r>
      <w:r w:rsidR="000255A6" w:rsidRPr="00441AF4">
        <w:rPr>
          <w:sz w:val="24"/>
          <w:szCs w:val="24"/>
        </w:rPr>
        <w:t>3</w:t>
      </w:r>
      <w:r w:rsidRPr="00441AF4">
        <w:rPr>
          <w:sz w:val="24"/>
          <w:szCs w:val="24"/>
        </w:rPr>
        <w:t>.</w:t>
      </w:r>
    </w:p>
    <w:p w14:paraId="53CA2A3E" w14:textId="77777777" w:rsidR="000C0F41" w:rsidRPr="00441AF4" w:rsidRDefault="000C0F41" w:rsidP="00A6192D">
      <w:pPr>
        <w:ind w:right="-1"/>
        <w:jc w:val="center"/>
        <w:rPr>
          <w:b/>
          <w:sz w:val="24"/>
          <w:szCs w:val="24"/>
        </w:rPr>
      </w:pPr>
    </w:p>
    <w:p w14:paraId="0DC374AE" w14:textId="77777777" w:rsidR="00A6192D" w:rsidRDefault="00A6192D" w:rsidP="00A6192D">
      <w:pPr>
        <w:ind w:right="-1"/>
        <w:jc w:val="center"/>
        <w:rPr>
          <w:b/>
          <w:sz w:val="24"/>
          <w:szCs w:val="24"/>
        </w:rPr>
      </w:pPr>
    </w:p>
    <w:p w14:paraId="1E5FE525" w14:textId="77777777" w:rsidR="000C0F41" w:rsidRPr="00441AF4" w:rsidRDefault="00000000" w:rsidP="00A6192D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  <w:r w:rsidR="00E30FE1">
        <w:rPr>
          <w:b/>
          <w:sz w:val="24"/>
          <w:szCs w:val="24"/>
        </w:rPr>
        <w:t xml:space="preserve">                  </w:t>
      </w:r>
    </w:p>
    <w:p w14:paraId="5FE67D2E" w14:textId="77777777" w:rsidR="00520271" w:rsidRPr="00441AF4" w:rsidRDefault="00000000" w:rsidP="00A6192D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PSDB</w:t>
      </w:r>
    </w:p>
    <w:p w14:paraId="285D2527" w14:textId="77777777" w:rsidR="00A95644" w:rsidRPr="00441AF4" w:rsidRDefault="00000000" w:rsidP="00A6192D">
      <w:pPr>
        <w:rPr>
          <w:b/>
          <w:sz w:val="24"/>
          <w:szCs w:val="24"/>
        </w:rPr>
      </w:pPr>
      <w:r w:rsidRPr="00441AF4">
        <w:rPr>
          <w:b/>
          <w:sz w:val="24"/>
          <w:szCs w:val="24"/>
        </w:rPr>
        <w:br w:type="page"/>
      </w:r>
    </w:p>
    <w:p w14:paraId="18672209" w14:textId="77777777" w:rsidR="00A95644" w:rsidRPr="00273CA9" w:rsidRDefault="00000000" w:rsidP="00441AF4">
      <w:pPr>
        <w:pStyle w:val="SemEspaamento"/>
        <w:ind w:firstLine="851"/>
        <w:jc w:val="both"/>
        <w:rPr>
          <w:b/>
          <w:bCs/>
          <w:sz w:val="24"/>
          <w:szCs w:val="24"/>
        </w:rPr>
      </w:pPr>
      <w:r w:rsidRPr="00273CA9">
        <w:rPr>
          <w:bCs/>
          <w:sz w:val="24"/>
          <w:szCs w:val="24"/>
        </w:rPr>
        <w:lastRenderedPageBreak/>
        <w:t xml:space="preserve">Assunto: </w:t>
      </w:r>
      <w:r w:rsidR="00273CA9" w:rsidRPr="00273CA9">
        <w:rPr>
          <w:rFonts w:eastAsiaTheme="minorHAnsi"/>
          <w:b/>
          <w:sz w:val="24"/>
          <w:szCs w:val="24"/>
          <w:lang w:eastAsia="en-US"/>
        </w:rPr>
        <w:t>MOÇÃO DE APLAUSOS</w:t>
      </w:r>
      <w:r w:rsidR="00273CA9" w:rsidRPr="00273CA9">
        <w:rPr>
          <w:rFonts w:eastAsiaTheme="minorHAnsi"/>
          <w:sz w:val="24"/>
          <w:szCs w:val="24"/>
          <w:lang w:eastAsia="en-US"/>
        </w:rPr>
        <w:t xml:space="preserve"> </w:t>
      </w:r>
      <w:r w:rsidR="00273CA9" w:rsidRPr="00273CA9">
        <w:rPr>
          <w:rFonts w:eastAsiaTheme="minorHAnsi"/>
          <w:b/>
          <w:sz w:val="24"/>
          <w:szCs w:val="24"/>
          <w:lang w:eastAsia="en-US"/>
        </w:rPr>
        <w:t>ao Conselho Municipal dos Direitos da Mulher de Itatiba pelo empenho de suas conselheiras e pela edificação sólida de sua formação no município.</w:t>
      </w:r>
      <w:r w:rsidR="0034031C" w:rsidRPr="00273CA9">
        <w:rPr>
          <w:b/>
          <w:bCs/>
          <w:sz w:val="24"/>
          <w:szCs w:val="24"/>
        </w:rPr>
        <w:t>”</w:t>
      </w:r>
    </w:p>
    <w:p w14:paraId="47917714" w14:textId="77777777" w:rsidR="00441AF4" w:rsidRPr="00441AF4" w:rsidRDefault="00441AF4" w:rsidP="00441AF4">
      <w:pPr>
        <w:pStyle w:val="SemEspaamento"/>
        <w:ind w:firstLine="851"/>
        <w:jc w:val="both"/>
        <w:rPr>
          <w:b/>
          <w:bCs/>
          <w:sz w:val="24"/>
          <w:szCs w:val="24"/>
        </w:rPr>
      </w:pPr>
    </w:p>
    <w:p w14:paraId="329222DE" w14:textId="77777777" w:rsidR="00273CA9" w:rsidRPr="00441AF4" w:rsidRDefault="00000000" w:rsidP="00273CA9">
      <w:pPr>
        <w:ind w:right="-1"/>
        <w:jc w:val="center"/>
        <w:rPr>
          <w:b/>
          <w:sz w:val="24"/>
          <w:szCs w:val="24"/>
        </w:rPr>
      </w:pPr>
      <w:r w:rsidRPr="00441AF4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30</w:t>
      </w:r>
      <w:r w:rsidRPr="00441AF4">
        <w:rPr>
          <w:sz w:val="24"/>
          <w:szCs w:val="24"/>
        </w:rPr>
        <w:t xml:space="preserve"> de agosto de 2023.</w:t>
      </w:r>
    </w:p>
    <w:p w14:paraId="2B506801" w14:textId="77777777" w:rsidR="00273CA9" w:rsidRPr="00441AF4" w:rsidRDefault="00273CA9" w:rsidP="00273CA9">
      <w:pPr>
        <w:ind w:right="-1"/>
        <w:jc w:val="center"/>
        <w:rPr>
          <w:b/>
          <w:sz w:val="24"/>
          <w:szCs w:val="24"/>
        </w:rPr>
      </w:pPr>
    </w:p>
    <w:p w14:paraId="46B2C189" w14:textId="77777777" w:rsidR="00273CA9" w:rsidRDefault="00273CA9" w:rsidP="00273CA9">
      <w:pPr>
        <w:ind w:right="-1"/>
        <w:jc w:val="center"/>
        <w:rPr>
          <w:b/>
          <w:sz w:val="24"/>
          <w:szCs w:val="24"/>
        </w:rPr>
      </w:pPr>
    </w:p>
    <w:p w14:paraId="52B77012" w14:textId="77777777" w:rsidR="00273CA9" w:rsidRPr="00441AF4" w:rsidRDefault="00000000" w:rsidP="00273CA9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</w:t>
      </w:r>
    </w:p>
    <w:p w14:paraId="6253516E" w14:textId="77777777" w:rsidR="00273CA9" w:rsidRPr="00441AF4" w:rsidRDefault="00000000" w:rsidP="00273CA9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PSDB</w:t>
      </w:r>
    </w:p>
    <w:p w14:paraId="3167E292" w14:textId="77777777" w:rsidR="00441AF4" w:rsidRDefault="00441AF4" w:rsidP="00441AF4">
      <w:pPr>
        <w:ind w:right="-1"/>
        <w:jc w:val="center"/>
        <w:rPr>
          <w:b/>
          <w:sz w:val="24"/>
          <w:szCs w:val="24"/>
        </w:rPr>
      </w:pPr>
    </w:p>
    <w:p w14:paraId="796BCD4F" w14:textId="77777777" w:rsidR="00441AF4" w:rsidRDefault="00441AF4" w:rsidP="00441AF4">
      <w:pPr>
        <w:ind w:right="-1"/>
        <w:jc w:val="center"/>
        <w:rPr>
          <w:b/>
          <w:sz w:val="24"/>
          <w:szCs w:val="24"/>
        </w:rPr>
      </w:pPr>
    </w:p>
    <w:p w14:paraId="37B03A79" w14:textId="77777777" w:rsidR="00441AF4" w:rsidRDefault="00441AF4" w:rsidP="00441AF4">
      <w:pPr>
        <w:ind w:right="-1"/>
        <w:jc w:val="center"/>
        <w:rPr>
          <w:b/>
          <w:sz w:val="24"/>
          <w:szCs w:val="24"/>
        </w:rPr>
      </w:pPr>
    </w:p>
    <w:p w14:paraId="7EC007A6" w14:textId="77777777" w:rsidR="00A95644" w:rsidRPr="00814E82" w:rsidRDefault="00A95644" w:rsidP="00A95644">
      <w:pPr>
        <w:pStyle w:val="SemEspaamento"/>
        <w:ind w:left="284"/>
        <w:jc w:val="both"/>
        <w:rPr>
          <w:bCs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6436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0"/>
        <w:gridCol w:w="3969"/>
      </w:tblGrid>
      <w:tr w:rsidR="00722D48" w14:paraId="00A7A9FE" w14:textId="77777777" w:rsidTr="00441AF4">
        <w:trPr>
          <w:trHeight w:val="113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26763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751304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72FF5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</w:tr>
      <w:tr w:rsidR="00722D48" w14:paraId="6459C283" w14:textId="77777777" w:rsidTr="00441AF4">
        <w:trPr>
          <w:trHeight w:val="113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11C89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209480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DEAEA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</w:tr>
      <w:tr w:rsidR="00722D48" w14:paraId="7AAEA75F" w14:textId="77777777" w:rsidTr="00441AF4">
        <w:trPr>
          <w:trHeight w:val="113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7FB92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CB0408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66147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</w:tr>
      <w:tr w:rsidR="00722D48" w14:paraId="32200F04" w14:textId="77777777" w:rsidTr="00441AF4">
        <w:trPr>
          <w:trHeight w:val="113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7EBC3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FC623E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1CC86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</w:tr>
      <w:tr w:rsidR="00722D48" w14:paraId="098AE26C" w14:textId="77777777" w:rsidTr="00441AF4">
        <w:trPr>
          <w:trHeight w:val="113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CDA3B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37CD1BE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7245E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</w:tr>
      <w:tr w:rsidR="00722D48" w14:paraId="761475F0" w14:textId="77777777" w:rsidTr="00441AF4">
        <w:trPr>
          <w:trHeight w:val="113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D0C85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762880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C9CB5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</w:tr>
      <w:tr w:rsidR="00722D48" w14:paraId="73944C45" w14:textId="77777777" w:rsidTr="00441AF4">
        <w:trPr>
          <w:trHeight w:val="113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D5C26" w14:textId="77777777" w:rsidR="00441AF4" w:rsidRDefault="00441AF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7C4C24B" w14:textId="77777777" w:rsidR="00441AF4" w:rsidRDefault="00441AF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EA2B2" w14:textId="77777777" w:rsidR="00441AF4" w:rsidRDefault="00441AF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</w:tr>
    </w:tbl>
    <w:p w14:paraId="1B3EE975" w14:textId="77777777" w:rsidR="00A95644" w:rsidRPr="00814E82" w:rsidRDefault="00A95644" w:rsidP="00441AF4">
      <w:pPr>
        <w:pStyle w:val="SemEspaamento"/>
        <w:ind w:left="284"/>
        <w:jc w:val="both"/>
        <w:rPr>
          <w:bCs/>
          <w:sz w:val="24"/>
          <w:szCs w:val="24"/>
        </w:rPr>
      </w:pPr>
    </w:p>
    <w:sectPr w:rsidR="00A95644" w:rsidRPr="00814E82" w:rsidSect="009F3DA8">
      <w:headerReference w:type="default" r:id="rId8"/>
      <w:footerReference w:type="default" r:id="rId9"/>
      <w:pgSz w:w="11907" w:h="16840" w:code="9"/>
      <w:pgMar w:top="2268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1610" w14:textId="77777777" w:rsidR="00BC26A6" w:rsidRDefault="00BC26A6">
      <w:r>
        <w:separator/>
      </w:r>
    </w:p>
  </w:endnote>
  <w:endnote w:type="continuationSeparator" w:id="0">
    <w:p w14:paraId="419529CD" w14:textId="77777777" w:rsidR="00BC26A6" w:rsidRDefault="00BC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36F" w14:textId="77777777" w:rsidR="00C33AA5" w:rsidRDefault="00C33AA5">
    <w:pPr>
      <w:pStyle w:val="Rodap"/>
    </w:pPr>
  </w:p>
  <w:p w14:paraId="709495EF" w14:textId="77777777"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</w:t>
    </w:r>
    <w:r w:rsidR="009F3DA8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nº 100</w:t>
    </w:r>
    <w:r w:rsidR="009F3DA8">
      <w:rPr>
        <w:rFonts w:ascii="Arial" w:hAnsi="Arial" w:cs="Arial"/>
        <w:sz w:val="16"/>
        <w:szCs w:val="16"/>
      </w:rPr>
      <w:t xml:space="preserve">, CEP 13255-360, </w:t>
    </w:r>
    <w:r>
      <w:rPr>
        <w:rFonts w:ascii="Arial" w:hAnsi="Arial" w:cs="Arial"/>
        <w:sz w:val="16"/>
        <w:szCs w:val="16"/>
      </w:rPr>
      <w:t>Bairro do Engenho</w:t>
    </w:r>
    <w:r w:rsidR="009F3DA8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Itatiba/SP</w:t>
    </w:r>
    <w:r w:rsidR="009F3DA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 Fone: (11) 4524-9600 - Fax: (11) 4524-9601</w:t>
    </w:r>
  </w:p>
  <w:p w14:paraId="0F48DF26" w14:textId="77777777" w:rsidR="000C0F41" w:rsidRPr="000C0F41" w:rsidRDefault="00000000" w:rsidP="009F3DA8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</w:t>
    </w:r>
    <w:r w:rsidR="009F3DA8">
      <w:rPr>
        <w:rFonts w:ascii="Arial" w:hAnsi="Arial" w:cs="Arial"/>
        <w:sz w:val="16"/>
        <w:szCs w:val="16"/>
      </w:rPr>
      <w:tab/>
      <w:t>E</w:t>
    </w:r>
    <w:r>
      <w:rPr>
        <w:rFonts w:ascii="Arial" w:hAnsi="Arial" w:cs="Arial"/>
        <w:sz w:val="16"/>
        <w:szCs w:val="16"/>
      </w:rPr>
      <w:t>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12F8" w14:textId="77777777" w:rsidR="00BC26A6" w:rsidRDefault="00BC26A6">
      <w:r>
        <w:separator/>
      </w:r>
    </w:p>
  </w:footnote>
  <w:footnote w:type="continuationSeparator" w:id="0">
    <w:p w14:paraId="4EF6C2DF" w14:textId="77777777" w:rsidR="00BC26A6" w:rsidRDefault="00BC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7317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9BE4AF" wp14:editId="5DA0C65E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6C866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37E2BD8F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47CD55F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61464612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 w14:paraId="5C038369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 w14:paraId="0DD54D81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pt;height:22.5pt" o:oleicon="f" o:ole="">
                        <v:imagedata r:id="rId3" o:title=""/>
                      </v:shape>
                      <o:OLEObject Type="Embed" ProgID="PBrush" ShapeID="_x0000_i2050" DrawAspect="Content" ObjectID="_1754914505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BE6F836" wp14:editId="66CD1751">
          <wp:extent cx="797560" cy="775970"/>
          <wp:effectExtent l="0" t="0" r="2540" b="5080"/>
          <wp:docPr id="142410801" name="Imagem 14241080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6634925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10554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5046740" wp14:editId="74F9E08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8A22CB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4866F3C8" w:tentative="1">
      <w:start w:val="1"/>
      <w:numFmt w:val="lowerLetter"/>
      <w:lvlText w:val="%2."/>
      <w:lvlJc w:val="left"/>
      <w:pPr>
        <w:ind w:left="2498" w:hanging="360"/>
      </w:pPr>
    </w:lvl>
    <w:lvl w:ilvl="2" w:tplc="C9DC9582" w:tentative="1">
      <w:start w:val="1"/>
      <w:numFmt w:val="lowerRoman"/>
      <w:lvlText w:val="%3."/>
      <w:lvlJc w:val="right"/>
      <w:pPr>
        <w:ind w:left="3218" w:hanging="180"/>
      </w:pPr>
    </w:lvl>
    <w:lvl w:ilvl="3" w:tplc="36ACF74C" w:tentative="1">
      <w:start w:val="1"/>
      <w:numFmt w:val="decimal"/>
      <w:lvlText w:val="%4."/>
      <w:lvlJc w:val="left"/>
      <w:pPr>
        <w:ind w:left="3938" w:hanging="360"/>
      </w:pPr>
    </w:lvl>
    <w:lvl w:ilvl="4" w:tplc="B22CF4A8" w:tentative="1">
      <w:start w:val="1"/>
      <w:numFmt w:val="lowerLetter"/>
      <w:lvlText w:val="%5."/>
      <w:lvlJc w:val="left"/>
      <w:pPr>
        <w:ind w:left="4658" w:hanging="360"/>
      </w:pPr>
    </w:lvl>
    <w:lvl w:ilvl="5" w:tplc="955EDA04" w:tentative="1">
      <w:start w:val="1"/>
      <w:numFmt w:val="lowerRoman"/>
      <w:lvlText w:val="%6."/>
      <w:lvlJc w:val="right"/>
      <w:pPr>
        <w:ind w:left="5378" w:hanging="180"/>
      </w:pPr>
    </w:lvl>
    <w:lvl w:ilvl="6" w:tplc="66E49750" w:tentative="1">
      <w:start w:val="1"/>
      <w:numFmt w:val="decimal"/>
      <w:lvlText w:val="%7."/>
      <w:lvlJc w:val="left"/>
      <w:pPr>
        <w:ind w:left="6098" w:hanging="360"/>
      </w:pPr>
    </w:lvl>
    <w:lvl w:ilvl="7" w:tplc="56A21FAA" w:tentative="1">
      <w:start w:val="1"/>
      <w:numFmt w:val="lowerLetter"/>
      <w:lvlText w:val="%8."/>
      <w:lvlJc w:val="left"/>
      <w:pPr>
        <w:ind w:left="6818" w:hanging="360"/>
      </w:pPr>
    </w:lvl>
    <w:lvl w:ilvl="8" w:tplc="23F0070E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3710EC"/>
    <w:multiLevelType w:val="hybridMultilevel"/>
    <w:tmpl w:val="2A1823DA"/>
    <w:lvl w:ilvl="0" w:tplc="7E920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84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CA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42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AB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A7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E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60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B45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C2898"/>
    <w:multiLevelType w:val="hybridMultilevel"/>
    <w:tmpl w:val="27D22FBE"/>
    <w:lvl w:ilvl="0" w:tplc="73A84D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680C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65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2C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C2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A6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EB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67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2A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401692">
    <w:abstractNumId w:val="0"/>
  </w:num>
  <w:num w:numId="2" w16cid:durableId="1886673515">
    <w:abstractNumId w:val="2"/>
  </w:num>
  <w:num w:numId="3" w16cid:durableId="30200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137A5"/>
    <w:rsid w:val="000255A6"/>
    <w:rsid w:val="00031ACE"/>
    <w:rsid w:val="00041448"/>
    <w:rsid w:val="00047863"/>
    <w:rsid w:val="00096A1B"/>
    <w:rsid w:val="000A7FDA"/>
    <w:rsid w:val="000C0F41"/>
    <w:rsid w:val="000D1AA2"/>
    <w:rsid w:val="000E446E"/>
    <w:rsid w:val="001355EC"/>
    <w:rsid w:val="0014359D"/>
    <w:rsid w:val="00143ABE"/>
    <w:rsid w:val="001475AA"/>
    <w:rsid w:val="001541F5"/>
    <w:rsid w:val="001719A0"/>
    <w:rsid w:val="00181125"/>
    <w:rsid w:val="001965B7"/>
    <w:rsid w:val="001A19EC"/>
    <w:rsid w:val="001B2221"/>
    <w:rsid w:val="001B64FD"/>
    <w:rsid w:val="001C0A73"/>
    <w:rsid w:val="00200778"/>
    <w:rsid w:val="00201D8C"/>
    <w:rsid w:val="00215D18"/>
    <w:rsid w:val="002224F1"/>
    <w:rsid w:val="00222CFC"/>
    <w:rsid w:val="00226543"/>
    <w:rsid w:val="00236B8F"/>
    <w:rsid w:val="00273CA9"/>
    <w:rsid w:val="00281BC6"/>
    <w:rsid w:val="002A370B"/>
    <w:rsid w:val="002A6877"/>
    <w:rsid w:val="002B761D"/>
    <w:rsid w:val="00313E59"/>
    <w:rsid w:val="00334759"/>
    <w:rsid w:val="00336B83"/>
    <w:rsid w:val="00336E79"/>
    <w:rsid w:val="0034031C"/>
    <w:rsid w:val="003C0902"/>
    <w:rsid w:val="003D2ED8"/>
    <w:rsid w:val="003F252D"/>
    <w:rsid w:val="003F5CD6"/>
    <w:rsid w:val="004010E2"/>
    <w:rsid w:val="00402DA8"/>
    <w:rsid w:val="00403A06"/>
    <w:rsid w:val="0041597A"/>
    <w:rsid w:val="00417192"/>
    <w:rsid w:val="00417352"/>
    <w:rsid w:val="00430E14"/>
    <w:rsid w:val="00432311"/>
    <w:rsid w:val="00434AF9"/>
    <w:rsid w:val="00441AF4"/>
    <w:rsid w:val="00453255"/>
    <w:rsid w:val="004879C3"/>
    <w:rsid w:val="004B3E0A"/>
    <w:rsid w:val="004B51EF"/>
    <w:rsid w:val="004B5AD3"/>
    <w:rsid w:val="004C2563"/>
    <w:rsid w:val="004C6416"/>
    <w:rsid w:val="004C66AC"/>
    <w:rsid w:val="00520271"/>
    <w:rsid w:val="00525A34"/>
    <w:rsid w:val="0053012A"/>
    <w:rsid w:val="005445FC"/>
    <w:rsid w:val="0054658C"/>
    <w:rsid w:val="005A0525"/>
    <w:rsid w:val="005A365A"/>
    <w:rsid w:val="005D34D2"/>
    <w:rsid w:val="005E7F4C"/>
    <w:rsid w:val="006327F7"/>
    <w:rsid w:val="006515B9"/>
    <w:rsid w:val="0065343F"/>
    <w:rsid w:val="006646F2"/>
    <w:rsid w:val="00676319"/>
    <w:rsid w:val="006A3EDB"/>
    <w:rsid w:val="006F5C8E"/>
    <w:rsid w:val="006F7AAC"/>
    <w:rsid w:val="00722D48"/>
    <w:rsid w:val="007415EF"/>
    <w:rsid w:val="00747B1D"/>
    <w:rsid w:val="00751E5C"/>
    <w:rsid w:val="00754938"/>
    <w:rsid w:val="00761935"/>
    <w:rsid w:val="00790EF7"/>
    <w:rsid w:val="00791AA7"/>
    <w:rsid w:val="007A6CB8"/>
    <w:rsid w:val="007B2918"/>
    <w:rsid w:val="007D228D"/>
    <w:rsid w:val="007E1BE1"/>
    <w:rsid w:val="007F2343"/>
    <w:rsid w:val="007F540E"/>
    <w:rsid w:val="00814E82"/>
    <w:rsid w:val="00850CC9"/>
    <w:rsid w:val="00855E35"/>
    <w:rsid w:val="00867BDE"/>
    <w:rsid w:val="00885A22"/>
    <w:rsid w:val="00887CD3"/>
    <w:rsid w:val="008A4D0E"/>
    <w:rsid w:val="008B1E6C"/>
    <w:rsid w:val="00905B8F"/>
    <w:rsid w:val="00927A0B"/>
    <w:rsid w:val="00930F75"/>
    <w:rsid w:val="00931D5C"/>
    <w:rsid w:val="00937201"/>
    <w:rsid w:val="009459EA"/>
    <w:rsid w:val="0099188D"/>
    <w:rsid w:val="00993483"/>
    <w:rsid w:val="009A3476"/>
    <w:rsid w:val="009A5072"/>
    <w:rsid w:val="009C6C33"/>
    <w:rsid w:val="009F3DA8"/>
    <w:rsid w:val="009F504F"/>
    <w:rsid w:val="009F5D85"/>
    <w:rsid w:val="00A33B06"/>
    <w:rsid w:val="00A55381"/>
    <w:rsid w:val="00A6192D"/>
    <w:rsid w:val="00A92653"/>
    <w:rsid w:val="00A92FD4"/>
    <w:rsid w:val="00A95644"/>
    <w:rsid w:val="00AA653A"/>
    <w:rsid w:val="00AC41B9"/>
    <w:rsid w:val="00AD0D52"/>
    <w:rsid w:val="00AE4D2B"/>
    <w:rsid w:val="00AE51AB"/>
    <w:rsid w:val="00AF012A"/>
    <w:rsid w:val="00AF5CB7"/>
    <w:rsid w:val="00B36FAF"/>
    <w:rsid w:val="00B7580A"/>
    <w:rsid w:val="00B775AC"/>
    <w:rsid w:val="00B808F4"/>
    <w:rsid w:val="00BA35AF"/>
    <w:rsid w:val="00BA6A77"/>
    <w:rsid w:val="00BA7FA3"/>
    <w:rsid w:val="00BB4AFB"/>
    <w:rsid w:val="00BB7CA8"/>
    <w:rsid w:val="00BC26A6"/>
    <w:rsid w:val="00BD555B"/>
    <w:rsid w:val="00BE2447"/>
    <w:rsid w:val="00BF3CAC"/>
    <w:rsid w:val="00C12FCA"/>
    <w:rsid w:val="00C33AA5"/>
    <w:rsid w:val="00C40653"/>
    <w:rsid w:val="00C515FA"/>
    <w:rsid w:val="00C55023"/>
    <w:rsid w:val="00C75167"/>
    <w:rsid w:val="00C77801"/>
    <w:rsid w:val="00C83B8A"/>
    <w:rsid w:val="00C90130"/>
    <w:rsid w:val="00C931AA"/>
    <w:rsid w:val="00CC1D3B"/>
    <w:rsid w:val="00CC7798"/>
    <w:rsid w:val="00CE0EA6"/>
    <w:rsid w:val="00D177D1"/>
    <w:rsid w:val="00D22A58"/>
    <w:rsid w:val="00D41355"/>
    <w:rsid w:val="00D5424A"/>
    <w:rsid w:val="00D54A9D"/>
    <w:rsid w:val="00D91ABB"/>
    <w:rsid w:val="00DB3BF8"/>
    <w:rsid w:val="00DD5459"/>
    <w:rsid w:val="00E04A3C"/>
    <w:rsid w:val="00E05FDA"/>
    <w:rsid w:val="00E2362A"/>
    <w:rsid w:val="00E30FE1"/>
    <w:rsid w:val="00E41162"/>
    <w:rsid w:val="00E466D8"/>
    <w:rsid w:val="00E85345"/>
    <w:rsid w:val="00E858CD"/>
    <w:rsid w:val="00E940F9"/>
    <w:rsid w:val="00EA006B"/>
    <w:rsid w:val="00EA08B9"/>
    <w:rsid w:val="00EB4F62"/>
    <w:rsid w:val="00EB51AF"/>
    <w:rsid w:val="00EB61EE"/>
    <w:rsid w:val="00ED5D66"/>
    <w:rsid w:val="00ED631B"/>
    <w:rsid w:val="00F064A6"/>
    <w:rsid w:val="00F37CD8"/>
    <w:rsid w:val="00F5319E"/>
    <w:rsid w:val="00F53B79"/>
    <w:rsid w:val="00F955F0"/>
    <w:rsid w:val="00F956EE"/>
    <w:rsid w:val="00F96E24"/>
    <w:rsid w:val="00FE4027"/>
    <w:rsid w:val="00FE6D41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DD71A9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775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95644"/>
    <w:pPr>
      <w:suppressAutoHyphens/>
      <w:spacing w:beforeAutospacing="1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A95644"/>
    <w:pPr>
      <w:suppressAutoHyphens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F3DA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rsid w:val="00747B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47B1D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semiHidden/>
    <w:rsid w:val="00B775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rte">
    <w:name w:val="Strong"/>
    <w:basedOn w:val="Fontepargpadro"/>
    <w:uiPriority w:val="22"/>
    <w:qFormat/>
    <w:rsid w:val="00B77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1D7C-5267-495C-BD65-66F47695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5</cp:revision>
  <cp:lastPrinted>2023-08-30T18:26:00Z</cp:lastPrinted>
  <dcterms:created xsi:type="dcterms:W3CDTF">2023-08-09T23:40:00Z</dcterms:created>
  <dcterms:modified xsi:type="dcterms:W3CDTF">2023-11-14T13:57:00Z</dcterms:modified>
</cp:coreProperties>
</file>