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2320560"/>
    <w:p w14:paraId="2CC19E7E" w14:textId="027FB76F" w:rsidR="001A6782" w:rsidRPr="00B16C83" w:rsidRDefault="001A6782" w:rsidP="00F903B4">
      <w:pPr>
        <w:tabs>
          <w:tab w:val="left" w:pos="0"/>
        </w:tabs>
        <w:spacing w:line="276" w:lineRule="auto"/>
        <w:jc w:val="center"/>
        <w:rPr>
          <w:rFonts w:ascii="Times New Roman" w:hAnsi="Times New Roman" w:cs="Times New Roman"/>
          <w:b/>
        </w:rPr>
      </w:pPr>
      <w:r w:rsidRPr="006264E8">
        <w:rPr>
          <w:rFonts w:ascii="Times New Roman" w:hAnsi="Times New Roman" w:cs="Times New Roman"/>
          <w:noProof/>
        </w:rPr>
        <mc:AlternateContent>
          <mc:Choice Requires="wps">
            <w:drawing>
              <wp:anchor distT="0" distB="0" distL="0" distR="0" simplePos="0" relativeHeight="251659264" behindDoc="0" locked="0" layoutInCell="0" allowOverlap="1" wp14:anchorId="11303ABA" wp14:editId="6F5F2A63">
                <wp:simplePos x="0" y="0"/>
                <wp:positionH relativeFrom="margin">
                  <wp:posOffset>1012825</wp:posOffset>
                </wp:positionH>
                <wp:positionV relativeFrom="paragraph">
                  <wp:posOffset>-107950</wp:posOffset>
                </wp:positionV>
                <wp:extent cx="3525520" cy="861060"/>
                <wp:effectExtent l="0" t="0" r="17780" b="15240"/>
                <wp:wrapNone/>
                <wp:docPr id="1" name=" 3"/>
                <wp:cNvGraphicFramePr/>
                <a:graphic xmlns:a="http://schemas.openxmlformats.org/drawingml/2006/main">
                  <a:graphicData uri="http://schemas.microsoft.com/office/word/2010/wordprocessingShape">
                    <wps:wsp>
                      <wps:cNvSpPr/>
                      <wps:spPr>
                        <a:xfrm>
                          <a:off x="0" y="0"/>
                          <a:ext cx="3525520" cy="861060"/>
                        </a:xfrm>
                        <a:prstGeom prst="rect">
                          <a:avLst/>
                        </a:prstGeom>
                        <a:noFill/>
                        <a:ln w="1905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CDA150E" id=" 3" o:spid="_x0000_s1026" style="position:absolute;margin-left:79.75pt;margin-top:-8.5pt;width:277.6pt;height:67.8pt;z-index:251659264;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" o:allowincell="f" filled="f" strokeweight="1.5pt">
                <w10:wrap anchorx="margin"/>
              </v:rect>
            </w:pict>
          </mc:Fallback>
        </mc:AlternateContent>
      </w:r>
      <w:r w:rsidR="005D4BF2">
        <w:rPr>
          <w:rFonts w:ascii="Times New Roman" w:hAnsi="Times New Roman" w:cs="Times New Roman"/>
          <w:b/>
        </w:rPr>
        <w:t xml:space="preserve"> </w:t>
      </w:r>
      <w:r w:rsidR="0030713A" w:rsidRPr="00B16C83">
        <w:rPr>
          <w:rFonts w:ascii="Times New Roman" w:hAnsi="Times New Roman" w:cs="Times New Roman"/>
          <w:b/>
        </w:rPr>
        <w:t>E</w:t>
      </w:r>
      <w:r w:rsidRPr="00B16C83">
        <w:rPr>
          <w:rFonts w:ascii="Times New Roman" w:hAnsi="Times New Roman" w:cs="Times New Roman"/>
          <w:b/>
        </w:rPr>
        <w:t xml:space="preserve">DITAL Nº </w:t>
      </w:r>
      <w:r w:rsidR="00B16C83" w:rsidRPr="00B16C83">
        <w:rPr>
          <w:rFonts w:ascii="Times New Roman" w:hAnsi="Times New Roman" w:cs="Times New Roman"/>
          <w:b/>
        </w:rPr>
        <w:t>11</w:t>
      </w:r>
      <w:r w:rsidRPr="00B16C83">
        <w:rPr>
          <w:rFonts w:ascii="Times New Roman" w:hAnsi="Times New Roman" w:cs="Times New Roman"/>
          <w:b/>
        </w:rPr>
        <w:t>/2023</w:t>
      </w:r>
    </w:p>
    <w:p w14:paraId="1AEA2297" w14:textId="4761299E" w:rsidR="001A6782" w:rsidRPr="00B16C83" w:rsidRDefault="001A6782" w:rsidP="00F903B4">
      <w:pPr>
        <w:tabs>
          <w:tab w:val="left" w:pos="0"/>
        </w:tabs>
        <w:spacing w:line="276" w:lineRule="auto"/>
        <w:jc w:val="center"/>
        <w:rPr>
          <w:rFonts w:ascii="Times New Roman" w:hAnsi="Times New Roman" w:cs="Times New Roman"/>
          <w:b/>
        </w:rPr>
      </w:pPr>
      <w:r w:rsidRPr="00B16C83">
        <w:rPr>
          <w:rFonts w:ascii="Times New Roman" w:hAnsi="Times New Roman" w:cs="Times New Roman"/>
          <w:b/>
        </w:rPr>
        <w:t xml:space="preserve">PREGÃO </w:t>
      </w:r>
      <w:r w:rsidR="00DD598D" w:rsidRPr="00B16C83">
        <w:rPr>
          <w:rFonts w:ascii="Times New Roman" w:hAnsi="Times New Roman" w:cs="Times New Roman"/>
          <w:b/>
        </w:rPr>
        <w:t>ELETRÔNICO</w:t>
      </w:r>
      <w:r w:rsidRPr="00B16C83">
        <w:rPr>
          <w:rFonts w:ascii="Times New Roman" w:hAnsi="Times New Roman" w:cs="Times New Roman"/>
          <w:b/>
        </w:rPr>
        <w:t xml:space="preserve"> N° </w:t>
      </w:r>
      <w:r w:rsidR="00B16C83" w:rsidRPr="00B16C83">
        <w:rPr>
          <w:rFonts w:ascii="Times New Roman" w:hAnsi="Times New Roman" w:cs="Times New Roman"/>
          <w:b/>
        </w:rPr>
        <w:t>11</w:t>
      </w:r>
      <w:r w:rsidRPr="00B16C83">
        <w:rPr>
          <w:rFonts w:ascii="Times New Roman" w:hAnsi="Times New Roman" w:cs="Times New Roman"/>
          <w:b/>
        </w:rPr>
        <w:t>/2023</w:t>
      </w:r>
    </w:p>
    <w:p w14:paraId="233DB407" w14:textId="04A21700" w:rsidR="001A6782" w:rsidRPr="00FE460C" w:rsidRDefault="001A6782" w:rsidP="00F903B4">
      <w:pPr>
        <w:tabs>
          <w:tab w:val="left" w:pos="0"/>
        </w:tabs>
        <w:spacing w:line="276" w:lineRule="auto"/>
        <w:jc w:val="center"/>
        <w:rPr>
          <w:rFonts w:ascii="Times New Roman" w:hAnsi="Times New Roman" w:cs="Times New Roman"/>
          <w:b/>
        </w:rPr>
      </w:pPr>
      <w:r w:rsidRPr="00FE460C">
        <w:rPr>
          <w:rFonts w:ascii="Times New Roman" w:hAnsi="Times New Roman" w:cs="Times New Roman"/>
          <w:b/>
        </w:rPr>
        <w:t xml:space="preserve">PROCESSO ADMINISTRATIVO N° </w:t>
      </w:r>
      <w:r w:rsidR="00FD3027">
        <w:rPr>
          <w:rFonts w:ascii="Times New Roman" w:hAnsi="Times New Roman" w:cs="Times New Roman"/>
          <w:b/>
        </w:rPr>
        <w:t>488</w:t>
      </w:r>
      <w:r w:rsidRPr="00FE460C">
        <w:rPr>
          <w:rFonts w:ascii="Times New Roman" w:hAnsi="Times New Roman" w:cs="Times New Roman"/>
          <w:b/>
        </w:rPr>
        <w:t>/2023</w:t>
      </w:r>
    </w:p>
    <w:bookmarkEnd w:id="0"/>
    <w:p w14:paraId="07762C52" w14:textId="2123C8FF" w:rsidR="001A6782" w:rsidRPr="00FE460C" w:rsidRDefault="001A6782" w:rsidP="00F903B4">
      <w:pPr>
        <w:widowControl/>
        <w:tabs>
          <w:tab w:val="left" w:pos="0"/>
        </w:tabs>
        <w:autoSpaceDE/>
        <w:autoSpaceDN/>
        <w:spacing w:line="276" w:lineRule="auto"/>
        <w:rPr>
          <w:rFonts w:ascii="Times New Roman" w:eastAsia="Times New Roman" w:hAnsi="Times New Roman" w:cs="Times New Roman"/>
          <w:b/>
          <w:lang w:val="pt-BR" w:eastAsia="pt-BR"/>
        </w:rPr>
      </w:pPr>
    </w:p>
    <w:p w14:paraId="35403701" w14:textId="77777777" w:rsidR="00F903B4" w:rsidRDefault="00F903B4" w:rsidP="00F903B4">
      <w:pPr>
        <w:widowControl/>
        <w:tabs>
          <w:tab w:val="left" w:pos="0"/>
        </w:tabs>
        <w:autoSpaceDE/>
        <w:autoSpaceDN/>
        <w:spacing w:line="276" w:lineRule="auto"/>
        <w:rPr>
          <w:rFonts w:ascii="Times New Roman" w:eastAsia="Times New Roman" w:hAnsi="Times New Roman" w:cs="Times New Roman"/>
          <w:b/>
          <w:lang w:val="pt-BR" w:eastAsia="pt-BR"/>
        </w:rPr>
      </w:pPr>
    </w:p>
    <w:p w14:paraId="1D74EFD5" w14:textId="77777777" w:rsidR="00F903B4" w:rsidRDefault="00F903B4" w:rsidP="00F903B4">
      <w:pPr>
        <w:widowControl/>
        <w:tabs>
          <w:tab w:val="left" w:pos="0"/>
        </w:tabs>
        <w:autoSpaceDE/>
        <w:autoSpaceDN/>
        <w:spacing w:line="276" w:lineRule="auto"/>
        <w:rPr>
          <w:rFonts w:ascii="Times New Roman" w:eastAsia="Times New Roman" w:hAnsi="Times New Roman" w:cs="Times New Roman"/>
          <w:b/>
          <w:lang w:val="pt-BR" w:eastAsia="pt-BR"/>
        </w:rPr>
      </w:pPr>
    </w:p>
    <w:p w14:paraId="048CB774" w14:textId="7B8AF8BA" w:rsidR="004E0C8D" w:rsidRPr="00FE460C" w:rsidRDefault="005579BF" w:rsidP="00F903B4">
      <w:pPr>
        <w:widowControl/>
        <w:tabs>
          <w:tab w:val="left" w:pos="0"/>
        </w:tabs>
        <w:autoSpaceDE/>
        <w:autoSpaceDN/>
        <w:spacing w:line="276" w:lineRule="auto"/>
        <w:rPr>
          <w:rFonts w:ascii="Times New Roman" w:eastAsia="Times New Roman" w:hAnsi="Times New Roman" w:cs="Times New Roman"/>
          <w:b/>
          <w:lang w:val="pt-BR" w:eastAsia="pt-BR"/>
        </w:rPr>
      </w:pPr>
      <w:r w:rsidRPr="00FE460C">
        <w:rPr>
          <w:rFonts w:ascii="Times New Roman" w:eastAsia="Times New Roman" w:hAnsi="Times New Roman" w:cs="Times New Roman"/>
          <w:b/>
          <w:lang w:val="pt-BR" w:eastAsia="pt-BR"/>
        </w:rPr>
        <w:t>MODALIDADE: PREGÃO ELETRÔNICO</w:t>
      </w:r>
    </w:p>
    <w:p w14:paraId="25668BAC" w14:textId="2FC5FF3D" w:rsidR="004E0C8D" w:rsidRPr="00FE460C" w:rsidRDefault="005579BF" w:rsidP="00F903B4">
      <w:pPr>
        <w:widowControl/>
        <w:tabs>
          <w:tab w:val="left" w:pos="0"/>
        </w:tabs>
        <w:autoSpaceDE/>
        <w:autoSpaceDN/>
        <w:spacing w:line="276" w:lineRule="auto"/>
        <w:rPr>
          <w:rFonts w:ascii="Times New Roman" w:eastAsia="Times New Roman" w:hAnsi="Times New Roman" w:cs="Times New Roman"/>
          <w:b/>
          <w:lang w:val="pt-BR" w:eastAsia="pt-BR"/>
        </w:rPr>
      </w:pPr>
      <w:r w:rsidRPr="00FE460C">
        <w:rPr>
          <w:rFonts w:ascii="Times New Roman" w:eastAsia="Times New Roman" w:hAnsi="Times New Roman" w:cs="Times New Roman"/>
          <w:b/>
          <w:lang w:val="pt-BR" w:eastAsia="pt-BR"/>
        </w:rPr>
        <w:t xml:space="preserve">TIPO DE LICITAÇÃO: MENOR PREÇO </w:t>
      </w:r>
      <w:r w:rsidR="00B6546B">
        <w:rPr>
          <w:rFonts w:ascii="Times New Roman" w:eastAsia="Times New Roman" w:hAnsi="Times New Roman" w:cs="Times New Roman"/>
          <w:b/>
          <w:lang w:val="pt-BR" w:eastAsia="pt-BR"/>
        </w:rPr>
        <w:t>GLOBAL</w:t>
      </w:r>
    </w:p>
    <w:p w14:paraId="6A09179B" w14:textId="553CCDE5" w:rsidR="004E0C8D" w:rsidRPr="00FE460C" w:rsidRDefault="005579BF" w:rsidP="00F903B4">
      <w:pPr>
        <w:widowControl/>
        <w:tabs>
          <w:tab w:val="left" w:pos="0"/>
        </w:tabs>
        <w:autoSpaceDE/>
        <w:autoSpaceDN/>
        <w:spacing w:line="276" w:lineRule="auto"/>
        <w:rPr>
          <w:rFonts w:ascii="Times New Roman" w:eastAsia="Times New Roman" w:hAnsi="Times New Roman" w:cs="Times New Roman"/>
          <w:b/>
          <w:lang w:val="pt-BR" w:eastAsia="pt-BR"/>
        </w:rPr>
      </w:pPr>
      <w:r w:rsidRPr="00FE460C">
        <w:rPr>
          <w:rFonts w:ascii="Times New Roman" w:eastAsia="Times New Roman" w:hAnsi="Times New Roman" w:cs="Times New Roman"/>
          <w:b/>
          <w:lang w:val="pt-BR" w:eastAsia="pt-BR"/>
        </w:rPr>
        <w:t>ÓRGÃO</w:t>
      </w:r>
      <w:r w:rsidR="00FE460C" w:rsidRPr="00FE460C">
        <w:rPr>
          <w:rFonts w:ascii="Times New Roman" w:eastAsia="Times New Roman" w:hAnsi="Times New Roman" w:cs="Times New Roman"/>
          <w:b/>
          <w:lang w:val="pt-BR" w:eastAsia="pt-BR"/>
        </w:rPr>
        <w:t xml:space="preserve"> </w:t>
      </w:r>
      <w:r w:rsidRPr="00FE460C">
        <w:rPr>
          <w:rFonts w:ascii="Times New Roman" w:eastAsia="Times New Roman" w:hAnsi="Times New Roman" w:cs="Times New Roman"/>
          <w:b/>
          <w:lang w:val="pt-BR" w:eastAsia="pt-BR"/>
        </w:rPr>
        <w:t>REQUISITANTE:</w:t>
      </w:r>
      <w:r w:rsidR="00FE460C" w:rsidRPr="00FE460C">
        <w:rPr>
          <w:rFonts w:ascii="Times New Roman" w:eastAsia="Times New Roman" w:hAnsi="Times New Roman" w:cs="Times New Roman"/>
          <w:b/>
          <w:lang w:val="pt-BR" w:eastAsia="pt-BR"/>
        </w:rPr>
        <w:t xml:space="preserve"> CÂMARA MUNICIPAL DE ITATIBA</w:t>
      </w:r>
    </w:p>
    <w:p w14:paraId="165729CB" w14:textId="77777777" w:rsidR="005824F3" w:rsidRDefault="005824F3" w:rsidP="00F903B4">
      <w:pPr>
        <w:tabs>
          <w:tab w:val="left" w:pos="0"/>
        </w:tabs>
        <w:spacing w:line="276" w:lineRule="auto"/>
        <w:ind w:right="10"/>
        <w:jc w:val="both"/>
        <w:rPr>
          <w:rFonts w:ascii="Times New Roman" w:hAnsi="Times New Roman" w:cs="Times New Roman"/>
          <w:b/>
          <w:sz w:val="24"/>
          <w:szCs w:val="24"/>
          <w:u w:val="single"/>
        </w:rPr>
      </w:pPr>
    </w:p>
    <w:p w14:paraId="72B6D14D" w14:textId="63B448BB" w:rsidR="004E0C8D" w:rsidRPr="00FE460C" w:rsidRDefault="005579BF" w:rsidP="00F903B4">
      <w:pPr>
        <w:tabs>
          <w:tab w:val="left" w:pos="0"/>
        </w:tabs>
        <w:spacing w:line="276" w:lineRule="auto"/>
        <w:ind w:right="10"/>
        <w:jc w:val="both"/>
        <w:rPr>
          <w:rFonts w:ascii="Times New Roman" w:hAnsi="Times New Roman" w:cs="Times New Roman"/>
          <w:b/>
          <w:sz w:val="24"/>
          <w:szCs w:val="24"/>
        </w:rPr>
      </w:pPr>
      <w:r w:rsidRPr="00FE460C">
        <w:rPr>
          <w:rFonts w:ascii="Times New Roman" w:hAnsi="Times New Roman" w:cs="Times New Roman"/>
          <w:b/>
          <w:sz w:val="24"/>
          <w:szCs w:val="24"/>
          <w:u w:val="single"/>
        </w:rPr>
        <w:t>CADASTRAMENTO,</w:t>
      </w:r>
      <w:r w:rsidRPr="00FE460C">
        <w:rPr>
          <w:rFonts w:ascii="Times New Roman" w:hAnsi="Times New Roman" w:cs="Times New Roman"/>
          <w:b/>
          <w:spacing w:val="45"/>
          <w:sz w:val="24"/>
          <w:szCs w:val="24"/>
          <w:u w:val="single"/>
        </w:rPr>
        <w:t xml:space="preserve"> </w:t>
      </w:r>
      <w:r w:rsidRPr="00FE460C">
        <w:rPr>
          <w:rFonts w:ascii="Times New Roman" w:hAnsi="Times New Roman" w:cs="Times New Roman"/>
          <w:b/>
          <w:sz w:val="24"/>
          <w:szCs w:val="24"/>
          <w:u w:val="single"/>
        </w:rPr>
        <w:t>ABERTURA</w:t>
      </w:r>
      <w:r w:rsidRPr="00FE460C">
        <w:rPr>
          <w:rFonts w:ascii="Times New Roman" w:hAnsi="Times New Roman" w:cs="Times New Roman"/>
          <w:b/>
          <w:spacing w:val="45"/>
          <w:sz w:val="24"/>
          <w:szCs w:val="24"/>
          <w:u w:val="single"/>
        </w:rPr>
        <w:t xml:space="preserve"> </w:t>
      </w:r>
      <w:r w:rsidRPr="00FE460C">
        <w:rPr>
          <w:rFonts w:ascii="Times New Roman" w:hAnsi="Times New Roman" w:cs="Times New Roman"/>
          <w:b/>
          <w:sz w:val="24"/>
          <w:szCs w:val="24"/>
          <w:u w:val="single"/>
        </w:rPr>
        <w:t>E</w:t>
      </w:r>
      <w:r w:rsidRPr="00FE460C">
        <w:rPr>
          <w:rFonts w:ascii="Times New Roman" w:hAnsi="Times New Roman" w:cs="Times New Roman"/>
          <w:b/>
          <w:spacing w:val="52"/>
          <w:sz w:val="24"/>
          <w:szCs w:val="24"/>
          <w:u w:val="single"/>
        </w:rPr>
        <w:t xml:space="preserve"> </w:t>
      </w:r>
      <w:r w:rsidRPr="00FE460C">
        <w:rPr>
          <w:rFonts w:ascii="Times New Roman" w:hAnsi="Times New Roman" w:cs="Times New Roman"/>
          <w:b/>
          <w:sz w:val="24"/>
          <w:szCs w:val="24"/>
          <w:u w:val="single"/>
        </w:rPr>
        <w:t>INÍCIO</w:t>
      </w:r>
      <w:r w:rsidRPr="00FE460C">
        <w:rPr>
          <w:rFonts w:ascii="Times New Roman" w:hAnsi="Times New Roman" w:cs="Times New Roman"/>
          <w:b/>
          <w:spacing w:val="53"/>
          <w:sz w:val="24"/>
          <w:szCs w:val="24"/>
          <w:u w:val="single"/>
        </w:rPr>
        <w:t xml:space="preserve"> </w:t>
      </w:r>
      <w:r w:rsidRPr="00FE460C">
        <w:rPr>
          <w:rFonts w:ascii="Times New Roman" w:hAnsi="Times New Roman" w:cs="Times New Roman"/>
          <w:b/>
          <w:sz w:val="24"/>
          <w:szCs w:val="24"/>
          <w:u w:val="single"/>
        </w:rPr>
        <w:t>DA</w:t>
      </w:r>
      <w:r w:rsidRPr="00FE460C">
        <w:rPr>
          <w:rFonts w:ascii="Times New Roman" w:hAnsi="Times New Roman" w:cs="Times New Roman"/>
          <w:b/>
          <w:spacing w:val="43"/>
          <w:sz w:val="24"/>
          <w:szCs w:val="24"/>
          <w:u w:val="single"/>
        </w:rPr>
        <w:t xml:space="preserve"> </w:t>
      </w:r>
      <w:r w:rsidRPr="00FE460C">
        <w:rPr>
          <w:rFonts w:ascii="Times New Roman" w:hAnsi="Times New Roman" w:cs="Times New Roman"/>
          <w:b/>
          <w:sz w:val="24"/>
          <w:szCs w:val="24"/>
          <w:u w:val="single"/>
        </w:rPr>
        <w:t>SESSÃO</w:t>
      </w:r>
      <w:r w:rsidRPr="00FE460C">
        <w:rPr>
          <w:rFonts w:ascii="Times New Roman" w:hAnsi="Times New Roman" w:cs="Times New Roman"/>
          <w:b/>
          <w:spacing w:val="53"/>
          <w:sz w:val="24"/>
          <w:szCs w:val="24"/>
          <w:u w:val="single"/>
        </w:rPr>
        <w:t xml:space="preserve"> </w:t>
      </w:r>
      <w:r w:rsidRPr="00FE460C">
        <w:rPr>
          <w:rFonts w:ascii="Times New Roman" w:hAnsi="Times New Roman" w:cs="Times New Roman"/>
          <w:b/>
          <w:sz w:val="24"/>
          <w:szCs w:val="24"/>
          <w:u w:val="single"/>
        </w:rPr>
        <w:t>DE</w:t>
      </w:r>
      <w:r w:rsidRPr="00FE460C">
        <w:rPr>
          <w:rFonts w:ascii="Times New Roman" w:hAnsi="Times New Roman" w:cs="Times New Roman"/>
          <w:b/>
          <w:spacing w:val="54"/>
          <w:sz w:val="24"/>
          <w:szCs w:val="24"/>
          <w:u w:val="single"/>
        </w:rPr>
        <w:t xml:space="preserve"> </w:t>
      </w:r>
      <w:r w:rsidRPr="00FE460C">
        <w:rPr>
          <w:rFonts w:ascii="Times New Roman" w:hAnsi="Times New Roman" w:cs="Times New Roman"/>
          <w:b/>
          <w:sz w:val="24"/>
          <w:szCs w:val="24"/>
          <w:u w:val="single"/>
        </w:rPr>
        <w:t>DISPUTA</w:t>
      </w:r>
      <w:r w:rsidRPr="00FE460C">
        <w:rPr>
          <w:rFonts w:ascii="Times New Roman" w:hAnsi="Times New Roman" w:cs="Times New Roman"/>
          <w:b/>
          <w:spacing w:val="45"/>
          <w:sz w:val="24"/>
          <w:szCs w:val="24"/>
          <w:u w:val="single"/>
        </w:rPr>
        <w:t xml:space="preserve"> </w:t>
      </w:r>
      <w:r w:rsidRPr="00FE460C">
        <w:rPr>
          <w:rFonts w:ascii="Times New Roman" w:hAnsi="Times New Roman" w:cs="Times New Roman"/>
          <w:b/>
          <w:sz w:val="24"/>
          <w:szCs w:val="24"/>
          <w:u w:val="single"/>
        </w:rPr>
        <w:t>DE</w:t>
      </w:r>
      <w:r w:rsidRPr="00FE460C">
        <w:rPr>
          <w:rFonts w:ascii="Times New Roman" w:hAnsi="Times New Roman" w:cs="Times New Roman"/>
          <w:b/>
          <w:spacing w:val="-64"/>
          <w:sz w:val="24"/>
          <w:szCs w:val="24"/>
        </w:rPr>
        <w:t xml:space="preserve"> </w:t>
      </w:r>
      <w:r w:rsidRPr="00FE460C">
        <w:rPr>
          <w:rFonts w:ascii="Times New Roman" w:hAnsi="Times New Roman" w:cs="Times New Roman"/>
          <w:b/>
          <w:sz w:val="24"/>
          <w:szCs w:val="24"/>
          <w:u w:val="single"/>
        </w:rPr>
        <w:t>PREÇOS</w:t>
      </w:r>
    </w:p>
    <w:p w14:paraId="6A886B7C" w14:textId="77777777" w:rsidR="004E0C8D" w:rsidRPr="00FE460C" w:rsidRDefault="004E0C8D" w:rsidP="00F903B4">
      <w:pPr>
        <w:pStyle w:val="Corpodetexto"/>
        <w:tabs>
          <w:tab w:val="left" w:pos="0"/>
        </w:tabs>
        <w:spacing w:line="276" w:lineRule="auto"/>
        <w:ind w:right="10"/>
        <w:rPr>
          <w:rFonts w:ascii="Times New Roman" w:hAnsi="Times New Roman" w:cs="Times New Roman"/>
          <w:b/>
        </w:rPr>
      </w:pPr>
    </w:p>
    <w:tbl>
      <w:tblPr>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780"/>
        <w:gridCol w:w="4292"/>
      </w:tblGrid>
      <w:tr w:rsidR="004E0C8D" w:rsidRPr="00FE460C" w14:paraId="0B1D67A2" w14:textId="77777777" w:rsidTr="005824F3">
        <w:trPr>
          <w:trHeight w:val="608"/>
        </w:trPr>
        <w:tc>
          <w:tcPr>
            <w:tcW w:w="4780" w:type="dxa"/>
            <w:vAlign w:val="center"/>
          </w:tcPr>
          <w:p w14:paraId="53A3B122" w14:textId="77777777" w:rsidR="004E0C8D" w:rsidRPr="005824F3"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INÍCIO</w:t>
            </w:r>
            <w:r w:rsidRPr="005824F3">
              <w:rPr>
                <w:rFonts w:ascii="Times New Roman" w:hAnsi="Times New Roman" w:cs="Times New Roman"/>
                <w:b/>
                <w:spacing w:val="49"/>
                <w:sz w:val="20"/>
                <w:szCs w:val="20"/>
              </w:rPr>
              <w:t xml:space="preserve"> </w:t>
            </w:r>
            <w:r w:rsidRPr="005824F3">
              <w:rPr>
                <w:rFonts w:ascii="Times New Roman" w:hAnsi="Times New Roman" w:cs="Times New Roman"/>
                <w:b/>
                <w:sz w:val="20"/>
                <w:szCs w:val="20"/>
              </w:rPr>
              <w:t>DO</w:t>
            </w:r>
            <w:r w:rsidRPr="005824F3">
              <w:rPr>
                <w:rFonts w:ascii="Times New Roman" w:hAnsi="Times New Roman" w:cs="Times New Roman"/>
                <w:b/>
                <w:spacing w:val="112"/>
                <w:sz w:val="20"/>
                <w:szCs w:val="20"/>
              </w:rPr>
              <w:t xml:space="preserve"> </w:t>
            </w:r>
            <w:r w:rsidRPr="005824F3">
              <w:rPr>
                <w:rFonts w:ascii="Times New Roman" w:hAnsi="Times New Roman" w:cs="Times New Roman"/>
                <w:b/>
                <w:sz w:val="20"/>
                <w:szCs w:val="20"/>
              </w:rPr>
              <w:t>CADASTRO</w:t>
            </w:r>
            <w:r w:rsidRPr="005824F3">
              <w:rPr>
                <w:rFonts w:ascii="Times New Roman" w:hAnsi="Times New Roman" w:cs="Times New Roman"/>
                <w:b/>
                <w:spacing w:val="112"/>
                <w:sz w:val="20"/>
                <w:szCs w:val="20"/>
              </w:rPr>
              <w:t xml:space="preserve"> </w:t>
            </w:r>
            <w:r w:rsidRPr="005824F3">
              <w:rPr>
                <w:rFonts w:ascii="Times New Roman" w:hAnsi="Times New Roman" w:cs="Times New Roman"/>
                <w:b/>
                <w:sz w:val="20"/>
                <w:szCs w:val="20"/>
              </w:rPr>
              <w:t>DAS</w:t>
            </w:r>
            <w:r w:rsidRPr="005824F3">
              <w:rPr>
                <w:rFonts w:ascii="Times New Roman" w:hAnsi="Times New Roman" w:cs="Times New Roman"/>
                <w:b/>
                <w:spacing w:val="113"/>
                <w:sz w:val="20"/>
                <w:szCs w:val="20"/>
              </w:rPr>
              <w:t xml:space="preserve"> </w:t>
            </w:r>
            <w:r w:rsidRPr="005824F3">
              <w:rPr>
                <w:rFonts w:ascii="Times New Roman" w:hAnsi="Times New Roman" w:cs="Times New Roman"/>
                <w:b/>
                <w:sz w:val="20"/>
                <w:szCs w:val="20"/>
              </w:rPr>
              <w:t>PROPOSTAS</w:t>
            </w:r>
          </w:p>
          <w:p w14:paraId="49CF41BD" w14:textId="77777777" w:rsidR="004E0C8D" w:rsidRPr="005824F3"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(iniciais</w:t>
            </w:r>
            <w:r w:rsidRPr="005824F3">
              <w:rPr>
                <w:rFonts w:ascii="Times New Roman" w:hAnsi="Times New Roman" w:cs="Times New Roman"/>
                <w:b/>
                <w:color w:val="0C0C0C"/>
                <w:sz w:val="20"/>
                <w:szCs w:val="20"/>
              </w:rPr>
              <w:t>/documentos</w:t>
            </w:r>
            <w:r w:rsidRPr="005824F3">
              <w:rPr>
                <w:rFonts w:ascii="Times New Roman" w:hAnsi="Times New Roman" w:cs="Times New Roman"/>
                <w:b/>
                <w:color w:val="0C0C0C"/>
                <w:spacing w:val="-4"/>
                <w:sz w:val="20"/>
                <w:szCs w:val="20"/>
              </w:rPr>
              <w:t xml:space="preserve"> </w:t>
            </w:r>
            <w:r w:rsidRPr="005824F3">
              <w:rPr>
                <w:rFonts w:ascii="Times New Roman" w:hAnsi="Times New Roman" w:cs="Times New Roman"/>
                <w:b/>
                <w:color w:val="0C0C0C"/>
                <w:sz w:val="20"/>
                <w:szCs w:val="20"/>
              </w:rPr>
              <w:t>de</w:t>
            </w:r>
            <w:r w:rsidRPr="005824F3">
              <w:rPr>
                <w:rFonts w:ascii="Times New Roman" w:hAnsi="Times New Roman" w:cs="Times New Roman"/>
                <w:b/>
                <w:color w:val="0C0C0C"/>
                <w:spacing w:val="-5"/>
                <w:sz w:val="20"/>
                <w:szCs w:val="20"/>
              </w:rPr>
              <w:t xml:space="preserve"> </w:t>
            </w:r>
            <w:r w:rsidRPr="005824F3">
              <w:rPr>
                <w:rFonts w:ascii="Times New Roman" w:hAnsi="Times New Roman" w:cs="Times New Roman"/>
                <w:b/>
                <w:color w:val="0C0C0C"/>
                <w:sz w:val="20"/>
                <w:szCs w:val="20"/>
              </w:rPr>
              <w:t>habilitação)</w:t>
            </w:r>
          </w:p>
        </w:tc>
        <w:tc>
          <w:tcPr>
            <w:tcW w:w="4292" w:type="dxa"/>
            <w:vAlign w:val="center"/>
          </w:tcPr>
          <w:p w14:paraId="2F19C814" w14:textId="09EC956A" w:rsidR="004E0C8D" w:rsidRPr="00B6546B" w:rsidRDefault="00B16C83" w:rsidP="00F903B4">
            <w:pPr>
              <w:pStyle w:val="TableParagraph"/>
              <w:tabs>
                <w:tab w:val="left" w:pos="0"/>
              </w:tabs>
              <w:spacing w:line="276" w:lineRule="auto"/>
              <w:ind w:right="10"/>
              <w:jc w:val="center"/>
              <w:rPr>
                <w:rFonts w:ascii="Times New Roman" w:hAnsi="Times New Roman" w:cs="Times New Roman"/>
                <w:b/>
                <w:color w:val="FF0000"/>
              </w:rPr>
            </w:pPr>
            <w:r w:rsidRPr="00B16C83">
              <w:rPr>
                <w:rFonts w:ascii="Times New Roman" w:hAnsi="Times New Roman" w:cs="Times New Roman"/>
                <w:b/>
                <w:spacing w:val="-2"/>
                <w:lang w:val="pt-BR"/>
              </w:rPr>
              <w:t>2</w:t>
            </w:r>
            <w:r w:rsidR="0084673B">
              <w:rPr>
                <w:rFonts w:ascii="Times New Roman" w:hAnsi="Times New Roman" w:cs="Times New Roman"/>
                <w:b/>
                <w:spacing w:val="-2"/>
                <w:lang w:val="pt-BR"/>
              </w:rPr>
              <w:t>9</w:t>
            </w:r>
            <w:r w:rsidR="009C4CB9" w:rsidRPr="00B16C83">
              <w:rPr>
                <w:rFonts w:ascii="Times New Roman" w:hAnsi="Times New Roman" w:cs="Times New Roman"/>
                <w:b/>
                <w:spacing w:val="-2"/>
                <w:lang w:val="pt-BR"/>
              </w:rPr>
              <w:t>/</w:t>
            </w:r>
            <w:r w:rsidRPr="00B16C83">
              <w:rPr>
                <w:rFonts w:ascii="Times New Roman" w:hAnsi="Times New Roman" w:cs="Times New Roman"/>
                <w:b/>
                <w:spacing w:val="-2"/>
                <w:lang w:val="pt-BR"/>
              </w:rPr>
              <w:t>1</w:t>
            </w:r>
            <w:r w:rsidR="0084673B">
              <w:rPr>
                <w:rFonts w:ascii="Times New Roman" w:hAnsi="Times New Roman" w:cs="Times New Roman"/>
                <w:b/>
                <w:spacing w:val="-2"/>
                <w:lang w:val="pt-BR"/>
              </w:rPr>
              <w:t>1</w:t>
            </w:r>
            <w:r w:rsidR="002268C9" w:rsidRPr="00B16C83">
              <w:rPr>
                <w:rFonts w:ascii="Times New Roman" w:hAnsi="Times New Roman" w:cs="Times New Roman"/>
                <w:b/>
                <w:spacing w:val="-2"/>
                <w:lang w:val="pt-BR"/>
              </w:rPr>
              <w:t>/2023</w:t>
            </w:r>
            <w:r w:rsidR="005579BF" w:rsidRPr="00B16C83">
              <w:rPr>
                <w:rFonts w:ascii="Times New Roman" w:hAnsi="Times New Roman" w:cs="Times New Roman"/>
                <w:b/>
                <w:spacing w:val="-7"/>
              </w:rPr>
              <w:t xml:space="preserve"> </w:t>
            </w:r>
            <w:r w:rsidR="005579BF" w:rsidRPr="00B16C83">
              <w:rPr>
                <w:rFonts w:ascii="Times New Roman" w:hAnsi="Times New Roman" w:cs="Times New Roman"/>
                <w:b/>
              </w:rPr>
              <w:t>a</w:t>
            </w:r>
            <w:r w:rsidR="005579BF" w:rsidRPr="00B16C83">
              <w:rPr>
                <w:rFonts w:ascii="Times New Roman" w:hAnsi="Times New Roman" w:cs="Times New Roman"/>
                <w:b/>
                <w:spacing w:val="-7"/>
              </w:rPr>
              <w:t xml:space="preserve"> </w:t>
            </w:r>
            <w:r w:rsidR="002268C9" w:rsidRPr="00B16C83">
              <w:rPr>
                <w:rFonts w:ascii="Times New Roman" w:hAnsi="Times New Roman" w:cs="Times New Roman"/>
                <w:b/>
              </w:rPr>
              <w:t xml:space="preserve">partir das </w:t>
            </w:r>
            <w:bookmarkStart w:id="1" w:name="_Hlk146031102"/>
            <w:r w:rsidRPr="00B16C83">
              <w:rPr>
                <w:rFonts w:ascii="Times New Roman" w:hAnsi="Times New Roman" w:cs="Times New Roman"/>
                <w:b/>
              </w:rPr>
              <w:t>14</w:t>
            </w:r>
            <w:r w:rsidR="002268C9" w:rsidRPr="00B16C83">
              <w:rPr>
                <w:rFonts w:ascii="Times New Roman" w:hAnsi="Times New Roman" w:cs="Times New Roman"/>
                <w:b/>
              </w:rPr>
              <w:t xml:space="preserve"> horas</w:t>
            </w:r>
            <w:bookmarkEnd w:id="1"/>
          </w:p>
        </w:tc>
      </w:tr>
      <w:tr w:rsidR="004E0C8D" w:rsidRPr="00FE460C" w14:paraId="7D9EA048" w14:textId="77777777" w:rsidTr="005824F3">
        <w:trPr>
          <w:trHeight w:val="881"/>
        </w:trPr>
        <w:tc>
          <w:tcPr>
            <w:tcW w:w="4780" w:type="dxa"/>
            <w:vAlign w:val="center"/>
          </w:tcPr>
          <w:p w14:paraId="021D6675" w14:textId="664A05CC" w:rsidR="004E0C8D" w:rsidRPr="005824F3" w:rsidRDefault="005579BF" w:rsidP="00F903B4">
            <w:pPr>
              <w:pStyle w:val="TableParagraph"/>
              <w:tabs>
                <w:tab w:val="left" w:pos="0"/>
                <w:tab w:val="left" w:pos="1160"/>
                <w:tab w:val="left" w:pos="2129"/>
                <w:tab w:val="left" w:pos="3048"/>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PRAZO</w:t>
            </w:r>
            <w:r w:rsidR="005824F3">
              <w:rPr>
                <w:rFonts w:ascii="Times New Roman" w:hAnsi="Times New Roman" w:cs="Times New Roman"/>
                <w:b/>
                <w:sz w:val="20"/>
                <w:szCs w:val="20"/>
              </w:rPr>
              <w:t xml:space="preserve"> </w:t>
            </w:r>
            <w:r w:rsidRPr="005824F3">
              <w:rPr>
                <w:rFonts w:ascii="Times New Roman" w:hAnsi="Times New Roman" w:cs="Times New Roman"/>
                <w:b/>
                <w:sz w:val="20"/>
                <w:szCs w:val="20"/>
              </w:rPr>
              <w:t>FINAL</w:t>
            </w:r>
            <w:r w:rsidR="005824F3">
              <w:rPr>
                <w:rFonts w:ascii="Times New Roman" w:hAnsi="Times New Roman" w:cs="Times New Roman"/>
                <w:b/>
                <w:sz w:val="20"/>
                <w:szCs w:val="20"/>
              </w:rPr>
              <w:t xml:space="preserve"> </w:t>
            </w:r>
            <w:r w:rsidRPr="005824F3">
              <w:rPr>
                <w:rFonts w:ascii="Times New Roman" w:hAnsi="Times New Roman" w:cs="Times New Roman"/>
                <w:b/>
                <w:sz w:val="20"/>
                <w:szCs w:val="20"/>
              </w:rPr>
              <w:t>PARA</w:t>
            </w:r>
            <w:r w:rsidR="005824F3">
              <w:rPr>
                <w:rFonts w:ascii="Times New Roman" w:hAnsi="Times New Roman" w:cs="Times New Roman"/>
                <w:b/>
                <w:sz w:val="20"/>
                <w:szCs w:val="20"/>
              </w:rPr>
              <w:t xml:space="preserve"> </w:t>
            </w:r>
            <w:r w:rsidRPr="005824F3">
              <w:rPr>
                <w:rFonts w:ascii="Times New Roman" w:hAnsi="Times New Roman" w:cs="Times New Roman"/>
                <w:b/>
                <w:sz w:val="20"/>
                <w:szCs w:val="20"/>
              </w:rPr>
              <w:t>CADASTRAMENTO</w:t>
            </w:r>
          </w:p>
          <w:p w14:paraId="3CF03740" w14:textId="660A5663" w:rsidR="004E0C8D" w:rsidRPr="005824F3"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(Propostas</w:t>
            </w:r>
            <w:r w:rsidRPr="005824F3">
              <w:rPr>
                <w:rFonts w:ascii="Times New Roman" w:hAnsi="Times New Roman" w:cs="Times New Roman"/>
                <w:b/>
                <w:spacing w:val="12"/>
                <w:sz w:val="20"/>
                <w:szCs w:val="20"/>
              </w:rPr>
              <w:t xml:space="preserve"> </w:t>
            </w:r>
            <w:r w:rsidRPr="005824F3">
              <w:rPr>
                <w:rFonts w:ascii="Times New Roman" w:hAnsi="Times New Roman" w:cs="Times New Roman"/>
                <w:b/>
                <w:sz w:val="20"/>
                <w:szCs w:val="20"/>
              </w:rPr>
              <w:t>iniciais</w:t>
            </w:r>
            <w:r w:rsidRPr="005824F3">
              <w:rPr>
                <w:rFonts w:ascii="Times New Roman" w:hAnsi="Times New Roman" w:cs="Times New Roman"/>
                <w:b/>
                <w:color w:val="0C0C0C"/>
                <w:sz w:val="20"/>
                <w:szCs w:val="20"/>
              </w:rPr>
              <w:t>/documentos</w:t>
            </w:r>
            <w:r w:rsidRPr="005824F3">
              <w:rPr>
                <w:rFonts w:ascii="Times New Roman" w:hAnsi="Times New Roman" w:cs="Times New Roman"/>
                <w:b/>
                <w:color w:val="0C0C0C"/>
                <w:spacing w:val="12"/>
                <w:sz w:val="20"/>
                <w:szCs w:val="20"/>
              </w:rPr>
              <w:t xml:space="preserve"> </w:t>
            </w:r>
            <w:r w:rsidRPr="005824F3">
              <w:rPr>
                <w:rFonts w:ascii="Times New Roman" w:hAnsi="Times New Roman" w:cs="Times New Roman"/>
                <w:b/>
                <w:color w:val="0C0C0C"/>
                <w:sz w:val="20"/>
                <w:szCs w:val="20"/>
              </w:rPr>
              <w:t>de</w:t>
            </w:r>
            <w:r w:rsidRPr="005824F3">
              <w:rPr>
                <w:rFonts w:ascii="Times New Roman" w:hAnsi="Times New Roman" w:cs="Times New Roman"/>
                <w:b/>
                <w:color w:val="0C0C0C"/>
                <w:spacing w:val="12"/>
                <w:sz w:val="20"/>
                <w:szCs w:val="20"/>
              </w:rPr>
              <w:t xml:space="preserve"> </w:t>
            </w:r>
            <w:r w:rsidRPr="005824F3">
              <w:rPr>
                <w:rFonts w:ascii="Times New Roman" w:hAnsi="Times New Roman" w:cs="Times New Roman"/>
                <w:b/>
                <w:color w:val="0C0C0C"/>
                <w:sz w:val="20"/>
                <w:szCs w:val="20"/>
              </w:rPr>
              <w:t>habilita</w:t>
            </w:r>
            <w:r w:rsidRPr="005824F3">
              <w:rPr>
                <w:rFonts w:ascii="Times New Roman" w:hAnsi="Times New Roman" w:cs="Times New Roman"/>
                <w:b/>
                <w:color w:val="0C0C0C"/>
                <w:spacing w:val="-64"/>
                <w:sz w:val="20"/>
                <w:szCs w:val="20"/>
              </w:rPr>
              <w:t xml:space="preserve"> </w:t>
            </w:r>
            <w:r w:rsidRPr="005824F3">
              <w:rPr>
                <w:rFonts w:ascii="Times New Roman" w:hAnsi="Times New Roman" w:cs="Times New Roman"/>
                <w:b/>
                <w:color w:val="0C0C0C"/>
                <w:sz w:val="20"/>
                <w:szCs w:val="20"/>
              </w:rPr>
              <w:t>ção)</w:t>
            </w:r>
          </w:p>
        </w:tc>
        <w:tc>
          <w:tcPr>
            <w:tcW w:w="4292" w:type="dxa"/>
            <w:vAlign w:val="center"/>
          </w:tcPr>
          <w:p w14:paraId="66845430" w14:textId="5676DD1A" w:rsidR="004E0C8D" w:rsidRPr="00B6546B" w:rsidRDefault="00B16C83" w:rsidP="00F903B4">
            <w:pPr>
              <w:pStyle w:val="TableParagraph"/>
              <w:tabs>
                <w:tab w:val="left" w:pos="0"/>
              </w:tabs>
              <w:spacing w:line="276" w:lineRule="auto"/>
              <w:ind w:right="10"/>
              <w:jc w:val="center"/>
              <w:rPr>
                <w:rFonts w:ascii="Times New Roman" w:hAnsi="Times New Roman" w:cs="Times New Roman"/>
                <w:b/>
                <w:color w:val="FF0000"/>
              </w:rPr>
            </w:pPr>
            <w:r w:rsidRPr="00B16C83">
              <w:rPr>
                <w:rFonts w:ascii="Times New Roman" w:hAnsi="Times New Roman" w:cs="Times New Roman"/>
                <w:b/>
                <w:spacing w:val="-2"/>
                <w:lang w:val="pt-BR"/>
              </w:rPr>
              <w:t>11</w:t>
            </w:r>
            <w:r w:rsidR="002268C9" w:rsidRPr="00B16C83">
              <w:rPr>
                <w:rFonts w:ascii="Times New Roman" w:hAnsi="Times New Roman" w:cs="Times New Roman"/>
                <w:b/>
                <w:spacing w:val="-2"/>
                <w:lang w:val="pt-BR"/>
              </w:rPr>
              <w:t>/</w:t>
            </w:r>
            <w:r w:rsidRPr="00B16C83">
              <w:rPr>
                <w:rFonts w:ascii="Times New Roman" w:hAnsi="Times New Roman" w:cs="Times New Roman"/>
                <w:b/>
                <w:spacing w:val="-2"/>
                <w:lang w:val="pt-BR"/>
              </w:rPr>
              <w:t>12</w:t>
            </w:r>
            <w:r w:rsidR="002268C9" w:rsidRPr="00B16C83">
              <w:rPr>
                <w:rFonts w:ascii="Times New Roman" w:hAnsi="Times New Roman" w:cs="Times New Roman"/>
                <w:b/>
                <w:spacing w:val="-2"/>
                <w:lang w:val="pt-BR"/>
              </w:rPr>
              <w:t>/2023</w:t>
            </w:r>
            <w:r w:rsidR="002268C9" w:rsidRPr="00B16C83">
              <w:rPr>
                <w:rFonts w:ascii="Times New Roman" w:hAnsi="Times New Roman" w:cs="Times New Roman"/>
                <w:b/>
                <w:spacing w:val="-7"/>
              </w:rPr>
              <w:t xml:space="preserve"> </w:t>
            </w:r>
            <w:r w:rsidR="002268C9" w:rsidRPr="00B16C83">
              <w:rPr>
                <w:rFonts w:ascii="Times New Roman" w:hAnsi="Times New Roman" w:cs="Times New Roman"/>
                <w:b/>
              </w:rPr>
              <w:t xml:space="preserve">até </w:t>
            </w:r>
            <w:r w:rsidRPr="00B16C83">
              <w:rPr>
                <w:rFonts w:ascii="Times New Roman" w:hAnsi="Times New Roman" w:cs="Times New Roman"/>
                <w:b/>
              </w:rPr>
              <w:t>14</w:t>
            </w:r>
            <w:r w:rsidR="009C4CB9" w:rsidRPr="00B16C83">
              <w:rPr>
                <w:rFonts w:ascii="Times New Roman" w:hAnsi="Times New Roman" w:cs="Times New Roman"/>
                <w:b/>
              </w:rPr>
              <w:t xml:space="preserve"> horas</w:t>
            </w:r>
          </w:p>
        </w:tc>
      </w:tr>
      <w:tr w:rsidR="004E0C8D" w:rsidRPr="00FE460C" w14:paraId="02687DE4" w14:textId="77777777" w:rsidTr="005824F3">
        <w:trPr>
          <w:trHeight w:val="334"/>
        </w:trPr>
        <w:tc>
          <w:tcPr>
            <w:tcW w:w="4780" w:type="dxa"/>
            <w:vAlign w:val="center"/>
          </w:tcPr>
          <w:p w14:paraId="4977EB1C" w14:textId="77777777" w:rsidR="004E0C8D" w:rsidRPr="005824F3"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INÍCIO</w:t>
            </w:r>
            <w:r w:rsidRPr="005824F3">
              <w:rPr>
                <w:rFonts w:ascii="Times New Roman" w:hAnsi="Times New Roman" w:cs="Times New Roman"/>
                <w:b/>
                <w:spacing w:val="-2"/>
                <w:sz w:val="20"/>
                <w:szCs w:val="20"/>
              </w:rPr>
              <w:t xml:space="preserve"> </w:t>
            </w:r>
            <w:r w:rsidRPr="005824F3">
              <w:rPr>
                <w:rFonts w:ascii="Times New Roman" w:hAnsi="Times New Roman" w:cs="Times New Roman"/>
                <w:b/>
                <w:sz w:val="20"/>
                <w:szCs w:val="20"/>
              </w:rPr>
              <w:t>DO</w:t>
            </w:r>
            <w:r w:rsidRPr="005824F3">
              <w:rPr>
                <w:rFonts w:ascii="Times New Roman" w:hAnsi="Times New Roman" w:cs="Times New Roman"/>
                <w:b/>
                <w:spacing w:val="-4"/>
                <w:sz w:val="20"/>
                <w:szCs w:val="20"/>
              </w:rPr>
              <w:t xml:space="preserve"> </w:t>
            </w:r>
            <w:r w:rsidRPr="005824F3">
              <w:rPr>
                <w:rFonts w:ascii="Times New Roman" w:hAnsi="Times New Roman" w:cs="Times New Roman"/>
                <w:b/>
                <w:sz w:val="20"/>
                <w:szCs w:val="20"/>
              </w:rPr>
              <w:t>PREGÃO</w:t>
            </w:r>
            <w:r w:rsidRPr="005824F3">
              <w:rPr>
                <w:rFonts w:ascii="Times New Roman" w:hAnsi="Times New Roman" w:cs="Times New Roman"/>
                <w:b/>
                <w:spacing w:val="-4"/>
                <w:sz w:val="20"/>
                <w:szCs w:val="20"/>
              </w:rPr>
              <w:t xml:space="preserve"> </w:t>
            </w:r>
            <w:r w:rsidRPr="005824F3">
              <w:rPr>
                <w:rFonts w:ascii="Times New Roman" w:hAnsi="Times New Roman" w:cs="Times New Roman"/>
                <w:b/>
                <w:sz w:val="20"/>
                <w:szCs w:val="20"/>
              </w:rPr>
              <w:t>(fase</w:t>
            </w:r>
            <w:r w:rsidRPr="005824F3">
              <w:rPr>
                <w:rFonts w:ascii="Times New Roman" w:hAnsi="Times New Roman" w:cs="Times New Roman"/>
                <w:b/>
                <w:spacing w:val="-3"/>
                <w:sz w:val="20"/>
                <w:szCs w:val="20"/>
              </w:rPr>
              <w:t xml:space="preserve"> </w:t>
            </w:r>
            <w:r w:rsidRPr="005824F3">
              <w:rPr>
                <w:rFonts w:ascii="Times New Roman" w:hAnsi="Times New Roman" w:cs="Times New Roman"/>
                <w:b/>
                <w:sz w:val="20"/>
                <w:szCs w:val="20"/>
              </w:rPr>
              <w:t>competitiva)</w:t>
            </w:r>
          </w:p>
        </w:tc>
        <w:tc>
          <w:tcPr>
            <w:tcW w:w="4292" w:type="dxa"/>
            <w:vAlign w:val="center"/>
          </w:tcPr>
          <w:p w14:paraId="18835BE1" w14:textId="32325E79" w:rsidR="004E0C8D" w:rsidRPr="007133ED" w:rsidRDefault="00B16C83" w:rsidP="00F903B4">
            <w:pPr>
              <w:pStyle w:val="TableParagraph"/>
              <w:tabs>
                <w:tab w:val="left" w:pos="0"/>
              </w:tabs>
              <w:spacing w:line="276" w:lineRule="auto"/>
              <w:ind w:right="10"/>
              <w:jc w:val="center"/>
              <w:rPr>
                <w:rFonts w:ascii="Times New Roman" w:hAnsi="Times New Roman" w:cs="Times New Roman"/>
                <w:b/>
                <w:color w:val="FF0000"/>
              </w:rPr>
            </w:pPr>
            <w:r w:rsidRPr="007133ED">
              <w:rPr>
                <w:rFonts w:ascii="Times New Roman" w:hAnsi="Times New Roman" w:cs="Times New Roman"/>
                <w:b/>
                <w:spacing w:val="-2"/>
                <w:lang w:val="pt-BR"/>
              </w:rPr>
              <w:t>11</w:t>
            </w:r>
            <w:r w:rsidR="009C4CB9" w:rsidRPr="007133ED">
              <w:rPr>
                <w:rFonts w:ascii="Times New Roman" w:hAnsi="Times New Roman" w:cs="Times New Roman"/>
                <w:b/>
                <w:spacing w:val="-2"/>
                <w:lang w:val="pt-BR"/>
              </w:rPr>
              <w:t>/</w:t>
            </w:r>
            <w:r w:rsidRPr="007133ED">
              <w:rPr>
                <w:rFonts w:ascii="Times New Roman" w:hAnsi="Times New Roman" w:cs="Times New Roman"/>
                <w:b/>
                <w:spacing w:val="-2"/>
                <w:lang w:val="pt-BR"/>
              </w:rPr>
              <w:t>12</w:t>
            </w:r>
            <w:r w:rsidR="002268C9" w:rsidRPr="007133ED">
              <w:rPr>
                <w:rFonts w:ascii="Times New Roman" w:hAnsi="Times New Roman" w:cs="Times New Roman"/>
                <w:b/>
                <w:spacing w:val="-2"/>
                <w:lang w:val="pt-BR"/>
              </w:rPr>
              <w:t>/2023</w:t>
            </w:r>
            <w:r w:rsidR="002268C9" w:rsidRPr="007133ED">
              <w:rPr>
                <w:rFonts w:ascii="Times New Roman" w:hAnsi="Times New Roman" w:cs="Times New Roman"/>
                <w:b/>
                <w:spacing w:val="-7"/>
              </w:rPr>
              <w:t xml:space="preserve"> </w:t>
            </w:r>
            <w:r w:rsidR="002268C9" w:rsidRPr="007133ED">
              <w:rPr>
                <w:rFonts w:ascii="Times New Roman" w:hAnsi="Times New Roman" w:cs="Times New Roman"/>
                <w:b/>
              </w:rPr>
              <w:t xml:space="preserve">às </w:t>
            </w:r>
            <w:r w:rsidRPr="007133ED">
              <w:rPr>
                <w:rFonts w:ascii="Times New Roman" w:hAnsi="Times New Roman" w:cs="Times New Roman"/>
                <w:b/>
              </w:rPr>
              <w:t>1</w:t>
            </w:r>
            <w:r w:rsidR="00760E92">
              <w:rPr>
                <w:rFonts w:ascii="Times New Roman" w:hAnsi="Times New Roman" w:cs="Times New Roman"/>
                <w:b/>
              </w:rPr>
              <w:t>4</w:t>
            </w:r>
            <w:r w:rsidR="002268C9" w:rsidRPr="007133ED">
              <w:rPr>
                <w:rFonts w:ascii="Times New Roman" w:hAnsi="Times New Roman" w:cs="Times New Roman"/>
                <w:b/>
              </w:rPr>
              <w:t xml:space="preserve"> horas</w:t>
            </w:r>
            <w:r w:rsidR="009C4CB9" w:rsidRPr="007133ED">
              <w:rPr>
                <w:rFonts w:ascii="Times New Roman" w:hAnsi="Times New Roman" w:cs="Times New Roman"/>
                <w:b/>
              </w:rPr>
              <w:t xml:space="preserve"> e</w:t>
            </w:r>
            <w:r w:rsidR="00B6546B" w:rsidRPr="007133ED">
              <w:rPr>
                <w:rFonts w:ascii="Times New Roman" w:hAnsi="Times New Roman" w:cs="Times New Roman"/>
                <w:b/>
              </w:rPr>
              <w:t xml:space="preserve"> </w:t>
            </w:r>
            <w:r w:rsidRPr="007133ED">
              <w:rPr>
                <w:rFonts w:ascii="Times New Roman" w:hAnsi="Times New Roman" w:cs="Times New Roman"/>
                <w:b/>
              </w:rPr>
              <w:t>05</w:t>
            </w:r>
            <w:r w:rsidR="009C4CB9" w:rsidRPr="007133ED">
              <w:rPr>
                <w:rFonts w:ascii="Times New Roman" w:hAnsi="Times New Roman" w:cs="Times New Roman"/>
                <w:b/>
              </w:rPr>
              <w:t xml:space="preserve"> minutos</w:t>
            </w:r>
          </w:p>
        </w:tc>
      </w:tr>
      <w:tr w:rsidR="004E0C8D" w:rsidRPr="00FE460C" w14:paraId="72A307AF" w14:textId="77777777" w:rsidTr="005824F3">
        <w:trPr>
          <w:trHeight w:val="332"/>
        </w:trPr>
        <w:tc>
          <w:tcPr>
            <w:tcW w:w="4780" w:type="dxa"/>
            <w:vAlign w:val="center"/>
          </w:tcPr>
          <w:p w14:paraId="7DB23B50" w14:textId="77777777" w:rsidR="004E0C8D" w:rsidRPr="005824F3"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Tempo</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de</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Disputa:</w:t>
            </w:r>
          </w:p>
        </w:tc>
        <w:tc>
          <w:tcPr>
            <w:tcW w:w="4292" w:type="dxa"/>
            <w:vAlign w:val="center"/>
          </w:tcPr>
          <w:p w14:paraId="399A61B4" w14:textId="77777777" w:rsidR="004E0C8D" w:rsidRPr="005824F3" w:rsidRDefault="005579BF" w:rsidP="00F903B4">
            <w:pPr>
              <w:pStyle w:val="TableParagraph"/>
              <w:tabs>
                <w:tab w:val="left" w:pos="0"/>
              </w:tabs>
              <w:spacing w:line="276" w:lineRule="auto"/>
              <w:ind w:right="10"/>
              <w:jc w:val="center"/>
              <w:rPr>
                <w:rFonts w:ascii="Times New Roman" w:hAnsi="Times New Roman" w:cs="Times New Roman"/>
                <w:b/>
              </w:rPr>
            </w:pPr>
            <w:r w:rsidRPr="00CB567F">
              <w:rPr>
                <w:rFonts w:ascii="Times New Roman" w:hAnsi="Times New Roman" w:cs="Times New Roman"/>
                <w:b/>
              </w:rPr>
              <w:t>10</w:t>
            </w:r>
            <w:r w:rsidRPr="00CB567F">
              <w:rPr>
                <w:rFonts w:ascii="Times New Roman" w:hAnsi="Times New Roman" w:cs="Times New Roman"/>
                <w:b/>
                <w:spacing w:val="-3"/>
              </w:rPr>
              <w:t xml:space="preserve"> </w:t>
            </w:r>
            <w:r w:rsidRPr="00CB567F">
              <w:rPr>
                <w:rFonts w:ascii="Times New Roman" w:hAnsi="Times New Roman" w:cs="Times New Roman"/>
                <w:b/>
              </w:rPr>
              <w:t>mi</w:t>
            </w:r>
            <w:r w:rsidRPr="005824F3">
              <w:rPr>
                <w:rFonts w:ascii="Times New Roman" w:hAnsi="Times New Roman" w:cs="Times New Roman"/>
                <w:b/>
              </w:rPr>
              <w:t>nutos</w:t>
            </w:r>
          </w:p>
        </w:tc>
      </w:tr>
      <w:tr w:rsidR="004E0C8D" w:rsidRPr="00FE460C" w14:paraId="6281B2A9" w14:textId="77777777" w:rsidTr="005824F3">
        <w:trPr>
          <w:trHeight w:val="608"/>
        </w:trPr>
        <w:tc>
          <w:tcPr>
            <w:tcW w:w="9072" w:type="dxa"/>
            <w:gridSpan w:val="2"/>
            <w:vAlign w:val="center"/>
          </w:tcPr>
          <w:p w14:paraId="736AC7D9" w14:textId="24299948" w:rsidR="004E0C8D" w:rsidRPr="005824F3"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Para</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todas</w:t>
            </w:r>
            <w:r w:rsidRPr="005824F3">
              <w:rPr>
                <w:rFonts w:ascii="Times New Roman" w:hAnsi="Times New Roman" w:cs="Times New Roman"/>
                <w:b/>
                <w:spacing w:val="9"/>
                <w:sz w:val="20"/>
                <w:szCs w:val="20"/>
              </w:rPr>
              <w:t xml:space="preserve"> </w:t>
            </w:r>
            <w:r w:rsidRPr="005824F3">
              <w:rPr>
                <w:rFonts w:ascii="Times New Roman" w:hAnsi="Times New Roman" w:cs="Times New Roman"/>
                <w:b/>
                <w:sz w:val="20"/>
                <w:szCs w:val="20"/>
              </w:rPr>
              <w:t>as</w:t>
            </w:r>
            <w:r w:rsidRPr="005824F3">
              <w:rPr>
                <w:rFonts w:ascii="Times New Roman" w:hAnsi="Times New Roman" w:cs="Times New Roman"/>
                <w:b/>
                <w:spacing w:val="9"/>
                <w:sz w:val="20"/>
                <w:szCs w:val="20"/>
              </w:rPr>
              <w:t xml:space="preserve"> </w:t>
            </w:r>
            <w:r w:rsidRPr="005824F3">
              <w:rPr>
                <w:rFonts w:ascii="Times New Roman" w:hAnsi="Times New Roman" w:cs="Times New Roman"/>
                <w:b/>
                <w:sz w:val="20"/>
                <w:szCs w:val="20"/>
              </w:rPr>
              <w:t>referências</w:t>
            </w:r>
            <w:r w:rsidRPr="005824F3">
              <w:rPr>
                <w:rFonts w:ascii="Times New Roman" w:hAnsi="Times New Roman" w:cs="Times New Roman"/>
                <w:b/>
                <w:spacing w:val="7"/>
                <w:sz w:val="20"/>
                <w:szCs w:val="20"/>
              </w:rPr>
              <w:t xml:space="preserve"> </w:t>
            </w:r>
            <w:r w:rsidRPr="005824F3">
              <w:rPr>
                <w:rFonts w:ascii="Times New Roman" w:hAnsi="Times New Roman" w:cs="Times New Roman"/>
                <w:b/>
                <w:sz w:val="20"/>
                <w:szCs w:val="20"/>
              </w:rPr>
              <w:t>de</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tempo</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será</w:t>
            </w:r>
            <w:r w:rsidRPr="005824F3">
              <w:rPr>
                <w:rFonts w:ascii="Times New Roman" w:hAnsi="Times New Roman" w:cs="Times New Roman"/>
                <w:b/>
                <w:spacing w:val="9"/>
                <w:sz w:val="20"/>
                <w:szCs w:val="20"/>
              </w:rPr>
              <w:t xml:space="preserve"> </w:t>
            </w:r>
            <w:r w:rsidRPr="005824F3">
              <w:rPr>
                <w:rFonts w:ascii="Times New Roman" w:hAnsi="Times New Roman" w:cs="Times New Roman"/>
                <w:b/>
                <w:sz w:val="20"/>
                <w:szCs w:val="20"/>
              </w:rPr>
              <w:t>observado</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o</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horário</w:t>
            </w:r>
            <w:r w:rsidRPr="005824F3">
              <w:rPr>
                <w:rFonts w:ascii="Times New Roman" w:hAnsi="Times New Roman" w:cs="Times New Roman"/>
                <w:b/>
                <w:spacing w:val="7"/>
                <w:sz w:val="20"/>
                <w:szCs w:val="20"/>
              </w:rPr>
              <w:t xml:space="preserve"> </w:t>
            </w:r>
            <w:r w:rsidRPr="005824F3">
              <w:rPr>
                <w:rFonts w:ascii="Times New Roman" w:hAnsi="Times New Roman" w:cs="Times New Roman"/>
                <w:b/>
                <w:sz w:val="20"/>
                <w:szCs w:val="20"/>
              </w:rPr>
              <w:t>de</w:t>
            </w:r>
            <w:r w:rsidRPr="005824F3">
              <w:rPr>
                <w:rFonts w:ascii="Times New Roman" w:hAnsi="Times New Roman" w:cs="Times New Roman"/>
                <w:b/>
                <w:spacing w:val="9"/>
                <w:sz w:val="20"/>
                <w:szCs w:val="20"/>
              </w:rPr>
              <w:t xml:space="preserve"> </w:t>
            </w:r>
            <w:r w:rsidRPr="005824F3">
              <w:rPr>
                <w:rFonts w:ascii="Times New Roman" w:hAnsi="Times New Roman" w:cs="Times New Roman"/>
                <w:b/>
                <w:sz w:val="20"/>
                <w:szCs w:val="20"/>
              </w:rPr>
              <w:t>Brasília</w:t>
            </w:r>
            <w:r w:rsidRPr="005824F3">
              <w:rPr>
                <w:rFonts w:ascii="Times New Roman" w:hAnsi="Times New Roman" w:cs="Times New Roman"/>
                <w:b/>
                <w:spacing w:val="-64"/>
                <w:sz w:val="20"/>
                <w:szCs w:val="20"/>
              </w:rPr>
              <w:t xml:space="preserve"> </w:t>
            </w:r>
            <w:r w:rsidRPr="005824F3">
              <w:rPr>
                <w:rFonts w:ascii="Times New Roman" w:hAnsi="Times New Roman" w:cs="Times New Roman"/>
                <w:b/>
                <w:sz w:val="20"/>
                <w:szCs w:val="20"/>
              </w:rPr>
              <w:t>(DF).</w:t>
            </w:r>
          </w:p>
        </w:tc>
      </w:tr>
      <w:tr w:rsidR="004E0C8D" w:rsidRPr="00FE460C" w14:paraId="0C3F43AD" w14:textId="77777777" w:rsidTr="005824F3">
        <w:trPr>
          <w:trHeight w:val="334"/>
        </w:trPr>
        <w:tc>
          <w:tcPr>
            <w:tcW w:w="9072" w:type="dxa"/>
            <w:gridSpan w:val="2"/>
            <w:vAlign w:val="center"/>
          </w:tcPr>
          <w:p w14:paraId="24AFEDB7" w14:textId="5CBA809E" w:rsidR="004E0C8D" w:rsidRPr="005824F3"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LOCAL:</w:t>
            </w:r>
            <w:r w:rsidRPr="005824F3">
              <w:rPr>
                <w:rFonts w:ascii="Times New Roman" w:hAnsi="Times New Roman" w:cs="Times New Roman"/>
                <w:b/>
                <w:spacing w:val="-9"/>
                <w:sz w:val="20"/>
                <w:szCs w:val="20"/>
              </w:rPr>
              <w:t xml:space="preserve"> </w:t>
            </w:r>
            <w:r w:rsidR="00B85F27" w:rsidRPr="00B85F27">
              <w:rPr>
                <w:b/>
                <w:bCs/>
              </w:rPr>
              <w:t>https://novobbmnet.com.br/</w:t>
            </w:r>
          </w:p>
        </w:tc>
      </w:tr>
    </w:tbl>
    <w:p w14:paraId="7213EE2E" w14:textId="77777777" w:rsidR="004E0C8D" w:rsidRPr="00FE460C" w:rsidRDefault="004E0C8D" w:rsidP="00F903B4">
      <w:pPr>
        <w:pStyle w:val="Corpodetexto"/>
        <w:tabs>
          <w:tab w:val="left" w:pos="0"/>
        </w:tabs>
        <w:spacing w:line="276" w:lineRule="auto"/>
        <w:ind w:right="10"/>
        <w:rPr>
          <w:rFonts w:ascii="Times New Roman" w:hAnsi="Times New Roman" w:cs="Times New Roman"/>
          <w:b/>
        </w:rPr>
      </w:pPr>
    </w:p>
    <w:p w14:paraId="01A54C9B" w14:textId="02FDB28A" w:rsidR="004E0C8D" w:rsidRPr="00FE460C" w:rsidRDefault="005579BF" w:rsidP="00F903B4">
      <w:pPr>
        <w:tabs>
          <w:tab w:val="left" w:pos="0"/>
        </w:tabs>
        <w:spacing w:line="276" w:lineRule="auto"/>
        <w:jc w:val="both"/>
        <w:rPr>
          <w:rFonts w:ascii="Times New Roman" w:hAnsi="Times New Roman" w:cs="Times New Roman"/>
          <w:sz w:val="24"/>
          <w:szCs w:val="24"/>
        </w:rPr>
      </w:pPr>
      <w:r w:rsidRPr="00FE460C">
        <w:rPr>
          <w:rFonts w:ascii="Times New Roman" w:hAnsi="Times New Roman" w:cs="Times New Roman"/>
          <w:bCs/>
          <w:sz w:val="24"/>
          <w:szCs w:val="24"/>
        </w:rPr>
        <w:t>CÂMARA MUNICIPAL DE ITATIBA</w:t>
      </w:r>
      <w:r w:rsidRPr="00FE460C">
        <w:rPr>
          <w:rFonts w:ascii="Times New Roman" w:hAnsi="Times New Roman" w:cs="Times New Roman"/>
          <w:sz w:val="24"/>
          <w:szCs w:val="24"/>
        </w:rPr>
        <w:t xml:space="preserve">, por meio </w:t>
      </w:r>
      <w:r w:rsidR="002401E8">
        <w:rPr>
          <w:rFonts w:ascii="Times New Roman" w:hAnsi="Times New Roman" w:cs="Times New Roman"/>
          <w:sz w:val="24"/>
          <w:szCs w:val="24"/>
        </w:rPr>
        <w:t>d</w:t>
      </w:r>
      <w:r w:rsidRPr="00FE460C">
        <w:rPr>
          <w:rFonts w:ascii="Times New Roman" w:hAnsi="Times New Roman" w:cs="Times New Roman"/>
          <w:sz w:val="24"/>
          <w:szCs w:val="24"/>
        </w:rPr>
        <w:t xml:space="preserve">o Departamento Administrativo), sediada na Rua Benedicto José Constantino, 100, Engenho - Itatiba - SP, após autorização do </w:t>
      </w:r>
      <w:r w:rsidRPr="00FE460C">
        <w:rPr>
          <w:rFonts w:ascii="Times New Roman" w:hAnsi="Times New Roman" w:cs="Times New Roman"/>
          <w:bCs/>
          <w:sz w:val="24"/>
          <w:szCs w:val="24"/>
        </w:rPr>
        <w:t>Presidente da Câmara</w:t>
      </w:r>
      <w:r w:rsidRPr="00FE460C">
        <w:rPr>
          <w:rFonts w:ascii="Times New Roman" w:hAnsi="Times New Roman" w:cs="Times New Roman"/>
          <w:bCs/>
          <w:sz w:val="24"/>
          <w:szCs w:val="24"/>
          <w:lang w:val="pt-BR"/>
        </w:rPr>
        <w:t>,</w:t>
      </w:r>
      <w:r w:rsidRPr="00FE460C">
        <w:rPr>
          <w:rFonts w:ascii="Times New Roman" w:hAnsi="Times New Roman" w:cs="Times New Roman"/>
          <w:sz w:val="24"/>
          <w:szCs w:val="24"/>
        </w:rPr>
        <w:t xml:space="preserve"> torna público para conhecimento de quantos possam se interessar, que</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 xml:space="preserve">fará a abertura </w:t>
      </w:r>
      <w:r w:rsidR="002401E8">
        <w:rPr>
          <w:rFonts w:ascii="Times New Roman" w:hAnsi="Times New Roman" w:cs="Times New Roman"/>
          <w:sz w:val="24"/>
          <w:szCs w:val="24"/>
        </w:rPr>
        <w:t>de L</w:t>
      </w:r>
      <w:r w:rsidRPr="00FE460C">
        <w:rPr>
          <w:rFonts w:ascii="Times New Roman" w:hAnsi="Times New Roman" w:cs="Times New Roman"/>
          <w:sz w:val="24"/>
          <w:szCs w:val="24"/>
        </w:rPr>
        <w:t xml:space="preserve">icitação na modalidade de Pregão Eletrônico instaurada </w:t>
      </w:r>
      <w:r w:rsidRPr="007133ED">
        <w:rPr>
          <w:rFonts w:ascii="Times New Roman" w:hAnsi="Times New Roman" w:cs="Times New Roman"/>
          <w:sz w:val="24"/>
          <w:szCs w:val="24"/>
        </w:rPr>
        <w:t xml:space="preserve">sob o </w:t>
      </w:r>
      <w:r w:rsidRPr="007133ED">
        <w:rPr>
          <w:rFonts w:ascii="Times New Roman" w:hAnsi="Times New Roman" w:cs="Times New Roman"/>
          <w:b/>
          <w:sz w:val="24"/>
          <w:szCs w:val="24"/>
        </w:rPr>
        <w:t>nº</w:t>
      </w:r>
      <w:r w:rsidRPr="007133ED">
        <w:rPr>
          <w:rFonts w:ascii="Times New Roman" w:hAnsi="Times New Roman" w:cs="Times New Roman"/>
          <w:b/>
          <w:spacing w:val="1"/>
          <w:sz w:val="24"/>
          <w:szCs w:val="24"/>
        </w:rPr>
        <w:t xml:space="preserve"> </w:t>
      </w:r>
      <w:r w:rsidR="007133ED" w:rsidRPr="007133ED">
        <w:rPr>
          <w:rFonts w:ascii="Times New Roman" w:hAnsi="Times New Roman" w:cs="Times New Roman"/>
          <w:b/>
          <w:spacing w:val="1"/>
          <w:sz w:val="24"/>
          <w:szCs w:val="24"/>
        </w:rPr>
        <w:t>11</w:t>
      </w:r>
      <w:r w:rsidRPr="007133ED">
        <w:rPr>
          <w:rFonts w:ascii="Times New Roman" w:hAnsi="Times New Roman" w:cs="Times New Roman"/>
          <w:b/>
          <w:spacing w:val="-2"/>
          <w:sz w:val="24"/>
          <w:szCs w:val="24"/>
          <w:lang w:val="pt-BR"/>
        </w:rPr>
        <w:t>/</w:t>
      </w:r>
      <w:r w:rsidR="00FE460C" w:rsidRPr="007133ED">
        <w:rPr>
          <w:rFonts w:ascii="Times New Roman" w:hAnsi="Times New Roman" w:cs="Times New Roman"/>
          <w:b/>
          <w:spacing w:val="-2"/>
          <w:sz w:val="24"/>
          <w:szCs w:val="24"/>
          <w:lang w:val="pt-BR"/>
        </w:rPr>
        <w:t>2023</w:t>
      </w:r>
      <w:r w:rsidRPr="00FE460C">
        <w:rPr>
          <w:rFonts w:ascii="Times New Roman" w:hAnsi="Times New Roman" w:cs="Times New Roman"/>
          <w:sz w:val="24"/>
          <w:szCs w:val="24"/>
        </w:rPr>
        <w:t xml:space="preserve">, objetivando a </w:t>
      </w:r>
      <w:r w:rsidR="002401E8" w:rsidRPr="00802C36">
        <w:rPr>
          <w:rFonts w:ascii="Times New Roman" w:hAnsi="Times New Roman" w:cs="Times New Roman"/>
          <w:b/>
          <w:bCs/>
          <w:sz w:val="24"/>
          <w:szCs w:val="24"/>
        </w:rPr>
        <w:t>“</w:t>
      </w:r>
      <w:r w:rsidR="0026502C" w:rsidRPr="0026502C">
        <w:rPr>
          <w:rFonts w:ascii="Times New Roman" w:hAnsi="Times New Roman" w:cs="Times New Roman"/>
          <w:b/>
          <w:bCs/>
          <w:sz w:val="24"/>
          <w:szCs w:val="24"/>
        </w:rPr>
        <w:t>Contratação de empresa especializada em prestação de serviços de confecção e montagem de móveis planejados</w:t>
      </w:r>
      <w:r w:rsidR="002401E8">
        <w:rPr>
          <w:rFonts w:ascii="Times New Roman" w:hAnsi="Times New Roman" w:cs="Times New Roman"/>
          <w:b/>
          <w:sz w:val="24"/>
          <w:szCs w:val="24"/>
          <w:lang w:val="pt-BR"/>
        </w:rPr>
        <w:t>”</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de acordo com 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especificações contidas no </w:t>
      </w:r>
      <w:r w:rsidRPr="00FE460C">
        <w:rPr>
          <w:rFonts w:ascii="Times New Roman" w:hAnsi="Times New Roman" w:cs="Times New Roman"/>
          <w:b/>
          <w:sz w:val="24"/>
          <w:szCs w:val="24"/>
        </w:rPr>
        <w:t xml:space="preserve">ANEXO I </w:t>
      </w:r>
      <w:r w:rsidRPr="00FE460C">
        <w:rPr>
          <w:rFonts w:ascii="Times New Roman" w:hAnsi="Times New Roman" w:cs="Times New Roman"/>
          <w:sz w:val="24"/>
          <w:szCs w:val="24"/>
        </w:rPr>
        <w:t xml:space="preserve">– </w:t>
      </w:r>
      <w:r w:rsidR="00FE460C">
        <w:rPr>
          <w:rFonts w:ascii="Times New Roman" w:hAnsi="Times New Roman" w:cs="Times New Roman"/>
          <w:sz w:val="24"/>
          <w:szCs w:val="24"/>
        </w:rPr>
        <w:t>Termo de Referência</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 xml:space="preserve">do tipo </w:t>
      </w:r>
      <w:r w:rsidRPr="00FE460C">
        <w:rPr>
          <w:rFonts w:ascii="Times New Roman" w:hAnsi="Times New Roman" w:cs="Times New Roman"/>
          <w:b/>
          <w:sz w:val="24"/>
          <w:szCs w:val="24"/>
        </w:rPr>
        <w:t>MENOR PREÇO</w:t>
      </w:r>
      <w:r w:rsidR="006230EA">
        <w:rPr>
          <w:rFonts w:ascii="Times New Roman" w:hAnsi="Times New Roman" w:cs="Times New Roman"/>
          <w:b/>
          <w:sz w:val="24"/>
          <w:szCs w:val="24"/>
        </w:rPr>
        <w:t xml:space="preserve"> </w:t>
      </w:r>
      <w:r w:rsidR="001C0E43">
        <w:rPr>
          <w:rFonts w:ascii="Times New Roman" w:hAnsi="Times New Roman" w:cs="Times New Roman"/>
          <w:b/>
          <w:sz w:val="24"/>
          <w:szCs w:val="24"/>
        </w:rPr>
        <w:t>GLOBAL</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que passa a fazer parte integrante do presente edital, como se aqui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transcrito</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fosse.</w:t>
      </w:r>
      <w:r w:rsidRPr="00FE460C">
        <w:rPr>
          <w:rFonts w:ascii="Times New Roman" w:hAnsi="Times New Roman" w:cs="Times New Roman"/>
          <w:spacing w:val="18"/>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6"/>
          <w:sz w:val="24"/>
          <w:szCs w:val="24"/>
        </w:rPr>
        <w:t xml:space="preserve"> </w:t>
      </w:r>
      <w:r w:rsidRPr="00FE460C">
        <w:rPr>
          <w:rFonts w:ascii="Times New Roman" w:hAnsi="Times New Roman" w:cs="Times New Roman"/>
          <w:sz w:val="24"/>
          <w:szCs w:val="24"/>
        </w:rPr>
        <w:t>certame</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deverá</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processado</w:t>
      </w:r>
      <w:r w:rsidRPr="00FE460C">
        <w:rPr>
          <w:rFonts w:ascii="Times New Roman" w:hAnsi="Times New Roman" w:cs="Times New Roman"/>
          <w:spacing w:val="16"/>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julgado</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conformidade</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com Decreto Federal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n.º 10.024/2019, de 20</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66"/>
          <w:sz w:val="24"/>
          <w:szCs w:val="24"/>
        </w:rPr>
        <w:t xml:space="preserve"> </w:t>
      </w:r>
      <w:r w:rsidRPr="00FE460C">
        <w:rPr>
          <w:rFonts w:ascii="Times New Roman" w:hAnsi="Times New Roman" w:cs="Times New Roman"/>
          <w:sz w:val="24"/>
          <w:szCs w:val="24"/>
        </w:rPr>
        <w:t>setembro de 2019, com a Lei Federal nº 10.520, de 17 de Julho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2002,</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Complementar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123/2006</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subsidiariamente,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base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disposições legais contidas na Lei Federal nº 8.666/93 e suas alterações, e demais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normas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complementares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direito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privado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disposições deste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instrumento.</w:t>
      </w:r>
    </w:p>
    <w:p w14:paraId="29CF0D9C" w14:textId="77777777" w:rsidR="005D7DB9" w:rsidRDefault="005D7DB9" w:rsidP="00F903B4">
      <w:pPr>
        <w:pStyle w:val="Corpodetexto"/>
        <w:tabs>
          <w:tab w:val="left" w:pos="0"/>
        </w:tabs>
        <w:spacing w:line="276" w:lineRule="auto"/>
        <w:ind w:right="10"/>
        <w:jc w:val="both"/>
        <w:rPr>
          <w:rFonts w:ascii="Times New Roman" w:hAnsi="Times New Roman" w:cs="Times New Roman"/>
        </w:rPr>
      </w:pPr>
    </w:p>
    <w:p w14:paraId="5D21B57C" w14:textId="77777777" w:rsidR="009B48E4" w:rsidRDefault="009B48E4" w:rsidP="00F903B4">
      <w:pPr>
        <w:pStyle w:val="Corpodetexto"/>
        <w:tabs>
          <w:tab w:val="left" w:pos="0"/>
        </w:tabs>
        <w:spacing w:line="276" w:lineRule="auto"/>
        <w:ind w:right="10"/>
        <w:jc w:val="both"/>
        <w:rPr>
          <w:rFonts w:ascii="Times New Roman" w:hAnsi="Times New Roman" w:cs="Times New Roman"/>
        </w:rPr>
      </w:pPr>
    </w:p>
    <w:p w14:paraId="2FA96ABF" w14:textId="77777777" w:rsidR="009B48E4" w:rsidRDefault="009B48E4" w:rsidP="00F903B4">
      <w:pPr>
        <w:pStyle w:val="Corpodetexto"/>
        <w:tabs>
          <w:tab w:val="left" w:pos="0"/>
        </w:tabs>
        <w:spacing w:line="276" w:lineRule="auto"/>
        <w:ind w:right="10"/>
        <w:jc w:val="both"/>
        <w:rPr>
          <w:rFonts w:ascii="Times New Roman" w:hAnsi="Times New Roman" w:cs="Times New Roman"/>
        </w:rPr>
      </w:pPr>
    </w:p>
    <w:p w14:paraId="34ED028E" w14:textId="77777777" w:rsidR="009B48E4" w:rsidRDefault="009B48E4" w:rsidP="00F903B4">
      <w:pPr>
        <w:pStyle w:val="Corpodetexto"/>
        <w:tabs>
          <w:tab w:val="left" w:pos="0"/>
        </w:tabs>
        <w:spacing w:line="276" w:lineRule="auto"/>
        <w:ind w:right="10"/>
        <w:jc w:val="both"/>
        <w:rPr>
          <w:rFonts w:ascii="Times New Roman" w:hAnsi="Times New Roman" w:cs="Times New Roman"/>
        </w:rPr>
      </w:pPr>
    </w:p>
    <w:p w14:paraId="6C490F35" w14:textId="77777777" w:rsidR="00F82A73" w:rsidRPr="00FE460C" w:rsidRDefault="00F82A73" w:rsidP="00F903B4">
      <w:pPr>
        <w:pStyle w:val="Corpodetexto"/>
        <w:tabs>
          <w:tab w:val="left" w:pos="0"/>
        </w:tabs>
        <w:spacing w:line="276" w:lineRule="auto"/>
        <w:ind w:right="10"/>
        <w:jc w:val="both"/>
        <w:rPr>
          <w:rFonts w:ascii="Times New Roman" w:hAnsi="Times New Roman" w:cs="Times New Roman"/>
        </w:rPr>
      </w:pPr>
    </w:p>
    <w:p w14:paraId="54D4AF7C" w14:textId="77777777" w:rsidR="004E0C8D"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3"/>
        </w:rPr>
        <w:t xml:space="preserve"> </w:t>
      </w:r>
      <w:r w:rsidRPr="00FE460C">
        <w:rPr>
          <w:rFonts w:ascii="Times New Roman" w:hAnsi="Times New Roman" w:cs="Times New Roman"/>
        </w:rPr>
        <w:t>DO</w:t>
      </w:r>
      <w:r w:rsidRPr="00FE460C">
        <w:rPr>
          <w:rFonts w:ascii="Times New Roman" w:hAnsi="Times New Roman" w:cs="Times New Roman"/>
          <w:spacing w:val="-4"/>
        </w:rPr>
        <w:t xml:space="preserve"> </w:t>
      </w:r>
      <w:r w:rsidRPr="00FE460C">
        <w:rPr>
          <w:rFonts w:ascii="Times New Roman" w:hAnsi="Times New Roman" w:cs="Times New Roman"/>
        </w:rPr>
        <w:t>OBJETO</w:t>
      </w:r>
    </w:p>
    <w:p w14:paraId="13B5ED3A" w14:textId="77777777" w:rsidR="002E5462" w:rsidRPr="002E5462" w:rsidRDefault="002E5462" w:rsidP="00F903B4">
      <w:pPr>
        <w:tabs>
          <w:tab w:val="left" w:pos="0"/>
        </w:tabs>
        <w:spacing w:line="276" w:lineRule="auto"/>
      </w:pPr>
    </w:p>
    <w:p w14:paraId="7E5D06E7" w14:textId="7201C4DE"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Constitui-se como objeto deste Pregão Eletrônico a </w:t>
      </w:r>
      <w:r w:rsidRPr="00FE460C">
        <w:rPr>
          <w:rFonts w:ascii="Times New Roman" w:hAnsi="Times New Roman" w:cs="Times New Roman"/>
          <w:b/>
          <w:sz w:val="24"/>
          <w:szCs w:val="24"/>
        </w:rPr>
        <w:t>“</w:t>
      </w:r>
      <w:r w:rsidR="0026502C" w:rsidRPr="0026502C">
        <w:rPr>
          <w:rFonts w:ascii="Times New Roman" w:hAnsi="Times New Roman" w:cs="Times New Roman"/>
          <w:b/>
          <w:bCs/>
          <w:sz w:val="24"/>
          <w:szCs w:val="24"/>
        </w:rPr>
        <w:t>Contratação de empresa especializada em prestação de serviços de confecção e montagem de móveis planejados</w:t>
      </w:r>
      <w:r w:rsidR="00D607F6">
        <w:rPr>
          <w:rFonts w:ascii="Times New Roman" w:hAnsi="Times New Roman" w:cs="Times New Roman"/>
          <w:b/>
          <w:bCs/>
          <w:sz w:val="24"/>
          <w:szCs w:val="24"/>
        </w:rPr>
        <w:t>”</w:t>
      </w:r>
      <w:r w:rsidRPr="00FE460C">
        <w:rPr>
          <w:rFonts w:ascii="Times New Roman" w:hAnsi="Times New Roman" w:cs="Times New Roman"/>
          <w:b/>
          <w:sz w:val="24"/>
          <w:szCs w:val="24"/>
        </w:rPr>
        <w:t>,</w:t>
      </w:r>
      <w:r w:rsidRPr="00FE460C">
        <w:rPr>
          <w:rFonts w:ascii="Times New Roman" w:hAnsi="Times New Roman" w:cs="Times New Roman"/>
          <w:b/>
          <w:spacing w:val="1"/>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termos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especificações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contidas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b/>
          <w:sz w:val="24"/>
          <w:szCs w:val="24"/>
        </w:rPr>
        <w:t>ANEXO</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I</w:t>
      </w:r>
      <w:r w:rsidRPr="00FE460C">
        <w:rPr>
          <w:rFonts w:ascii="Times New Roman" w:hAnsi="Times New Roman" w:cs="Times New Roman"/>
          <w:b/>
          <w:spacing w:val="1"/>
          <w:sz w:val="24"/>
          <w:szCs w:val="24"/>
        </w:rPr>
        <w:t xml:space="preserve"> </w:t>
      </w:r>
      <w:r w:rsidRPr="00FE460C">
        <w:rPr>
          <w:rFonts w:ascii="Times New Roman" w:hAnsi="Times New Roman" w:cs="Times New Roman"/>
          <w:sz w:val="24"/>
          <w:szCs w:val="24"/>
        </w:rPr>
        <w:t>–</w:t>
      </w:r>
      <w:r w:rsidRPr="00FE460C">
        <w:rPr>
          <w:rFonts w:ascii="Times New Roman" w:hAnsi="Times New Roman" w:cs="Times New Roman"/>
          <w:spacing w:val="1"/>
          <w:sz w:val="24"/>
          <w:szCs w:val="24"/>
        </w:rPr>
        <w:t xml:space="preserve"> </w:t>
      </w:r>
      <w:r w:rsidR="00160EA1">
        <w:rPr>
          <w:rFonts w:ascii="Times New Roman" w:hAnsi="Times New Roman" w:cs="Times New Roman"/>
          <w:sz w:val="24"/>
          <w:szCs w:val="24"/>
        </w:rPr>
        <w:t>Termo de Referência</w:t>
      </w:r>
      <w:r w:rsidRPr="00FE460C">
        <w:rPr>
          <w:rFonts w:ascii="Times New Roman" w:hAnsi="Times New Roman" w:cs="Times New Roman"/>
          <w:sz w:val="24"/>
          <w:szCs w:val="24"/>
        </w:rPr>
        <w:t>, que passa a fazer parte integrante do presente edital, como se aqui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transcrito fosse.</w:t>
      </w:r>
    </w:p>
    <w:p w14:paraId="51DECA79"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B0A55DA" w14:textId="16D95D9F"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Para </w:t>
      </w:r>
      <w:r w:rsidR="0026502C">
        <w:rPr>
          <w:rFonts w:ascii="Times New Roman" w:hAnsi="Times New Roman" w:cs="Times New Roman"/>
          <w:sz w:val="24"/>
          <w:szCs w:val="24"/>
        </w:rPr>
        <w:t>o serviço ora licitado</w:t>
      </w:r>
      <w:r w:rsidRPr="00FE460C">
        <w:rPr>
          <w:rFonts w:ascii="Times New Roman" w:hAnsi="Times New Roman" w:cs="Times New Roman"/>
          <w:sz w:val="24"/>
          <w:szCs w:val="24"/>
        </w:rPr>
        <w:t xml:space="preserve"> haverá um contrato, que será firmado entre </w:t>
      </w:r>
      <w:r w:rsidRPr="00FE460C">
        <w:rPr>
          <w:rFonts w:ascii="Times New Roman" w:hAnsi="Times New Roman" w:cs="Times New Roman"/>
          <w:sz w:val="24"/>
          <w:szCs w:val="24"/>
          <w:lang w:val="pt-BR"/>
        </w:rPr>
        <w:t>a CÂMARA MUNICIPAL DE ITATIBA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00DE7B9F">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w:t>
      </w:r>
      <w:r w:rsidRPr="00FE460C">
        <w:rPr>
          <w:rFonts w:ascii="Times New Roman" w:hAnsi="Times New Roman" w:cs="Times New Roman"/>
          <w:spacing w:val="1"/>
          <w:sz w:val="24"/>
          <w:szCs w:val="24"/>
        </w:rPr>
        <w:t xml:space="preserve"> </w:t>
      </w:r>
      <w:r w:rsidR="00DE7B9F">
        <w:rPr>
          <w:rFonts w:ascii="Times New Roman" w:hAnsi="Times New Roman" w:cs="Times New Roman"/>
          <w:sz w:val="24"/>
          <w:szCs w:val="24"/>
        </w:rPr>
        <w:t>vencedor(a)</w:t>
      </w:r>
      <w:r w:rsidRPr="00FE460C">
        <w:rPr>
          <w:rFonts w:ascii="Times New Roman" w:hAnsi="Times New Roman" w:cs="Times New Roman"/>
          <w:sz w:val="24"/>
          <w:szCs w:val="24"/>
        </w:rPr>
        <w:t>.</w:t>
      </w:r>
    </w:p>
    <w:p w14:paraId="068C7A7E"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632D4CCB"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5643F5A2" w14:textId="77777777" w:rsidR="004E0C8D"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6"/>
        </w:rPr>
        <w:t xml:space="preserve"> </w:t>
      </w:r>
      <w:r w:rsidRPr="00FE460C">
        <w:rPr>
          <w:rFonts w:ascii="Times New Roman" w:hAnsi="Times New Roman" w:cs="Times New Roman"/>
        </w:rPr>
        <w:t>DISPOSIÇÕES</w:t>
      </w:r>
      <w:r w:rsidRPr="00FE460C">
        <w:rPr>
          <w:rFonts w:ascii="Times New Roman" w:hAnsi="Times New Roman" w:cs="Times New Roman"/>
          <w:spacing w:val="-4"/>
        </w:rPr>
        <w:t xml:space="preserve"> </w:t>
      </w:r>
      <w:r w:rsidRPr="00FE460C">
        <w:rPr>
          <w:rFonts w:ascii="Times New Roman" w:hAnsi="Times New Roman" w:cs="Times New Roman"/>
        </w:rPr>
        <w:t>PRELIMINARES</w:t>
      </w:r>
    </w:p>
    <w:p w14:paraId="32F0D10D" w14:textId="77777777" w:rsidR="002E5462" w:rsidRPr="002E5462" w:rsidRDefault="002E5462" w:rsidP="00F903B4">
      <w:pPr>
        <w:tabs>
          <w:tab w:val="left" w:pos="0"/>
        </w:tabs>
        <w:spacing w:line="276" w:lineRule="auto"/>
      </w:pPr>
    </w:p>
    <w:p w14:paraId="08333B18" w14:textId="0D44452E"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O Pregão Eletrônico será realizado em sessão pública, por meio da </w:t>
      </w:r>
      <w:r w:rsidRPr="00FE460C">
        <w:rPr>
          <w:rFonts w:ascii="Times New Roman" w:hAnsi="Times New Roman" w:cs="Times New Roman"/>
          <w:b/>
          <w:i/>
          <w:sz w:val="24"/>
          <w:szCs w:val="24"/>
        </w:rPr>
        <w:t>INTERNET</w:t>
      </w:r>
      <w:r w:rsidRPr="00FE460C">
        <w:rPr>
          <w:rFonts w:ascii="Times New Roman" w:hAnsi="Times New Roman" w:cs="Times New Roman"/>
          <w:b/>
          <w:sz w:val="24"/>
          <w:szCs w:val="24"/>
        </w:rPr>
        <w:t>,</w:t>
      </w:r>
      <w:r w:rsidRPr="00FE460C">
        <w:rPr>
          <w:rFonts w:ascii="Times New Roman" w:hAnsi="Times New Roman" w:cs="Times New Roman"/>
          <w:b/>
          <w:spacing w:val="1"/>
          <w:sz w:val="24"/>
          <w:szCs w:val="24"/>
        </w:rPr>
        <w:t xml:space="preserve"> </w:t>
      </w:r>
      <w:r w:rsidRPr="00FE460C">
        <w:rPr>
          <w:rFonts w:ascii="Times New Roman" w:hAnsi="Times New Roman" w:cs="Times New Roman"/>
          <w:sz w:val="24"/>
          <w:szCs w:val="24"/>
        </w:rPr>
        <w:t>mediante condições de segurança – criptografia e autenticação – em todas as suas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fases</w:t>
      </w:r>
      <w:r w:rsidR="002401E8">
        <w:rPr>
          <w:rFonts w:ascii="Times New Roman" w:hAnsi="Times New Roman" w:cs="Times New Roman"/>
          <w:sz w:val="24"/>
          <w:szCs w:val="24"/>
        </w:rPr>
        <w:t>,</w:t>
      </w:r>
      <w:r w:rsidRPr="00FE460C">
        <w:rPr>
          <w:rFonts w:ascii="Times New Roman" w:hAnsi="Times New Roman" w:cs="Times New Roman"/>
          <w:sz w:val="24"/>
          <w:szCs w:val="24"/>
        </w:rPr>
        <w:t xml:space="preserve"> por meio do </w:t>
      </w:r>
      <w:r w:rsidRPr="00FE460C">
        <w:rPr>
          <w:rFonts w:ascii="Times New Roman" w:hAnsi="Times New Roman" w:cs="Times New Roman"/>
          <w:b/>
          <w:sz w:val="24"/>
          <w:szCs w:val="24"/>
        </w:rPr>
        <w:t>Sistema de Pregão Eletrônico (licitações) da Bolsa Brasileira</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de</w:t>
      </w:r>
      <w:r w:rsidRPr="00FE460C">
        <w:rPr>
          <w:rFonts w:ascii="Times New Roman" w:hAnsi="Times New Roman" w:cs="Times New Roman"/>
          <w:b/>
          <w:spacing w:val="-2"/>
          <w:sz w:val="24"/>
          <w:szCs w:val="24"/>
        </w:rPr>
        <w:t xml:space="preserve"> </w:t>
      </w:r>
      <w:r w:rsidRPr="00FE460C">
        <w:rPr>
          <w:rFonts w:ascii="Times New Roman" w:hAnsi="Times New Roman" w:cs="Times New Roman"/>
          <w:b/>
          <w:sz w:val="24"/>
          <w:szCs w:val="24"/>
        </w:rPr>
        <w:t>Mercadorias</w:t>
      </w:r>
      <w:r w:rsidRPr="00FE460C">
        <w:rPr>
          <w:rFonts w:ascii="Times New Roman" w:hAnsi="Times New Roman" w:cs="Times New Roman"/>
          <w:sz w:val="24"/>
          <w:szCs w:val="24"/>
        </w:rPr>
        <w:t>.</w:t>
      </w:r>
    </w:p>
    <w:p w14:paraId="306EC92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526E6C9" w14:textId="654D7232" w:rsidR="004E0C8D" w:rsidRPr="00FE460C" w:rsidRDefault="005579BF" w:rsidP="00F903B4">
      <w:pPr>
        <w:pStyle w:val="PargrafodaLista"/>
        <w:numPr>
          <w:ilvl w:val="1"/>
          <w:numId w:val="1"/>
        </w:numPr>
        <w:tabs>
          <w:tab w:val="left" w:pos="0"/>
          <w:tab w:val="left" w:pos="142"/>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Os trabalhos serão conduzidos pel</w:t>
      </w:r>
      <w:r w:rsidR="00801470">
        <w:rPr>
          <w:rFonts w:ascii="Times New Roman" w:hAnsi="Times New Roman" w:cs="Times New Roman"/>
          <w:sz w:val="24"/>
          <w:szCs w:val="24"/>
        </w:rPr>
        <w:t>o</w:t>
      </w:r>
      <w:r w:rsidRPr="00FE460C">
        <w:rPr>
          <w:rFonts w:ascii="Times New Roman" w:hAnsi="Times New Roman" w:cs="Times New Roman"/>
          <w:sz w:val="24"/>
          <w:szCs w:val="24"/>
        </w:rPr>
        <w:t xml:space="preserve"> pregoeir</w:t>
      </w:r>
      <w:r w:rsidR="008A1008">
        <w:rPr>
          <w:rFonts w:ascii="Times New Roman" w:hAnsi="Times New Roman" w:cs="Times New Roman"/>
          <w:sz w:val="24"/>
          <w:szCs w:val="24"/>
        </w:rPr>
        <w:t>o</w:t>
      </w:r>
      <w:r w:rsidR="007359B6">
        <w:rPr>
          <w:rFonts w:ascii="Times New Roman" w:hAnsi="Times New Roman" w:cs="Times New Roman"/>
          <w:sz w:val="24"/>
          <w:szCs w:val="24"/>
        </w:rPr>
        <w:t xml:space="preserve"> </w:t>
      </w:r>
      <w:r w:rsidR="008A1008">
        <w:rPr>
          <w:rFonts w:ascii="Times New Roman" w:hAnsi="Times New Roman" w:cs="Times New Roman"/>
          <w:sz w:val="24"/>
          <w:szCs w:val="24"/>
        </w:rPr>
        <w:t>Pedro Luis Lima André</w:t>
      </w:r>
      <w:r w:rsidRPr="005579BF">
        <w:rPr>
          <w:rFonts w:ascii="Times New Roman" w:hAnsi="Times New Roman" w:cs="Times New Roman"/>
          <w:b/>
          <w:sz w:val="24"/>
          <w:szCs w:val="24"/>
        </w:rPr>
        <w:t>,</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 xml:space="preserve">com auxílio da Equipe de Apoio, </w:t>
      </w:r>
      <w:r w:rsidRPr="00FE460C">
        <w:rPr>
          <w:rFonts w:ascii="Times New Roman" w:hAnsi="Times New Roman" w:cs="Times New Roman"/>
          <w:b/>
          <w:sz w:val="24"/>
          <w:szCs w:val="24"/>
        </w:rPr>
        <w:t xml:space="preserve">nomeado(a)s </w:t>
      </w:r>
      <w:r w:rsidR="00BD27D7">
        <w:rPr>
          <w:rFonts w:ascii="Times New Roman" w:hAnsi="Times New Roman" w:cs="Times New Roman"/>
          <w:b/>
          <w:sz w:val="24"/>
          <w:szCs w:val="24"/>
        </w:rPr>
        <w:t>por de</w:t>
      </w:r>
      <w:r w:rsidR="002401E8">
        <w:rPr>
          <w:rFonts w:ascii="Times New Roman" w:hAnsi="Times New Roman" w:cs="Times New Roman"/>
          <w:b/>
          <w:sz w:val="24"/>
          <w:szCs w:val="24"/>
        </w:rPr>
        <w:t>s</w:t>
      </w:r>
      <w:r w:rsidR="00BD27D7">
        <w:rPr>
          <w:rFonts w:ascii="Times New Roman" w:hAnsi="Times New Roman" w:cs="Times New Roman"/>
          <w:b/>
          <w:sz w:val="24"/>
          <w:szCs w:val="24"/>
        </w:rPr>
        <w:t xml:space="preserve">pacho da Presidência </w:t>
      </w:r>
      <w:r w:rsidRPr="00FE460C">
        <w:rPr>
          <w:rFonts w:ascii="Times New Roman" w:hAnsi="Times New Roman" w:cs="Times New Roman"/>
          <w:b/>
          <w:sz w:val="24"/>
          <w:szCs w:val="24"/>
        </w:rPr>
        <w:t>nos termos da Portaria nº</w:t>
      </w:r>
      <w:r w:rsidRPr="00FE460C">
        <w:rPr>
          <w:rFonts w:ascii="Times New Roman" w:hAnsi="Times New Roman" w:cs="Times New Roman"/>
          <w:b/>
          <w:spacing w:val="1"/>
          <w:sz w:val="24"/>
          <w:szCs w:val="24"/>
        </w:rPr>
        <w:t xml:space="preserve"> </w:t>
      </w:r>
      <w:r w:rsidR="00BD27D7">
        <w:rPr>
          <w:rFonts w:ascii="Times New Roman" w:hAnsi="Times New Roman" w:cs="Times New Roman"/>
          <w:b/>
          <w:sz w:val="24"/>
          <w:szCs w:val="24"/>
          <w:lang w:val="pt-BR"/>
        </w:rPr>
        <w:t>6</w:t>
      </w:r>
      <w:r w:rsidR="001C0E43">
        <w:rPr>
          <w:rFonts w:ascii="Times New Roman" w:hAnsi="Times New Roman" w:cs="Times New Roman"/>
          <w:b/>
          <w:sz w:val="24"/>
          <w:szCs w:val="24"/>
          <w:lang w:val="pt-BR"/>
        </w:rPr>
        <w:t>0</w:t>
      </w:r>
      <w:r w:rsidRPr="00B05CB4">
        <w:rPr>
          <w:rFonts w:ascii="Times New Roman" w:hAnsi="Times New Roman" w:cs="Times New Roman"/>
          <w:b/>
          <w:sz w:val="24"/>
          <w:szCs w:val="24"/>
          <w:lang w:val="pt-BR"/>
        </w:rPr>
        <w:t>/</w:t>
      </w:r>
      <w:r w:rsidR="00B05CB4" w:rsidRPr="00B05CB4">
        <w:rPr>
          <w:rFonts w:ascii="Times New Roman" w:hAnsi="Times New Roman" w:cs="Times New Roman"/>
          <w:b/>
          <w:sz w:val="24"/>
          <w:szCs w:val="24"/>
          <w:lang w:val="pt-BR"/>
        </w:rPr>
        <w:t>2023</w:t>
      </w:r>
      <w:r w:rsidRPr="00FE460C">
        <w:rPr>
          <w:rFonts w:ascii="Times New Roman" w:hAnsi="Times New Roman" w:cs="Times New Roman"/>
          <w:sz w:val="24"/>
          <w:szCs w:val="24"/>
        </w:rPr>
        <w:t>, mediante a inserção e monitoramento de dados gerados ou transferidos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para o aplicativo “Licitações” constante </w:t>
      </w:r>
      <w:r w:rsidR="002401E8">
        <w:rPr>
          <w:rFonts w:ascii="Times New Roman" w:hAnsi="Times New Roman" w:cs="Times New Roman"/>
          <w:sz w:val="24"/>
          <w:szCs w:val="24"/>
        </w:rPr>
        <w:t>n</w:t>
      </w:r>
      <w:r w:rsidRPr="00FE460C">
        <w:rPr>
          <w:rFonts w:ascii="Times New Roman" w:hAnsi="Times New Roman" w:cs="Times New Roman"/>
          <w:sz w:val="24"/>
          <w:szCs w:val="24"/>
        </w:rPr>
        <w:t>a página eletrônica da Bolsa Brasileira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Mercadorias (</w:t>
      </w:r>
      <w:r w:rsidR="00B85F27" w:rsidRPr="00B85F27">
        <w:t>https://novobbmnet.co</w:t>
      </w:r>
      <w:r w:rsidR="00B85F27" w:rsidRPr="00D86B57">
        <w:t>m.br</w:t>
      </w:r>
      <w:r w:rsidRPr="00D86B57">
        <w:rPr>
          <w:rFonts w:ascii="Times New Roman" w:hAnsi="Times New Roman" w:cs="Times New Roman"/>
          <w:sz w:val="24"/>
          <w:szCs w:val="24"/>
          <w:u w:val="single" w:color="00007F"/>
        </w:rPr>
        <w:t>)</w:t>
      </w:r>
      <w:r w:rsidRPr="00D86B57">
        <w:rPr>
          <w:rFonts w:ascii="Times New Roman" w:hAnsi="Times New Roman" w:cs="Times New Roman"/>
          <w:sz w:val="24"/>
          <w:szCs w:val="24"/>
        </w:rPr>
        <w:t>.</w:t>
      </w:r>
    </w:p>
    <w:p w14:paraId="607060CB"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6CF6646F"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523E394A" w14:textId="77777777" w:rsidR="004E0C8D" w:rsidRPr="00FE460C"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spacing w:val="-1"/>
        </w:rPr>
        <w:t>–</w:t>
      </w:r>
      <w:r w:rsidRPr="00FE460C">
        <w:rPr>
          <w:rFonts w:ascii="Times New Roman" w:hAnsi="Times New Roman" w:cs="Times New Roman"/>
          <w:spacing w:val="-7"/>
        </w:rPr>
        <w:t xml:space="preserve"> </w:t>
      </w:r>
      <w:r w:rsidRPr="00FE460C">
        <w:rPr>
          <w:rFonts w:ascii="Times New Roman" w:hAnsi="Times New Roman" w:cs="Times New Roman"/>
          <w:spacing w:val="-1"/>
        </w:rPr>
        <w:t>RECEBIMENTO</w:t>
      </w:r>
      <w:r w:rsidRPr="00FE460C">
        <w:rPr>
          <w:rFonts w:ascii="Times New Roman" w:hAnsi="Times New Roman" w:cs="Times New Roman"/>
          <w:spacing w:val="-6"/>
        </w:rPr>
        <w:t xml:space="preserve"> </w:t>
      </w:r>
      <w:r w:rsidRPr="00FE460C">
        <w:rPr>
          <w:rFonts w:ascii="Times New Roman" w:hAnsi="Times New Roman" w:cs="Times New Roman"/>
          <w:spacing w:val="-1"/>
        </w:rPr>
        <w:t>E</w:t>
      </w:r>
      <w:r w:rsidRPr="00FE460C">
        <w:rPr>
          <w:rFonts w:ascii="Times New Roman" w:hAnsi="Times New Roman" w:cs="Times New Roman"/>
          <w:spacing w:val="-15"/>
        </w:rPr>
        <w:t xml:space="preserve"> </w:t>
      </w:r>
      <w:r w:rsidRPr="00FE460C">
        <w:rPr>
          <w:rFonts w:ascii="Times New Roman" w:hAnsi="Times New Roman" w:cs="Times New Roman"/>
          <w:spacing w:val="-1"/>
        </w:rPr>
        <w:t>ABERTURA</w:t>
      </w:r>
      <w:r w:rsidRPr="00FE460C">
        <w:rPr>
          <w:rFonts w:ascii="Times New Roman" w:hAnsi="Times New Roman" w:cs="Times New Roman"/>
          <w:spacing w:val="-14"/>
        </w:rPr>
        <w:t xml:space="preserve"> </w:t>
      </w:r>
      <w:r w:rsidRPr="00FE460C">
        <w:rPr>
          <w:rFonts w:ascii="Times New Roman" w:hAnsi="Times New Roman" w:cs="Times New Roman"/>
          <w:spacing w:val="-1"/>
        </w:rPr>
        <w:t>DAS</w:t>
      </w:r>
      <w:r w:rsidRPr="00FE460C">
        <w:rPr>
          <w:rFonts w:ascii="Times New Roman" w:hAnsi="Times New Roman" w:cs="Times New Roman"/>
          <w:spacing w:val="-6"/>
        </w:rPr>
        <w:t xml:space="preserve"> </w:t>
      </w:r>
      <w:r w:rsidRPr="00FE460C">
        <w:rPr>
          <w:rFonts w:ascii="Times New Roman" w:hAnsi="Times New Roman" w:cs="Times New Roman"/>
          <w:spacing w:val="-1"/>
        </w:rPr>
        <w:t>PROPOSTAS</w:t>
      </w:r>
      <w:r w:rsidRPr="00FE460C">
        <w:rPr>
          <w:rFonts w:ascii="Times New Roman" w:hAnsi="Times New Roman" w:cs="Times New Roman"/>
          <w:spacing w:val="-7"/>
        </w:rPr>
        <w:t xml:space="preserve"> </w:t>
      </w:r>
      <w:r w:rsidRPr="00FE460C">
        <w:rPr>
          <w:rFonts w:ascii="Times New Roman" w:hAnsi="Times New Roman" w:cs="Times New Roman"/>
        </w:rPr>
        <w:t>E</w:t>
      </w:r>
      <w:r w:rsidRPr="00FE460C">
        <w:rPr>
          <w:rFonts w:ascii="Times New Roman" w:hAnsi="Times New Roman" w:cs="Times New Roman"/>
          <w:spacing w:val="-6"/>
        </w:rPr>
        <w:t xml:space="preserve"> </w:t>
      </w:r>
      <w:r w:rsidRPr="00FE460C">
        <w:rPr>
          <w:rFonts w:ascii="Times New Roman" w:hAnsi="Times New Roman" w:cs="Times New Roman"/>
        </w:rPr>
        <w:t>DATA</w:t>
      </w:r>
      <w:r w:rsidRPr="00FE460C">
        <w:rPr>
          <w:rFonts w:ascii="Times New Roman" w:hAnsi="Times New Roman" w:cs="Times New Roman"/>
          <w:spacing w:val="-14"/>
        </w:rPr>
        <w:t xml:space="preserve"> </w:t>
      </w:r>
      <w:r w:rsidRPr="00FE460C">
        <w:rPr>
          <w:rFonts w:ascii="Times New Roman" w:hAnsi="Times New Roman" w:cs="Times New Roman"/>
        </w:rPr>
        <w:t>DO</w:t>
      </w:r>
      <w:r w:rsidRPr="00FE460C">
        <w:rPr>
          <w:rFonts w:ascii="Times New Roman" w:hAnsi="Times New Roman" w:cs="Times New Roman"/>
          <w:spacing w:val="-7"/>
        </w:rPr>
        <w:t xml:space="preserve"> </w:t>
      </w:r>
      <w:r w:rsidRPr="00FE460C">
        <w:rPr>
          <w:rFonts w:ascii="Times New Roman" w:hAnsi="Times New Roman" w:cs="Times New Roman"/>
        </w:rPr>
        <w:t>PREGÃO</w:t>
      </w:r>
    </w:p>
    <w:p w14:paraId="3828BB27" w14:textId="77777777" w:rsidR="004E0C8D" w:rsidRPr="00FE460C" w:rsidRDefault="004E0C8D" w:rsidP="00F903B4">
      <w:pPr>
        <w:tabs>
          <w:tab w:val="left" w:pos="0"/>
        </w:tabs>
        <w:spacing w:line="276" w:lineRule="auto"/>
        <w:ind w:right="10"/>
        <w:jc w:val="both"/>
        <w:rPr>
          <w:rFonts w:ascii="Times New Roman" w:hAnsi="Times New Roman" w:cs="Times New Roman"/>
          <w:sz w:val="24"/>
          <w:szCs w:val="24"/>
        </w:rPr>
      </w:pPr>
    </w:p>
    <w:p w14:paraId="0DA096E5" w14:textId="28DC5FA7" w:rsidR="004E0C8D"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w:t>
      </w:r>
      <w:r w:rsidRPr="00FE460C">
        <w:rPr>
          <w:rFonts w:ascii="Times New Roman" w:hAnsi="Times New Roman" w:cs="Times New Roman"/>
          <w:spacing w:val="32"/>
          <w:sz w:val="24"/>
          <w:szCs w:val="24"/>
        </w:rPr>
        <w:t xml:space="preserve"> </w:t>
      </w:r>
      <w:r w:rsidRPr="00FE460C">
        <w:rPr>
          <w:rFonts w:ascii="Times New Roman" w:hAnsi="Times New Roman" w:cs="Times New Roman"/>
          <w:sz w:val="24"/>
          <w:szCs w:val="24"/>
        </w:rPr>
        <w:t>fornecedor</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deverá</w:t>
      </w:r>
      <w:r w:rsidRPr="00FE460C">
        <w:rPr>
          <w:rFonts w:ascii="Times New Roman" w:hAnsi="Times New Roman" w:cs="Times New Roman"/>
          <w:spacing w:val="31"/>
          <w:sz w:val="24"/>
          <w:szCs w:val="24"/>
        </w:rPr>
        <w:t xml:space="preserve"> </w:t>
      </w:r>
      <w:r w:rsidRPr="00FE460C">
        <w:rPr>
          <w:rFonts w:ascii="Times New Roman" w:hAnsi="Times New Roman" w:cs="Times New Roman"/>
          <w:sz w:val="24"/>
          <w:szCs w:val="24"/>
        </w:rPr>
        <w:t>observar</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datas</w:t>
      </w:r>
      <w:r w:rsidRPr="00FE460C">
        <w:rPr>
          <w:rFonts w:ascii="Times New Roman" w:hAnsi="Times New Roman" w:cs="Times New Roman"/>
          <w:spacing w:val="33"/>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31"/>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31"/>
          <w:sz w:val="24"/>
          <w:szCs w:val="24"/>
        </w:rPr>
        <w:t xml:space="preserve"> </w:t>
      </w:r>
      <w:r w:rsidRPr="00FE460C">
        <w:rPr>
          <w:rFonts w:ascii="Times New Roman" w:hAnsi="Times New Roman" w:cs="Times New Roman"/>
          <w:sz w:val="24"/>
          <w:szCs w:val="24"/>
        </w:rPr>
        <w:t>horários</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limites</w:t>
      </w:r>
      <w:r w:rsidRPr="00FE460C">
        <w:rPr>
          <w:rFonts w:ascii="Times New Roman" w:hAnsi="Times New Roman" w:cs="Times New Roman"/>
          <w:spacing w:val="31"/>
          <w:sz w:val="24"/>
          <w:szCs w:val="24"/>
        </w:rPr>
        <w:t xml:space="preserve"> </w:t>
      </w:r>
      <w:r w:rsidRPr="00FE460C">
        <w:rPr>
          <w:rFonts w:ascii="Times New Roman" w:hAnsi="Times New Roman" w:cs="Times New Roman"/>
          <w:sz w:val="24"/>
          <w:szCs w:val="24"/>
        </w:rPr>
        <w:t>previstos</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z w:val="24"/>
          <w:szCs w:val="24"/>
          <w:lang w:val="pt-BR"/>
        </w:rPr>
        <w:t>b</w:t>
      </w:r>
      <w:r w:rsidRPr="00FE460C">
        <w:rPr>
          <w:rFonts w:ascii="Times New Roman" w:hAnsi="Times New Roman" w:cs="Times New Roman"/>
          <w:sz w:val="24"/>
          <w:szCs w:val="24"/>
        </w:rPr>
        <w:t>ertura</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proposta,</w:t>
      </w:r>
      <w:r w:rsidRPr="00FE460C">
        <w:rPr>
          <w:rFonts w:ascii="Times New Roman" w:hAnsi="Times New Roman" w:cs="Times New Roman"/>
          <w:spacing w:val="6"/>
          <w:sz w:val="24"/>
          <w:szCs w:val="24"/>
        </w:rPr>
        <w:t xml:space="preserve"> </w:t>
      </w:r>
      <w:r w:rsidRPr="00FE460C">
        <w:rPr>
          <w:rFonts w:ascii="Times New Roman" w:hAnsi="Times New Roman" w:cs="Times New Roman"/>
          <w:sz w:val="24"/>
          <w:szCs w:val="24"/>
        </w:rPr>
        <w:t>atentando</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também</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data</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horário</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início</w:t>
      </w:r>
      <w:r w:rsidRPr="00FE460C">
        <w:rPr>
          <w:rFonts w:ascii="Times New Roman" w:hAnsi="Times New Roman" w:cs="Times New Roman"/>
          <w:spacing w:val="7"/>
          <w:sz w:val="24"/>
          <w:szCs w:val="24"/>
        </w:rPr>
        <w:t xml:space="preserve"> </w:t>
      </w:r>
      <w:r w:rsidR="002401E8">
        <w:rPr>
          <w:rFonts w:ascii="Times New Roman" w:hAnsi="Times New Roman" w:cs="Times New Roman"/>
          <w:spacing w:val="7"/>
          <w:sz w:val="24"/>
          <w:szCs w:val="24"/>
        </w:rPr>
        <w:t xml:space="preserve">da disputa. </w:t>
      </w:r>
    </w:p>
    <w:p w14:paraId="64C98CDB"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693CCD30"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232D9A35" w14:textId="77777777" w:rsidR="004E0C8D"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spacing w:val="-1"/>
        </w:rPr>
        <w:t>–</w:t>
      </w:r>
      <w:r w:rsidRPr="00FE460C">
        <w:rPr>
          <w:rFonts w:ascii="Times New Roman" w:hAnsi="Times New Roman" w:cs="Times New Roman"/>
          <w:spacing w:val="-6"/>
        </w:rPr>
        <w:t xml:space="preserve"> </w:t>
      </w:r>
      <w:r w:rsidRPr="00FE460C">
        <w:rPr>
          <w:rFonts w:ascii="Times New Roman" w:hAnsi="Times New Roman" w:cs="Times New Roman"/>
          <w:spacing w:val="-1"/>
        </w:rPr>
        <w:t>DA</w:t>
      </w:r>
      <w:r w:rsidRPr="00FE460C">
        <w:rPr>
          <w:rFonts w:ascii="Times New Roman" w:hAnsi="Times New Roman" w:cs="Times New Roman"/>
          <w:spacing w:val="-14"/>
        </w:rPr>
        <w:t xml:space="preserve"> </w:t>
      </w:r>
      <w:r w:rsidRPr="00FE460C">
        <w:rPr>
          <w:rFonts w:ascii="Times New Roman" w:hAnsi="Times New Roman" w:cs="Times New Roman"/>
          <w:spacing w:val="-1"/>
        </w:rPr>
        <w:t>VIGÊNCIA</w:t>
      </w:r>
      <w:r w:rsidRPr="00FE460C">
        <w:rPr>
          <w:rFonts w:ascii="Times New Roman" w:hAnsi="Times New Roman" w:cs="Times New Roman"/>
          <w:spacing w:val="-12"/>
        </w:rPr>
        <w:t xml:space="preserve"> </w:t>
      </w:r>
      <w:r w:rsidRPr="00FE460C">
        <w:rPr>
          <w:rFonts w:ascii="Times New Roman" w:hAnsi="Times New Roman" w:cs="Times New Roman"/>
        </w:rPr>
        <w:t>CONTRATUAL</w:t>
      </w:r>
    </w:p>
    <w:p w14:paraId="55A8389C" w14:textId="77777777" w:rsidR="002E5462" w:rsidRPr="002E5462" w:rsidRDefault="002E5462" w:rsidP="00F903B4">
      <w:pPr>
        <w:tabs>
          <w:tab w:val="left" w:pos="0"/>
        </w:tabs>
        <w:spacing w:line="276" w:lineRule="auto"/>
      </w:pPr>
    </w:p>
    <w:p w14:paraId="2781A544" w14:textId="1BB705D3"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vigência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007225D1" w:rsidRPr="00B7304D">
        <w:rPr>
          <w:rFonts w:ascii="Times New Roman" w:hAnsi="Times New Roman" w:cs="Times New Roman"/>
          <w:b/>
          <w:bCs/>
          <w:spacing w:val="1"/>
          <w:sz w:val="24"/>
          <w:szCs w:val="24"/>
        </w:rPr>
        <w:t>180</w:t>
      </w:r>
      <w:r w:rsidR="002E57EB" w:rsidRPr="00B7304D">
        <w:rPr>
          <w:rFonts w:ascii="Times New Roman" w:hAnsi="Times New Roman" w:cs="Times New Roman"/>
          <w:b/>
          <w:bCs/>
          <w:spacing w:val="1"/>
          <w:sz w:val="24"/>
          <w:szCs w:val="24"/>
        </w:rPr>
        <w:t xml:space="preserve"> </w:t>
      </w:r>
      <w:r w:rsidRPr="00B7304D">
        <w:rPr>
          <w:rFonts w:ascii="Times New Roman" w:hAnsi="Times New Roman" w:cs="Times New Roman"/>
          <w:b/>
          <w:sz w:val="24"/>
          <w:szCs w:val="24"/>
        </w:rPr>
        <w:t>(</w:t>
      </w:r>
      <w:r w:rsidR="007225D1" w:rsidRPr="00B7304D">
        <w:rPr>
          <w:rFonts w:ascii="Times New Roman" w:hAnsi="Times New Roman" w:cs="Times New Roman"/>
          <w:b/>
          <w:i/>
          <w:sz w:val="24"/>
          <w:szCs w:val="24"/>
        </w:rPr>
        <w:t>cento e oitent</w:t>
      </w:r>
      <w:r w:rsidR="002E57EB" w:rsidRPr="00B7304D">
        <w:rPr>
          <w:rFonts w:ascii="Times New Roman" w:hAnsi="Times New Roman" w:cs="Times New Roman"/>
          <w:b/>
          <w:i/>
          <w:sz w:val="24"/>
          <w:szCs w:val="24"/>
        </w:rPr>
        <w:t>a</w:t>
      </w:r>
      <w:r w:rsidRPr="00B7304D">
        <w:rPr>
          <w:rFonts w:ascii="Times New Roman" w:hAnsi="Times New Roman" w:cs="Times New Roman"/>
          <w:b/>
          <w:sz w:val="24"/>
          <w:szCs w:val="24"/>
        </w:rPr>
        <w:t>)</w:t>
      </w:r>
      <w:r w:rsidRPr="00B7304D">
        <w:rPr>
          <w:rFonts w:ascii="Times New Roman" w:hAnsi="Times New Roman" w:cs="Times New Roman"/>
          <w:b/>
          <w:spacing w:val="1"/>
          <w:sz w:val="24"/>
          <w:szCs w:val="24"/>
        </w:rPr>
        <w:t xml:space="preserve"> </w:t>
      </w:r>
      <w:r w:rsidR="00C00FE3" w:rsidRPr="00B7304D">
        <w:rPr>
          <w:rFonts w:ascii="Times New Roman" w:hAnsi="Times New Roman" w:cs="Times New Roman"/>
          <w:b/>
          <w:sz w:val="24"/>
          <w:szCs w:val="24"/>
        </w:rPr>
        <w:t>dias</w:t>
      </w:r>
      <w:r w:rsidRPr="00FE460C">
        <w:rPr>
          <w:rFonts w:ascii="Times New Roman" w:hAnsi="Times New Roman" w:cs="Times New Roman"/>
          <w:sz w:val="24"/>
          <w:szCs w:val="24"/>
        </w:rPr>
        <w: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partir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assinatura.</w:t>
      </w:r>
    </w:p>
    <w:p w14:paraId="33ADFC84"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34BD337D" w14:textId="77777777" w:rsidR="004E0C8D"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rPr>
      </w:pPr>
      <w:r w:rsidRPr="004075F2">
        <w:rPr>
          <w:rFonts w:ascii="Times New Roman" w:hAnsi="Times New Roman" w:cs="Times New Roman"/>
          <w:spacing w:val="-1"/>
        </w:rPr>
        <w:t>– DAS CONDIÇÕES DE PARTICIPAÇÃO</w:t>
      </w:r>
    </w:p>
    <w:p w14:paraId="22AB8E02" w14:textId="77777777" w:rsidR="002E5462" w:rsidRPr="002E5462" w:rsidRDefault="002E5462" w:rsidP="00F903B4">
      <w:pPr>
        <w:tabs>
          <w:tab w:val="left" w:pos="0"/>
        </w:tabs>
        <w:spacing w:line="276" w:lineRule="auto"/>
      </w:pPr>
    </w:p>
    <w:p w14:paraId="596D0C97"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Poderão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participar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deste</w:t>
      </w:r>
      <w:r w:rsidRPr="00FE460C">
        <w:rPr>
          <w:rFonts w:ascii="Times New Roman" w:hAnsi="Times New Roman" w:cs="Times New Roman"/>
          <w:spacing w:val="1"/>
          <w:sz w:val="24"/>
          <w:szCs w:val="24"/>
        </w:rPr>
        <w:t xml:space="preserve"> </w:t>
      </w:r>
      <w:r w:rsidRPr="00FE460C">
        <w:rPr>
          <w:rFonts w:ascii="Times New Roman" w:hAnsi="Times New Roman" w:cs="Times New Roman"/>
          <w:b/>
          <w:sz w:val="24"/>
          <w:szCs w:val="24"/>
        </w:rPr>
        <w:t>PREGÃO</w:t>
      </w:r>
      <w:r w:rsidRPr="00FE460C">
        <w:rPr>
          <w:rFonts w:ascii="Times New Roman" w:hAnsi="Times New Roman" w:cs="Times New Roman"/>
          <w:b/>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empresas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que:</w:t>
      </w:r>
    </w:p>
    <w:p w14:paraId="4788CFF3"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69E87F9" w14:textId="77777777" w:rsidR="004E0C8D" w:rsidRPr="00FE460C" w:rsidRDefault="005579BF" w:rsidP="00F903B4">
      <w:pPr>
        <w:pStyle w:val="PargrafodaLista"/>
        <w:numPr>
          <w:ilvl w:val="2"/>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Tenham</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objeto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social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pertinente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compatível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objeto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licitado;</w:t>
      </w:r>
    </w:p>
    <w:p w14:paraId="6AD34E78"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7764AD4" w14:textId="77777777" w:rsidR="004E0C8D" w:rsidRPr="00FE460C" w:rsidRDefault="005579BF" w:rsidP="00F903B4">
      <w:pPr>
        <w:pStyle w:val="PargrafodaLista"/>
        <w:numPr>
          <w:ilvl w:val="2"/>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Atendam</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todas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exigências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deste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edital;</w:t>
      </w:r>
    </w:p>
    <w:p w14:paraId="505BE58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0808D55"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O custo de operacionalização e uso do sistema, </w:t>
      </w:r>
      <w:r w:rsidRPr="00FE460C">
        <w:rPr>
          <w:rFonts w:ascii="Times New Roman" w:hAnsi="Times New Roman" w:cs="Times New Roman"/>
          <w:b/>
          <w:sz w:val="24"/>
          <w:szCs w:val="24"/>
        </w:rPr>
        <w:t>ficará a cargo dos licitantes</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 xml:space="preserve">do certame, que pagarão </w:t>
      </w:r>
      <w:r w:rsidRPr="00FE460C">
        <w:rPr>
          <w:rFonts w:ascii="Times New Roman" w:hAnsi="Times New Roman" w:cs="Times New Roman"/>
          <w:sz w:val="24"/>
          <w:szCs w:val="24"/>
        </w:rPr>
        <w:t>à Bolsa Brasileira de Mercadorias, provedora do 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 o equivalente aos custos pela utilização dos recursos de tecnologia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informação, consoante tabela fornecida/emitida pela entidade, nos termos do Artigo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5º,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inciso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III,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10.520/2002.</w:t>
      </w:r>
    </w:p>
    <w:p w14:paraId="0EBADF4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2157CB1"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Será</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vedada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participação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empresas:</w:t>
      </w:r>
    </w:p>
    <w:p w14:paraId="0B717DAB" w14:textId="77777777" w:rsidR="00C62B17" w:rsidRDefault="00C62B17" w:rsidP="00C62B17">
      <w:pPr>
        <w:pStyle w:val="PargrafodaLista"/>
        <w:tabs>
          <w:tab w:val="left" w:pos="0"/>
        </w:tabs>
        <w:spacing w:line="276" w:lineRule="auto"/>
        <w:ind w:left="0" w:right="10"/>
        <w:rPr>
          <w:rFonts w:ascii="Times New Roman" w:hAnsi="Times New Roman" w:cs="Times New Roman"/>
          <w:sz w:val="24"/>
          <w:szCs w:val="24"/>
        </w:rPr>
      </w:pPr>
    </w:p>
    <w:p w14:paraId="030A9E44" w14:textId="0FC65D15" w:rsidR="004E0C8D" w:rsidRPr="00FE460C" w:rsidRDefault="005579BF" w:rsidP="00C62B17">
      <w:pPr>
        <w:pStyle w:val="PargrafodaLista"/>
        <w:numPr>
          <w:ilvl w:val="2"/>
          <w:numId w:val="41"/>
        </w:numPr>
        <w:tabs>
          <w:tab w:val="left" w:pos="0"/>
        </w:tabs>
        <w:spacing w:line="276" w:lineRule="auto"/>
        <w:ind w:right="10"/>
        <w:rPr>
          <w:rFonts w:ascii="Times New Roman" w:hAnsi="Times New Roman" w:cs="Times New Roman"/>
          <w:sz w:val="24"/>
          <w:szCs w:val="24"/>
        </w:rPr>
      </w:pPr>
      <w:r w:rsidRPr="00FE460C">
        <w:rPr>
          <w:rFonts w:ascii="Times New Roman" w:hAnsi="Times New Roman" w:cs="Times New Roman"/>
          <w:sz w:val="24"/>
          <w:szCs w:val="24"/>
        </w:rPr>
        <w:t>Declaradas</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inidôneas</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para</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licitar</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e</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contratar</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com</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o</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Poder</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Público;</w:t>
      </w:r>
    </w:p>
    <w:p w14:paraId="71A37621" w14:textId="77777777" w:rsidR="004E0C8D" w:rsidRPr="00FE460C" w:rsidRDefault="005579BF" w:rsidP="00C62B17">
      <w:pPr>
        <w:pStyle w:val="PargrafodaLista"/>
        <w:numPr>
          <w:ilvl w:val="2"/>
          <w:numId w:val="41"/>
        </w:numPr>
        <w:tabs>
          <w:tab w:val="left" w:pos="0"/>
        </w:tabs>
        <w:spacing w:line="276" w:lineRule="auto"/>
        <w:ind w:right="10"/>
        <w:rPr>
          <w:rFonts w:ascii="Times New Roman" w:hAnsi="Times New Roman" w:cs="Times New Roman"/>
          <w:sz w:val="24"/>
          <w:szCs w:val="24"/>
        </w:rPr>
      </w:pPr>
      <w:r w:rsidRPr="00FE460C">
        <w:rPr>
          <w:rFonts w:ascii="Times New Roman" w:hAnsi="Times New Roman" w:cs="Times New Roman"/>
          <w:sz w:val="24"/>
          <w:szCs w:val="24"/>
        </w:rPr>
        <w:t>Suspensas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participar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realizadas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pel</w:t>
      </w:r>
      <w:r w:rsidRPr="00FE460C">
        <w:rPr>
          <w:rFonts w:ascii="Times New Roman" w:hAnsi="Times New Roman" w:cs="Times New Roman"/>
          <w:sz w:val="24"/>
          <w:szCs w:val="24"/>
          <w:lang w:val="pt-BR"/>
        </w:rPr>
        <w:t>a CÂMARA MUNICIPAL DE ITATIBA</w:t>
      </w:r>
      <w:r w:rsidRPr="00FE460C">
        <w:rPr>
          <w:rFonts w:ascii="Times New Roman" w:hAnsi="Times New Roman" w:cs="Times New Roman"/>
          <w:sz w:val="24"/>
          <w:szCs w:val="24"/>
        </w:rPr>
        <w:t>;</w:t>
      </w:r>
    </w:p>
    <w:p w14:paraId="07ED0850" w14:textId="77777777" w:rsidR="004E0C8D" w:rsidRPr="00FE460C" w:rsidRDefault="005579BF" w:rsidP="00C62B17">
      <w:pPr>
        <w:pStyle w:val="PargrafodaLista"/>
        <w:numPr>
          <w:ilvl w:val="2"/>
          <w:numId w:val="41"/>
        </w:numPr>
        <w:tabs>
          <w:tab w:val="left" w:pos="0"/>
          <w:tab w:val="left" w:pos="142"/>
        </w:tabs>
        <w:spacing w:line="276" w:lineRule="auto"/>
        <w:ind w:right="10"/>
        <w:rPr>
          <w:rFonts w:ascii="Times New Roman" w:hAnsi="Times New Roman" w:cs="Times New Roman"/>
          <w:sz w:val="24"/>
          <w:szCs w:val="24"/>
        </w:rPr>
      </w:pPr>
      <w:r w:rsidRPr="00FE460C">
        <w:rPr>
          <w:rFonts w:ascii="Times New Roman" w:hAnsi="Times New Roman" w:cs="Times New Roman"/>
          <w:sz w:val="24"/>
          <w:szCs w:val="24"/>
        </w:rPr>
        <w:t>Que estejam em processo de falência e recuperação judicial (caso não seja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apresentado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plano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recuperação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homologado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pelo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juízo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competente,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comprovar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viabilidade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econômico-financeira)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extrajudicial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 dissolução;</w:t>
      </w:r>
    </w:p>
    <w:p w14:paraId="4DFD4F24" w14:textId="77777777" w:rsidR="004E0C8D" w:rsidRPr="00FE460C" w:rsidRDefault="005579BF" w:rsidP="00C62B17">
      <w:pPr>
        <w:pStyle w:val="PargrafodaLista"/>
        <w:numPr>
          <w:ilvl w:val="2"/>
          <w:numId w:val="41"/>
        </w:numPr>
        <w:tabs>
          <w:tab w:val="left" w:pos="0"/>
        </w:tabs>
        <w:spacing w:line="276" w:lineRule="auto"/>
        <w:ind w:right="10"/>
        <w:rPr>
          <w:rFonts w:ascii="Times New Roman" w:hAnsi="Times New Roman" w:cs="Times New Roman"/>
          <w:sz w:val="24"/>
          <w:szCs w:val="24"/>
        </w:rPr>
      </w:pPr>
      <w:r w:rsidRPr="00FE460C">
        <w:rPr>
          <w:rFonts w:ascii="Times New Roman" w:hAnsi="Times New Roman" w:cs="Times New Roman"/>
          <w:sz w:val="24"/>
          <w:szCs w:val="24"/>
        </w:rPr>
        <w:t>Empresas das quais participe, seja a que título for, servidor público municipal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de </w:t>
      </w:r>
      <w:r w:rsidRPr="00FE460C">
        <w:rPr>
          <w:rFonts w:ascii="Times New Roman" w:hAnsi="Times New Roman" w:cs="Times New Roman"/>
          <w:sz w:val="24"/>
          <w:szCs w:val="24"/>
          <w:lang w:val="pt-BR"/>
        </w:rPr>
        <w:t>ITATIBA</w:t>
      </w:r>
      <w:r w:rsidRPr="00FE460C">
        <w:rPr>
          <w:rFonts w:ascii="Times New Roman" w:hAnsi="Times New Roman" w:cs="Times New Roman"/>
          <w:sz w:val="24"/>
          <w:szCs w:val="24"/>
        </w:rPr>
        <w:t>;</w:t>
      </w:r>
    </w:p>
    <w:p w14:paraId="550703E1" w14:textId="77777777" w:rsidR="004E0C8D" w:rsidRPr="00FE460C" w:rsidRDefault="005579BF" w:rsidP="00C62B17">
      <w:pPr>
        <w:pStyle w:val="PargrafodaLista"/>
        <w:numPr>
          <w:ilvl w:val="2"/>
          <w:numId w:val="41"/>
        </w:numPr>
        <w:tabs>
          <w:tab w:val="left" w:pos="0"/>
        </w:tabs>
        <w:spacing w:line="276" w:lineRule="auto"/>
        <w:ind w:right="10"/>
        <w:rPr>
          <w:rFonts w:ascii="Times New Roman" w:hAnsi="Times New Roman" w:cs="Times New Roman"/>
          <w:sz w:val="24"/>
          <w:szCs w:val="24"/>
        </w:rPr>
      </w:pPr>
      <w:r w:rsidRPr="00FE460C">
        <w:rPr>
          <w:rFonts w:ascii="Times New Roman" w:hAnsi="Times New Roman" w:cs="Times New Roman"/>
          <w:sz w:val="24"/>
          <w:szCs w:val="24"/>
        </w:rPr>
        <w:t>Empresas</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reunidas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consórcio,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qual</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seja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sua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constituição;</w:t>
      </w:r>
    </w:p>
    <w:p w14:paraId="1412077F" w14:textId="77777777" w:rsidR="004E0C8D" w:rsidRPr="00FE460C" w:rsidRDefault="005579BF" w:rsidP="00C62B17">
      <w:pPr>
        <w:pStyle w:val="PargrafodaLista"/>
        <w:numPr>
          <w:ilvl w:val="2"/>
          <w:numId w:val="41"/>
        </w:numPr>
        <w:tabs>
          <w:tab w:val="left" w:pos="0"/>
        </w:tabs>
        <w:spacing w:line="276" w:lineRule="auto"/>
        <w:ind w:right="10"/>
        <w:rPr>
          <w:rFonts w:ascii="Times New Roman" w:hAnsi="Times New Roman" w:cs="Times New Roman"/>
          <w:sz w:val="24"/>
          <w:szCs w:val="24"/>
        </w:rPr>
      </w:pPr>
      <w:r w:rsidRPr="00FE460C">
        <w:rPr>
          <w:rFonts w:ascii="Times New Roman" w:hAnsi="Times New Roman" w:cs="Times New Roman"/>
          <w:sz w:val="24"/>
          <w:szCs w:val="24"/>
        </w:rPr>
        <w:t>Sociedades</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Propósito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Específico.</w:t>
      </w:r>
    </w:p>
    <w:p w14:paraId="12B65813" w14:textId="77777777" w:rsidR="004E0C8D" w:rsidRPr="00C62B17" w:rsidRDefault="004E0C8D" w:rsidP="00C62B17">
      <w:pPr>
        <w:pStyle w:val="PargrafodaLista"/>
        <w:tabs>
          <w:tab w:val="left" w:pos="0"/>
          <w:tab w:val="left" w:pos="426"/>
        </w:tabs>
        <w:spacing w:line="276" w:lineRule="auto"/>
        <w:ind w:left="0" w:right="10"/>
        <w:rPr>
          <w:rFonts w:ascii="Times New Roman" w:hAnsi="Times New Roman" w:cs="Times New Roman"/>
          <w:sz w:val="24"/>
          <w:szCs w:val="24"/>
        </w:rPr>
      </w:pPr>
    </w:p>
    <w:p w14:paraId="77A74488" w14:textId="7FF015F3" w:rsidR="00C62B17" w:rsidRDefault="00C62B17" w:rsidP="00C62B17">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C62B17">
        <w:rPr>
          <w:rFonts w:ascii="Times New Roman" w:hAnsi="Times New Roman" w:cs="Times New Roman"/>
          <w:sz w:val="24"/>
          <w:szCs w:val="24"/>
        </w:rPr>
        <w:t xml:space="preserve">Não poderá participar, direta ou indiretamente, da licitação ou da execução de obra ou serviço e do fornecimento de bens eles necessários: </w:t>
      </w:r>
    </w:p>
    <w:p w14:paraId="17F1C46F" w14:textId="77777777" w:rsidR="00C62B17" w:rsidRPr="00C62B17" w:rsidRDefault="00C62B17" w:rsidP="00C62B17">
      <w:pPr>
        <w:pStyle w:val="PargrafodaLista"/>
        <w:tabs>
          <w:tab w:val="left" w:pos="0"/>
          <w:tab w:val="left" w:pos="426"/>
        </w:tabs>
        <w:spacing w:line="276" w:lineRule="auto"/>
        <w:ind w:left="0" w:right="10"/>
        <w:rPr>
          <w:rFonts w:ascii="Times New Roman" w:hAnsi="Times New Roman" w:cs="Times New Roman"/>
          <w:sz w:val="24"/>
          <w:szCs w:val="24"/>
        </w:rPr>
      </w:pPr>
    </w:p>
    <w:p w14:paraId="66FD1E4C" w14:textId="1A371A03" w:rsidR="00C62B17" w:rsidRPr="00C62B17" w:rsidRDefault="00C62B17" w:rsidP="007A54A0">
      <w:pPr>
        <w:pStyle w:val="PargrafodaLista"/>
        <w:numPr>
          <w:ilvl w:val="0"/>
          <w:numId w:val="40"/>
        </w:numPr>
        <w:tabs>
          <w:tab w:val="left" w:pos="0"/>
          <w:tab w:val="left" w:pos="851"/>
        </w:tabs>
        <w:spacing w:line="276" w:lineRule="auto"/>
        <w:ind w:right="10" w:hanging="153"/>
        <w:rPr>
          <w:rFonts w:ascii="Times New Roman" w:hAnsi="Times New Roman" w:cs="Times New Roman"/>
          <w:sz w:val="24"/>
          <w:szCs w:val="24"/>
        </w:rPr>
      </w:pPr>
      <w:r w:rsidRPr="00C62B17">
        <w:rPr>
          <w:rFonts w:ascii="Times New Roman" w:hAnsi="Times New Roman" w:cs="Times New Roman"/>
          <w:sz w:val="24"/>
          <w:szCs w:val="24"/>
        </w:rPr>
        <w:t>O autor do projeto, básico ou executivo, pessoa física ou jurídica;</w:t>
      </w:r>
    </w:p>
    <w:p w14:paraId="1780446B" w14:textId="4FF7BC67" w:rsidR="00C62B17" w:rsidRPr="00C62B17" w:rsidRDefault="00C62B17" w:rsidP="007A54A0">
      <w:pPr>
        <w:pStyle w:val="PargrafodaLista"/>
        <w:numPr>
          <w:ilvl w:val="0"/>
          <w:numId w:val="40"/>
        </w:numPr>
        <w:tabs>
          <w:tab w:val="left" w:pos="0"/>
          <w:tab w:val="left" w:pos="851"/>
        </w:tabs>
        <w:spacing w:line="276" w:lineRule="auto"/>
        <w:ind w:right="10" w:hanging="153"/>
        <w:rPr>
          <w:rFonts w:ascii="Times New Roman" w:hAnsi="Times New Roman" w:cs="Times New Roman"/>
          <w:sz w:val="24"/>
          <w:szCs w:val="24"/>
        </w:rPr>
      </w:pPr>
      <w:bookmarkStart w:id="2" w:name="art9ii"/>
      <w:bookmarkEnd w:id="2"/>
      <w:r w:rsidRPr="00C62B17">
        <w:rPr>
          <w:rFonts w:ascii="Times New Roman" w:hAnsi="Times New Roman" w:cs="Times New Roman"/>
          <w:sz w:val="24"/>
          <w:szCs w:val="24"/>
        </w:rPr>
        <w:t>Empresa, isoladamente ou em consórcio, responsável pela elaboração do projeto básico ou executivo ou da qual o autor do projeto seja dirigente, gerente, acionista ou detentor de mais de 5% (cinco por cento) do capital com direito a voto ou controlador, responsável técnico ou subcontratado;</w:t>
      </w:r>
    </w:p>
    <w:p w14:paraId="2ECD8B8C" w14:textId="32C2CF8A" w:rsidR="00C62B17" w:rsidRDefault="00C62B17" w:rsidP="007A54A0">
      <w:pPr>
        <w:pStyle w:val="PargrafodaLista"/>
        <w:numPr>
          <w:ilvl w:val="0"/>
          <w:numId w:val="40"/>
        </w:numPr>
        <w:tabs>
          <w:tab w:val="left" w:pos="0"/>
          <w:tab w:val="left" w:pos="851"/>
        </w:tabs>
        <w:spacing w:line="276" w:lineRule="auto"/>
        <w:ind w:left="993" w:right="10" w:hanging="426"/>
        <w:rPr>
          <w:rFonts w:ascii="Times New Roman" w:hAnsi="Times New Roman" w:cs="Times New Roman"/>
          <w:sz w:val="24"/>
          <w:szCs w:val="24"/>
        </w:rPr>
      </w:pPr>
      <w:bookmarkStart w:id="3" w:name="art9iii"/>
      <w:bookmarkEnd w:id="3"/>
      <w:r w:rsidRPr="00C62B17">
        <w:rPr>
          <w:rFonts w:ascii="Times New Roman" w:hAnsi="Times New Roman" w:cs="Times New Roman"/>
          <w:sz w:val="24"/>
          <w:szCs w:val="24"/>
        </w:rPr>
        <w:t>Servidor ou dirigente de órgão ou entidade contratante ou responsável pela licitação.</w:t>
      </w:r>
      <w:bookmarkStart w:id="4" w:name="art9§1"/>
      <w:bookmarkEnd w:id="4"/>
    </w:p>
    <w:p w14:paraId="06039DF9" w14:textId="77777777" w:rsidR="00C62B17" w:rsidRPr="00C62B17" w:rsidRDefault="00C62B17" w:rsidP="00C62B17">
      <w:pPr>
        <w:pStyle w:val="PargrafodaLista"/>
        <w:tabs>
          <w:tab w:val="left" w:pos="0"/>
        </w:tabs>
        <w:spacing w:line="276" w:lineRule="auto"/>
        <w:ind w:right="10"/>
        <w:rPr>
          <w:rFonts w:ascii="Times New Roman" w:hAnsi="Times New Roman" w:cs="Times New Roman"/>
          <w:sz w:val="24"/>
          <w:szCs w:val="24"/>
        </w:rPr>
      </w:pPr>
    </w:p>
    <w:p w14:paraId="1E6F4910" w14:textId="2F38D7FD" w:rsidR="00C62B17" w:rsidRPr="00C62B17" w:rsidRDefault="00C62B17" w:rsidP="00C62B17">
      <w:pPr>
        <w:pStyle w:val="PargrafodaLista"/>
        <w:numPr>
          <w:ilvl w:val="2"/>
          <w:numId w:val="1"/>
        </w:numPr>
        <w:tabs>
          <w:tab w:val="left" w:pos="0"/>
        </w:tabs>
        <w:spacing w:line="276" w:lineRule="auto"/>
        <w:ind w:left="0" w:right="10" w:firstLine="0"/>
        <w:rPr>
          <w:rFonts w:ascii="Times New Roman" w:hAnsi="Times New Roman" w:cs="Times New Roman"/>
          <w:sz w:val="24"/>
          <w:szCs w:val="24"/>
        </w:rPr>
      </w:pPr>
      <w:r w:rsidRPr="00C62B17">
        <w:rPr>
          <w:rFonts w:ascii="Times New Roman" w:hAnsi="Times New Roman" w:cs="Times New Roman"/>
          <w:sz w:val="24"/>
          <w:szCs w:val="24"/>
        </w:rPr>
        <w:t>É permitida a participação do autor do projeto ou da empresa a que se refere a alínea ‘c’, na licitação de obra ou serviço, ou na execução, como consultor ou técnico, nas funções de fiscalização, supervisão ou gerenciamento, exclusivamente a serviço da Administração interessada.</w:t>
      </w:r>
    </w:p>
    <w:p w14:paraId="2E529E11" w14:textId="0CBDFC58" w:rsidR="00C62B17" w:rsidRPr="00C62B17" w:rsidRDefault="00C62B17" w:rsidP="00C62B17">
      <w:pPr>
        <w:pStyle w:val="PargrafodaLista"/>
        <w:numPr>
          <w:ilvl w:val="2"/>
          <w:numId w:val="1"/>
        </w:numPr>
        <w:tabs>
          <w:tab w:val="left" w:pos="0"/>
        </w:tabs>
        <w:spacing w:line="276" w:lineRule="auto"/>
        <w:ind w:left="0" w:right="10" w:firstLine="0"/>
        <w:rPr>
          <w:rFonts w:ascii="Times New Roman" w:hAnsi="Times New Roman" w:cs="Times New Roman"/>
          <w:sz w:val="24"/>
          <w:szCs w:val="24"/>
        </w:rPr>
      </w:pPr>
      <w:bookmarkStart w:id="5" w:name="art9§2"/>
      <w:bookmarkStart w:id="6" w:name="art9§3"/>
      <w:bookmarkEnd w:id="5"/>
      <w:bookmarkEnd w:id="6"/>
      <w:r w:rsidRPr="00C62B17">
        <w:rPr>
          <w:rFonts w:ascii="Times New Roman" w:hAnsi="Times New Roman" w:cs="Times New Roman"/>
          <w:sz w:val="24"/>
          <w:szCs w:val="24"/>
        </w:rPr>
        <w:t xml:space="preserve">Considera-se participação indireta, para fins do disposto no item </w:t>
      </w:r>
      <w:r>
        <w:rPr>
          <w:rFonts w:ascii="Times New Roman" w:hAnsi="Times New Roman" w:cs="Times New Roman"/>
          <w:sz w:val="24"/>
          <w:szCs w:val="24"/>
        </w:rPr>
        <w:t>5</w:t>
      </w:r>
      <w:r w:rsidRPr="00C62B17">
        <w:rPr>
          <w:rFonts w:ascii="Times New Roman" w:hAnsi="Times New Roman" w:cs="Times New Roman"/>
          <w:sz w:val="24"/>
          <w:szCs w:val="24"/>
        </w:rPr>
        <w:t>.4, a existência de qualquer vínculo de natureza técnica, comercial, econômica, financeira ou trabalhista entre o autor do projeto, pessoa física ou jurídica, e o licitante ou responsável pelos serviços, fornecimentos e obras, incluindo-se os fornecimentos de bens e serviços a estes necessários.</w:t>
      </w:r>
    </w:p>
    <w:p w14:paraId="52328864" w14:textId="77777777" w:rsidR="00C62B17" w:rsidRDefault="00C62B17" w:rsidP="00F903B4">
      <w:pPr>
        <w:pStyle w:val="Corpodetexto"/>
        <w:tabs>
          <w:tab w:val="left" w:pos="0"/>
        </w:tabs>
        <w:spacing w:line="276" w:lineRule="auto"/>
        <w:ind w:right="10"/>
        <w:jc w:val="both"/>
        <w:rPr>
          <w:rFonts w:ascii="Times New Roman" w:hAnsi="Times New Roman" w:cs="Times New Roman"/>
        </w:rPr>
      </w:pPr>
    </w:p>
    <w:p w14:paraId="0F97A63F" w14:textId="77777777" w:rsidR="00F903B4" w:rsidRDefault="00F903B4" w:rsidP="00F903B4">
      <w:pPr>
        <w:pStyle w:val="Corpodetexto"/>
        <w:tabs>
          <w:tab w:val="left" w:pos="0"/>
        </w:tabs>
        <w:spacing w:line="276" w:lineRule="auto"/>
        <w:ind w:right="10"/>
        <w:jc w:val="both"/>
        <w:rPr>
          <w:rFonts w:ascii="Times New Roman" w:hAnsi="Times New Roman" w:cs="Times New Roman"/>
        </w:rPr>
      </w:pPr>
    </w:p>
    <w:p w14:paraId="114EF288" w14:textId="77777777" w:rsidR="00C62B17" w:rsidRDefault="00C62B17" w:rsidP="00F903B4">
      <w:pPr>
        <w:pStyle w:val="Corpodetexto"/>
        <w:tabs>
          <w:tab w:val="left" w:pos="0"/>
        </w:tabs>
        <w:spacing w:line="276" w:lineRule="auto"/>
        <w:ind w:right="10"/>
        <w:jc w:val="both"/>
        <w:rPr>
          <w:rFonts w:ascii="Times New Roman" w:hAnsi="Times New Roman" w:cs="Times New Roman"/>
        </w:rPr>
      </w:pPr>
    </w:p>
    <w:p w14:paraId="4E802260" w14:textId="77777777" w:rsidR="00C62B17" w:rsidRPr="00FE460C" w:rsidRDefault="00C62B17" w:rsidP="00F903B4">
      <w:pPr>
        <w:pStyle w:val="Corpodetexto"/>
        <w:tabs>
          <w:tab w:val="left" w:pos="0"/>
        </w:tabs>
        <w:spacing w:line="276" w:lineRule="auto"/>
        <w:ind w:right="10"/>
        <w:jc w:val="both"/>
        <w:rPr>
          <w:rFonts w:ascii="Times New Roman" w:hAnsi="Times New Roman" w:cs="Times New Roman"/>
        </w:rPr>
      </w:pPr>
    </w:p>
    <w:p w14:paraId="785D8892" w14:textId="77777777" w:rsidR="004E0C8D"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rPr>
      </w:pPr>
      <w:r w:rsidRPr="004075F2">
        <w:rPr>
          <w:rFonts w:ascii="Times New Roman" w:hAnsi="Times New Roman" w:cs="Times New Roman"/>
          <w:spacing w:val="-1"/>
        </w:rPr>
        <w:t>– REGULAMENTO OPERACIONAL DO CERTAME</w:t>
      </w:r>
    </w:p>
    <w:p w14:paraId="36F4A7B8" w14:textId="77777777" w:rsidR="002E5462" w:rsidRPr="002E5462" w:rsidRDefault="002E5462" w:rsidP="00F903B4">
      <w:pPr>
        <w:tabs>
          <w:tab w:val="left" w:pos="0"/>
        </w:tabs>
        <w:spacing w:line="276" w:lineRule="auto"/>
      </w:pPr>
    </w:p>
    <w:p w14:paraId="374D47AB"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 certame será conduzido pelo(a) Pregoeiro(a), com o auxílio da equipe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apoio,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terá,</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especial,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seguintes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atribuições:</w:t>
      </w:r>
    </w:p>
    <w:p w14:paraId="2AC34410"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016E498" w14:textId="77777777" w:rsidR="004E0C8D" w:rsidRPr="007A54A0" w:rsidRDefault="005579BF" w:rsidP="007A54A0">
      <w:pPr>
        <w:pStyle w:val="PargrafodaLista"/>
        <w:numPr>
          <w:ilvl w:val="0"/>
          <w:numId w:val="42"/>
        </w:numPr>
        <w:tabs>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Acompanhar</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os</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trabalhos</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da</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equipe</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de</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apoio;</w:t>
      </w:r>
    </w:p>
    <w:p w14:paraId="294C5956"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Responder</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as</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questões</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formuladas</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pelos</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fornecedores,</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relativas</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ao</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certame;</w:t>
      </w:r>
    </w:p>
    <w:p w14:paraId="710C01F8"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Abrir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as</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propostas</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de</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preços;</w:t>
      </w:r>
    </w:p>
    <w:p w14:paraId="74B47D1A"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Analisar</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a</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aceitabilidade</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das</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propostas;</w:t>
      </w:r>
    </w:p>
    <w:p w14:paraId="4B3051F2"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Desclassificar</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propostas</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indicando</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os</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motivos;</w:t>
      </w:r>
    </w:p>
    <w:p w14:paraId="17C4825D"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Conduzir</w:t>
      </w:r>
      <w:r w:rsidRPr="007A54A0">
        <w:rPr>
          <w:rFonts w:ascii="Times New Roman" w:hAnsi="Times New Roman" w:cs="Times New Roman"/>
          <w:spacing w:val="22"/>
          <w:sz w:val="24"/>
          <w:szCs w:val="24"/>
        </w:rPr>
        <w:t xml:space="preserve"> </w:t>
      </w:r>
      <w:r w:rsidRPr="007A54A0">
        <w:rPr>
          <w:rFonts w:ascii="Times New Roman" w:hAnsi="Times New Roman" w:cs="Times New Roman"/>
          <w:sz w:val="24"/>
          <w:szCs w:val="24"/>
        </w:rPr>
        <w:t>os</w:t>
      </w:r>
      <w:r w:rsidRPr="007A54A0">
        <w:rPr>
          <w:rFonts w:ascii="Times New Roman" w:hAnsi="Times New Roman" w:cs="Times New Roman"/>
          <w:spacing w:val="24"/>
          <w:sz w:val="24"/>
          <w:szCs w:val="24"/>
        </w:rPr>
        <w:t xml:space="preserve"> </w:t>
      </w:r>
      <w:r w:rsidRPr="007A54A0">
        <w:rPr>
          <w:rFonts w:ascii="Times New Roman" w:hAnsi="Times New Roman" w:cs="Times New Roman"/>
          <w:sz w:val="24"/>
          <w:szCs w:val="24"/>
        </w:rPr>
        <w:t>procedimentos</w:t>
      </w:r>
      <w:r w:rsidRPr="007A54A0">
        <w:rPr>
          <w:rFonts w:ascii="Times New Roman" w:hAnsi="Times New Roman" w:cs="Times New Roman"/>
          <w:spacing w:val="22"/>
          <w:sz w:val="24"/>
          <w:szCs w:val="24"/>
        </w:rPr>
        <w:t xml:space="preserve"> </w:t>
      </w:r>
      <w:r w:rsidRPr="007A54A0">
        <w:rPr>
          <w:rFonts w:ascii="Times New Roman" w:hAnsi="Times New Roman" w:cs="Times New Roman"/>
          <w:sz w:val="24"/>
          <w:szCs w:val="24"/>
        </w:rPr>
        <w:t>relativos</w:t>
      </w:r>
      <w:r w:rsidRPr="007A54A0">
        <w:rPr>
          <w:rFonts w:ascii="Times New Roman" w:hAnsi="Times New Roman" w:cs="Times New Roman"/>
          <w:spacing w:val="22"/>
          <w:sz w:val="24"/>
          <w:szCs w:val="24"/>
        </w:rPr>
        <w:t xml:space="preserve"> </w:t>
      </w:r>
      <w:r w:rsidRPr="007A54A0">
        <w:rPr>
          <w:rFonts w:ascii="Times New Roman" w:hAnsi="Times New Roman" w:cs="Times New Roman"/>
          <w:sz w:val="24"/>
          <w:szCs w:val="24"/>
        </w:rPr>
        <w:t>aos</w:t>
      </w:r>
      <w:r w:rsidRPr="007A54A0">
        <w:rPr>
          <w:rFonts w:ascii="Times New Roman" w:hAnsi="Times New Roman" w:cs="Times New Roman"/>
          <w:spacing w:val="22"/>
          <w:sz w:val="24"/>
          <w:szCs w:val="24"/>
        </w:rPr>
        <w:t xml:space="preserve"> </w:t>
      </w:r>
      <w:r w:rsidRPr="007A54A0">
        <w:rPr>
          <w:rFonts w:ascii="Times New Roman" w:hAnsi="Times New Roman" w:cs="Times New Roman"/>
          <w:sz w:val="24"/>
          <w:szCs w:val="24"/>
        </w:rPr>
        <w:t>lances</w:t>
      </w:r>
      <w:r w:rsidRPr="007A54A0">
        <w:rPr>
          <w:rFonts w:ascii="Times New Roman" w:hAnsi="Times New Roman" w:cs="Times New Roman"/>
          <w:spacing w:val="21"/>
          <w:sz w:val="24"/>
          <w:szCs w:val="24"/>
        </w:rPr>
        <w:t xml:space="preserve"> </w:t>
      </w:r>
      <w:r w:rsidRPr="007A54A0">
        <w:rPr>
          <w:rFonts w:ascii="Times New Roman" w:hAnsi="Times New Roman" w:cs="Times New Roman"/>
          <w:sz w:val="24"/>
          <w:szCs w:val="24"/>
        </w:rPr>
        <w:t>e</w:t>
      </w:r>
      <w:r w:rsidRPr="007A54A0">
        <w:rPr>
          <w:rFonts w:ascii="Times New Roman" w:hAnsi="Times New Roman" w:cs="Times New Roman"/>
          <w:spacing w:val="25"/>
          <w:sz w:val="24"/>
          <w:szCs w:val="24"/>
        </w:rPr>
        <w:t xml:space="preserve"> </w:t>
      </w:r>
      <w:r w:rsidRPr="007A54A0">
        <w:rPr>
          <w:rFonts w:ascii="Times New Roman" w:hAnsi="Times New Roman" w:cs="Times New Roman"/>
          <w:sz w:val="24"/>
          <w:szCs w:val="24"/>
        </w:rPr>
        <w:t>à</w:t>
      </w:r>
      <w:r w:rsidRPr="007A54A0">
        <w:rPr>
          <w:rFonts w:ascii="Times New Roman" w:hAnsi="Times New Roman" w:cs="Times New Roman"/>
          <w:spacing w:val="23"/>
          <w:sz w:val="24"/>
          <w:szCs w:val="24"/>
        </w:rPr>
        <w:t xml:space="preserve"> </w:t>
      </w:r>
      <w:r w:rsidRPr="007A54A0">
        <w:rPr>
          <w:rFonts w:ascii="Times New Roman" w:hAnsi="Times New Roman" w:cs="Times New Roman"/>
          <w:sz w:val="24"/>
          <w:szCs w:val="24"/>
        </w:rPr>
        <w:t>escolha</w:t>
      </w:r>
      <w:r w:rsidRPr="007A54A0">
        <w:rPr>
          <w:rFonts w:ascii="Times New Roman" w:hAnsi="Times New Roman" w:cs="Times New Roman"/>
          <w:spacing w:val="25"/>
          <w:sz w:val="24"/>
          <w:szCs w:val="24"/>
        </w:rPr>
        <w:t xml:space="preserve"> </w:t>
      </w:r>
      <w:r w:rsidRPr="007A54A0">
        <w:rPr>
          <w:rFonts w:ascii="Times New Roman" w:hAnsi="Times New Roman" w:cs="Times New Roman"/>
          <w:sz w:val="24"/>
          <w:szCs w:val="24"/>
        </w:rPr>
        <w:t>da</w:t>
      </w:r>
      <w:r w:rsidRPr="007A54A0">
        <w:rPr>
          <w:rFonts w:ascii="Times New Roman" w:hAnsi="Times New Roman" w:cs="Times New Roman"/>
          <w:spacing w:val="22"/>
          <w:sz w:val="24"/>
          <w:szCs w:val="24"/>
        </w:rPr>
        <w:t xml:space="preserve"> </w:t>
      </w:r>
      <w:r w:rsidRPr="007A54A0">
        <w:rPr>
          <w:rFonts w:ascii="Times New Roman" w:hAnsi="Times New Roman" w:cs="Times New Roman"/>
          <w:sz w:val="24"/>
          <w:szCs w:val="24"/>
        </w:rPr>
        <w:t>proposta</w:t>
      </w:r>
      <w:r w:rsidRPr="007A54A0">
        <w:rPr>
          <w:rFonts w:ascii="Times New Roman" w:hAnsi="Times New Roman" w:cs="Times New Roman"/>
          <w:spacing w:val="25"/>
          <w:sz w:val="24"/>
          <w:szCs w:val="24"/>
        </w:rPr>
        <w:t xml:space="preserve"> </w:t>
      </w:r>
      <w:r w:rsidRPr="007A54A0">
        <w:rPr>
          <w:rFonts w:ascii="Times New Roman" w:hAnsi="Times New Roman" w:cs="Times New Roman"/>
          <w:sz w:val="24"/>
          <w:szCs w:val="24"/>
        </w:rPr>
        <w:t>do</w:t>
      </w:r>
      <w:r w:rsidRPr="007A54A0">
        <w:rPr>
          <w:rFonts w:ascii="Times New Roman" w:hAnsi="Times New Roman" w:cs="Times New Roman"/>
          <w:spacing w:val="-64"/>
          <w:sz w:val="24"/>
          <w:szCs w:val="24"/>
        </w:rPr>
        <w:t xml:space="preserve"> </w:t>
      </w:r>
      <w:r w:rsidRPr="007A54A0">
        <w:rPr>
          <w:rFonts w:ascii="Times New Roman" w:hAnsi="Times New Roman" w:cs="Times New Roman"/>
          <w:sz w:val="24"/>
          <w:szCs w:val="24"/>
        </w:rPr>
        <w:t>lance</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de</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menor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preço;</w:t>
      </w:r>
    </w:p>
    <w:p w14:paraId="68C9EE44"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Verificar</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a</w:t>
      </w:r>
      <w:r w:rsidRPr="007A54A0">
        <w:rPr>
          <w:rFonts w:ascii="Times New Roman" w:hAnsi="Times New Roman" w:cs="Times New Roman"/>
          <w:spacing w:val="-5"/>
          <w:sz w:val="24"/>
          <w:szCs w:val="24"/>
        </w:rPr>
        <w:t xml:space="preserve"> </w:t>
      </w:r>
      <w:r w:rsidRPr="007A54A0">
        <w:rPr>
          <w:rFonts w:ascii="Times New Roman" w:hAnsi="Times New Roman" w:cs="Times New Roman"/>
          <w:sz w:val="24"/>
          <w:szCs w:val="24"/>
        </w:rPr>
        <w:t>habilitação</w:t>
      </w:r>
      <w:r w:rsidRPr="007A54A0">
        <w:rPr>
          <w:rFonts w:ascii="Times New Roman" w:hAnsi="Times New Roman" w:cs="Times New Roman"/>
          <w:spacing w:val="-5"/>
          <w:sz w:val="24"/>
          <w:szCs w:val="24"/>
        </w:rPr>
        <w:t xml:space="preserve"> </w:t>
      </w:r>
      <w:r w:rsidRPr="007A54A0">
        <w:rPr>
          <w:rFonts w:ascii="Times New Roman" w:hAnsi="Times New Roman" w:cs="Times New Roman"/>
          <w:sz w:val="24"/>
          <w:szCs w:val="24"/>
        </w:rPr>
        <w:t>do</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proponente</w:t>
      </w:r>
      <w:r w:rsidRPr="007A54A0">
        <w:rPr>
          <w:rFonts w:ascii="Times New Roman" w:hAnsi="Times New Roman" w:cs="Times New Roman"/>
          <w:spacing w:val="-5"/>
          <w:sz w:val="24"/>
          <w:szCs w:val="24"/>
        </w:rPr>
        <w:t xml:space="preserve"> </w:t>
      </w:r>
      <w:r w:rsidRPr="007A54A0">
        <w:rPr>
          <w:rFonts w:ascii="Times New Roman" w:hAnsi="Times New Roman" w:cs="Times New Roman"/>
          <w:sz w:val="24"/>
          <w:szCs w:val="24"/>
        </w:rPr>
        <w:t>classificado</w:t>
      </w:r>
      <w:r w:rsidRPr="007A54A0">
        <w:rPr>
          <w:rFonts w:ascii="Times New Roman" w:hAnsi="Times New Roman" w:cs="Times New Roman"/>
          <w:spacing w:val="-5"/>
          <w:sz w:val="24"/>
          <w:szCs w:val="24"/>
        </w:rPr>
        <w:t xml:space="preserve"> </w:t>
      </w:r>
      <w:r w:rsidRPr="007A54A0">
        <w:rPr>
          <w:rFonts w:ascii="Times New Roman" w:hAnsi="Times New Roman" w:cs="Times New Roman"/>
          <w:sz w:val="24"/>
          <w:szCs w:val="24"/>
        </w:rPr>
        <w:t>em</w:t>
      </w:r>
      <w:r w:rsidRPr="007A54A0">
        <w:rPr>
          <w:rFonts w:ascii="Times New Roman" w:hAnsi="Times New Roman" w:cs="Times New Roman"/>
          <w:spacing w:val="-5"/>
          <w:sz w:val="24"/>
          <w:szCs w:val="24"/>
        </w:rPr>
        <w:t xml:space="preserve"> </w:t>
      </w:r>
      <w:r w:rsidRPr="007A54A0">
        <w:rPr>
          <w:rFonts w:ascii="Times New Roman" w:hAnsi="Times New Roman" w:cs="Times New Roman"/>
          <w:sz w:val="24"/>
          <w:szCs w:val="24"/>
        </w:rPr>
        <w:t>primeiro</w:t>
      </w:r>
      <w:r w:rsidRPr="007A54A0">
        <w:rPr>
          <w:rFonts w:ascii="Times New Roman" w:hAnsi="Times New Roman" w:cs="Times New Roman"/>
          <w:spacing w:val="-5"/>
          <w:sz w:val="24"/>
          <w:szCs w:val="24"/>
        </w:rPr>
        <w:t xml:space="preserve"> </w:t>
      </w:r>
      <w:r w:rsidRPr="007A54A0">
        <w:rPr>
          <w:rFonts w:ascii="Times New Roman" w:hAnsi="Times New Roman" w:cs="Times New Roman"/>
          <w:sz w:val="24"/>
          <w:szCs w:val="24"/>
        </w:rPr>
        <w:t>lugar;</w:t>
      </w:r>
    </w:p>
    <w:p w14:paraId="25C6A7A8"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Declarar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o</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vencedor;</w:t>
      </w:r>
    </w:p>
    <w:p w14:paraId="511AA2A9"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Adjudicar</w:t>
      </w:r>
      <w:r w:rsidRPr="007A54A0">
        <w:rPr>
          <w:rFonts w:ascii="Times New Roman" w:hAnsi="Times New Roman" w:cs="Times New Roman"/>
          <w:spacing w:val="17"/>
          <w:sz w:val="24"/>
          <w:szCs w:val="24"/>
        </w:rPr>
        <w:t xml:space="preserve"> </w:t>
      </w:r>
      <w:r w:rsidRPr="007A54A0">
        <w:rPr>
          <w:rFonts w:ascii="Times New Roman" w:hAnsi="Times New Roman" w:cs="Times New Roman"/>
          <w:sz w:val="24"/>
          <w:szCs w:val="24"/>
        </w:rPr>
        <w:t>o</w:t>
      </w:r>
      <w:r w:rsidRPr="007A54A0">
        <w:rPr>
          <w:rFonts w:ascii="Times New Roman" w:hAnsi="Times New Roman" w:cs="Times New Roman"/>
          <w:spacing w:val="18"/>
          <w:sz w:val="24"/>
          <w:szCs w:val="24"/>
        </w:rPr>
        <w:t xml:space="preserve"> </w:t>
      </w:r>
      <w:r w:rsidRPr="007A54A0">
        <w:rPr>
          <w:rFonts w:ascii="Times New Roman" w:hAnsi="Times New Roman" w:cs="Times New Roman"/>
          <w:sz w:val="24"/>
          <w:szCs w:val="24"/>
        </w:rPr>
        <w:t>bem</w:t>
      </w:r>
      <w:r w:rsidRPr="007A54A0">
        <w:rPr>
          <w:rFonts w:ascii="Times New Roman" w:hAnsi="Times New Roman" w:cs="Times New Roman"/>
          <w:spacing w:val="18"/>
          <w:sz w:val="24"/>
          <w:szCs w:val="24"/>
        </w:rPr>
        <w:t xml:space="preserve"> </w:t>
      </w:r>
      <w:r w:rsidRPr="007A54A0">
        <w:rPr>
          <w:rFonts w:ascii="Times New Roman" w:hAnsi="Times New Roman" w:cs="Times New Roman"/>
          <w:sz w:val="24"/>
          <w:szCs w:val="24"/>
        </w:rPr>
        <w:t>objeto</w:t>
      </w:r>
      <w:r w:rsidRPr="007A54A0">
        <w:rPr>
          <w:rFonts w:ascii="Times New Roman" w:hAnsi="Times New Roman" w:cs="Times New Roman"/>
          <w:spacing w:val="18"/>
          <w:sz w:val="24"/>
          <w:szCs w:val="24"/>
        </w:rPr>
        <w:t xml:space="preserve"> </w:t>
      </w:r>
      <w:r w:rsidRPr="007A54A0">
        <w:rPr>
          <w:rFonts w:ascii="Times New Roman" w:hAnsi="Times New Roman" w:cs="Times New Roman"/>
          <w:sz w:val="24"/>
          <w:szCs w:val="24"/>
        </w:rPr>
        <w:t>da</w:t>
      </w:r>
      <w:r w:rsidRPr="007A54A0">
        <w:rPr>
          <w:rFonts w:ascii="Times New Roman" w:hAnsi="Times New Roman" w:cs="Times New Roman"/>
          <w:spacing w:val="19"/>
          <w:sz w:val="24"/>
          <w:szCs w:val="24"/>
        </w:rPr>
        <w:t xml:space="preserve"> </w:t>
      </w:r>
      <w:r w:rsidRPr="007A54A0">
        <w:rPr>
          <w:rFonts w:ascii="Times New Roman" w:hAnsi="Times New Roman" w:cs="Times New Roman"/>
          <w:sz w:val="24"/>
          <w:szCs w:val="24"/>
        </w:rPr>
        <w:t>licitação,</w:t>
      </w:r>
      <w:r w:rsidRPr="007A54A0">
        <w:rPr>
          <w:rFonts w:ascii="Times New Roman" w:hAnsi="Times New Roman" w:cs="Times New Roman"/>
          <w:spacing w:val="17"/>
          <w:sz w:val="24"/>
          <w:szCs w:val="24"/>
        </w:rPr>
        <w:t xml:space="preserve"> </w:t>
      </w:r>
      <w:r w:rsidRPr="007A54A0">
        <w:rPr>
          <w:rFonts w:ascii="Times New Roman" w:hAnsi="Times New Roman" w:cs="Times New Roman"/>
          <w:sz w:val="24"/>
          <w:szCs w:val="24"/>
        </w:rPr>
        <w:t>caso</w:t>
      </w:r>
      <w:r w:rsidRPr="007A54A0">
        <w:rPr>
          <w:rFonts w:ascii="Times New Roman" w:hAnsi="Times New Roman" w:cs="Times New Roman"/>
          <w:spacing w:val="19"/>
          <w:sz w:val="24"/>
          <w:szCs w:val="24"/>
        </w:rPr>
        <w:t xml:space="preserve"> </w:t>
      </w:r>
      <w:r w:rsidRPr="007A54A0">
        <w:rPr>
          <w:rFonts w:ascii="Times New Roman" w:hAnsi="Times New Roman" w:cs="Times New Roman"/>
          <w:sz w:val="24"/>
          <w:szCs w:val="24"/>
        </w:rPr>
        <w:t>não</w:t>
      </w:r>
      <w:r w:rsidRPr="007A54A0">
        <w:rPr>
          <w:rFonts w:ascii="Times New Roman" w:hAnsi="Times New Roman" w:cs="Times New Roman"/>
          <w:spacing w:val="18"/>
          <w:sz w:val="24"/>
          <w:szCs w:val="24"/>
        </w:rPr>
        <w:t xml:space="preserve"> </w:t>
      </w:r>
      <w:r w:rsidRPr="007A54A0">
        <w:rPr>
          <w:rFonts w:ascii="Times New Roman" w:hAnsi="Times New Roman" w:cs="Times New Roman"/>
          <w:sz w:val="24"/>
          <w:szCs w:val="24"/>
        </w:rPr>
        <w:t>haja</w:t>
      </w:r>
      <w:r w:rsidRPr="007A54A0">
        <w:rPr>
          <w:rFonts w:ascii="Times New Roman" w:hAnsi="Times New Roman" w:cs="Times New Roman"/>
          <w:spacing w:val="18"/>
          <w:sz w:val="24"/>
          <w:szCs w:val="24"/>
        </w:rPr>
        <w:t xml:space="preserve"> </w:t>
      </w:r>
      <w:r w:rsidRPr="007A54A0">
        <w:rPr>
          <w:rFonts w:ascii="Times New Roman" w:hAnsi="Times New Roman" w:cs="Times New Roman"/>
          <w:sz w:val="24"/>
          <w:szCs w:val="24"/>
        </w:rPr>
        <w:t>manifestação</w:t>
      </w:r>
      <w:r w:rsidRPr="007A54A0">
        <w:rPr>
          <w:rFonts w:ascii="Times New Roman" w:hAnsi="Times New Roman" w:cs="Times New Roman"/>
          <w:spacing w:val="19"/>
          <w:sz w:val="24"/>
          <w:szCs w:val="24"/>
        </w:rPr>
        <w:t xml:space="preserve"> </w:t>
      </w:r>
      <w:r w:rsidRPr="007A54A0">
        <w:rPr>
          <w:rFonts w:ascii="Times New Roman" w:hAnsi="Times New Roman" w:cs="Times New Roman"/>
          <w:sz w:val="24"/>
          <w:szCs w:val="24"/>
        </w:rPr>
        <w:t>de</w:t>
      </w:r>
      <w:r w:rsidRPr="007A54A0">
        <w:rPr>
          <w:rFonts w:ascii="Times New Roman" w:hAnsi="Times New Roman" w:cs="Times New Roman"/>
          <w:spacing w:val="18"/>
          <w:sz w:val="24"/>
          <w:szCs w:val="24"/>
        </w:rPr>
        <w:t xml:space="preserve"> </w:t>
      </w:r>
      <w:r w:rsidRPr="007A54A0">
        <w:rPr>
          <w:rFonts w:ascii="Times New Roman" w:hAnsi="Times New Roman" w:cs="Times New Roman"/>
          <w:sz w:val="24"/>
          <w:szCs w:val="24"/>
        </w:rPr>
        <w:t>nenhum</w:t>
      </w:r>
      <w:r w:rsidRPr="007A54A0">
        <w:rPr>
          <w:rFonts w:ascii="Times New Roman" w:hAnsi="Times New Roman" w:cs="Times New Roman"/>
          <w:spacing w:val="-63"/>
          <w:sz w:val="24"/>
          <w:szCs w:val="24"/>
        </w:rPr>
        <w:t xml:space="preserve"> </w:t>
      </w:r>
      <w:r w:rsidRPr="007A54A0">
        <w:rPr>
          <w:rFonts w:ascii="Times New Roman" w:hAnsi="Times New Roman" w:cs="Times New Roman"/>
          <w:sz w:val="24"/>
          <w:szCs w:val="24"/>
        </w:rPr>
        <w:t>licitante</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quanto</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intenção de</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apresentar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recursos;</w:t>
      </w:r>
    </w:p>
    <w:p w14:paraId="05DF03F1" w14:textId="77D41EF9"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Receber,</w:t>
      </w:r>
      <w:r w:rsidRPr="007A54A0">
        <w:rPr>
          <w:rFonts w:ascii="Times New Roman" w:hAnsi="Times New Roman" w:cs="Times New Roman"/>
          <w:spacing w:val="53"/>
          <w:sz w:val="24"/>
          <w:szCs w:val="24"/>
        </w:rPr>
        <w:t xml:space="preserve"> </w:t>
      </w:r>
      <w:r w:rsidRPr="007A54A0">
        <w:rPr>
          <w:rFonts w:ascii="Times New Roman" w:hAnsi="Times New Roman" w:cs="Times New Roman"/>
          <w:sz w:val="24"/>
          <w:szCs w:val="24"/>
        </w:rPr>
        <w:t>examinar</w:t>
      </w:r>
      <w:r w:rsidRPr="007A54A0">
        <w:rPr>
          <w:rFonts w:ascii="Times New Roman" w:hAnsi="Times New Roman" w:cs="Times New Roman"/>
          <w:spacing w:val="53"/>
          <w:sz w:val="24"/>
          <w:szCs w:val="24"/>
        </w:rPr>
        <w:t xml:space="preserve"> </w:t>
      </w:r>
      <w:r w:rsidRPr="007A54A0">
        <w:rPr>
          <w:rFonts w:ascii="Times New Roman" w:hAnsi="Times New Roman" w:cs="Times New Roman"/>
          <w:sz w:val="24"/>
          <w:szCs w:val="24"/>
        </w:rPr>
        <w:t>e</w:t>
      </w:r>
      <w:r w:rsidRPr="007A54A0">
        <w:rPr>
          <w:rFonts w:ascii="Times New Roman" w:hAnsi="Times New Roman" w:cs="Times New Roman"/>
          <w:spacing w:val="55"/>
          <w:sz w:val="24"/>
          <w:szCs w:val="24"/>
        </w:rPr>
        <w:t xml:space="preserve"> </w:t>
      </w:r>
      <w:r w:rsidRPr="007A54A0">
        <w:rPr>
          <w:rFonts w:ascii="Times New Roman" w:hAnsi="Times New Roman" w:cs="Times New Roman"/>
          <w:sz w:val="24"/>
          <w:szCs w:val="24"/>
        </w:rPr>
        <w:t>encaminhar</w:t>
      </w:r>
      <w:r w:rsidRPr="007A54A0">
        <w:rPr>
          <w:rFonts w:ascii="Times New Roman" w:hAnsi="Times New Roman" w:cs="Times New Roman"/>
          <w:spacing w:val="55"/>
          <w:sz w:val="24"/>
          <w:szCs w:val="24"/>
        </w:rPr>
        <w:t xml:space="preserve"> </w:t>
      </w:r>
      <w:r w:rsidRPr="007A54A0">
        <w:rPr>
          <w:rFonts w:ascii="Times New Roman" w:hAnsi="Times New Roman" w:cs="Times New Roman"/>
          <w:sz w:val="24"/>
          <w:szCs w:val="24"/>
        </w:rPr>
        <w:t>os</w:t>
      </w:r>
      <w:r w:rsidRPr="007A54A0">
        <w:rPr>
          <w:rFonts w:ascii="Times New Roman" w:hAnsi="Times New Roman" w:cs="Times New Roman"/>
          <w:spacing w:val="55"/>
          <w:sz w:val="24"/>
          <w:szCs w:val="24"/>
        </w:rPr>
        <w:t xml:space="preserve"> </w:t>
      </w:r>
      <w:r w:rsidRPr="007A54A0">
        <w:rPr>
          <w:rFonts w:ascii="Times New Roman" w:hAnsi="Times New Roman" w:cs="Times New Roman"/>
          <w:sz w:val="24"/>
          <w:szCs w:val="24"/>
        </w:rPr>
        <w:t>recursos</w:t>
      </w:r>
      <w:r w:rsidRPr="007A54A0">
        <w:rPr>
          <w:rFonts w:ascii="Times New Roman" w:hAnsi="Times New Roman" w:cs="Times New Roman"/>
          <w:spacing w:val="55"/>
          <w:sz w:val="24"/>
          <w:szCs w:val="24"/>
        </w:rPr>
        <w:t xml:space="preserve"> </w:t>
      </w:r>
      <w:r w:rsidRPr="007A54A0">
        <w:rPr>
          <w:rFonts w:ascii="Times New Roman" w:hAnsi="Times New Roman" w:cs="Times New Roman"/>
          <w:sz w:val="24"/>
          <w:szCs w:val="24"/>
        </w:rPr>
        <w:t>para</w:t>
      </w:r>
      <w:r w:rsidRPr="007A54A0">
        <w:rPr>
          <w:rFonts w:ascii="Times New Roman" w:hAnsi="Times New Roman" w:cs="Times New Roman"/>
          <w:spacing w:val="55"/>
          <w:sz w:val="24"/>
          <w:szCs w:val="24"/>
        </w:rPr>
        <w:t xml:space="preserve"> </w:t>
      </w:r>
      <w:r w:rsidRPr="007A54A0">
        <w:rPr>
          <w:rFonts w:ascii="Times New Roman" w:hAnsi="Times New Roman" w:cs="Times New Roman"/>
          <w:sz w:val="24"/>
          <w:szCs w:val="24"/>
        </w:rPr>
        <w:t>decisão</w:t>
      </w:r>
      <w:r w:rsidRPr="007A54A0">
        <w:rPr>
          <w:rFonts w:ascii="Times New Roman" w:hAnsi="Times New Roman" w:cs="Times New Roman"/>
          <w:spacing w:val="54"/>
          <w:sz w:val="24"/>
          <w:szCs w:val="24"/>
        </w:rPr>
        <w:t xml:space="preserve"> </w:t>
      </w:r>
      <w:r w:rsidRPr="007A54A0">
        <w:rPr>
          <w:rFonts w:ascii="Times New Roman" w:hAnsi="Times New Roman" w:cs="Times New Roman"/>
          <w:sz w:val="24"/>
          <w:szCs w:val="24"/>
        </w:rPr>
        <w:t>da</w:t>
      </w:r>
      <w:r w:rsidRPr="007A54A0">
        <w:rPr>
          <w:rFonts w:ascii="Times New Roman" w:hAnsi="Times New Roman" w:cs="Times New Roman"/>
          <w:spacing w:val="55"/>
          <w:sz w:val="24"/>
          <w:szCs w:val="24"/>
        </w:rPr>
        <w:t xml:space="preserve"> </w:t>
      </w:r>
      <w:r w:rsidRPr="007A54A0">
        <w:rPr>
          <w:rFonts w:ascii="Times New Roman" w:hAnsi="Times New Roman" w:cs="Times New Roman"/>
          <w:sz w:val="24"/>
          <w:szCs w:val="24"/>
        </w:rPr>
        <w:t>autoridade</w:t>
      </w:r>
      <w:r w:rsidR="003B6150" w:rsidRPr="007A54A0">
        <w:rPr>
          <w:rFonts w:ascii="Times New Roman" w:hAnsi="Times New Roman" w:cs="Times New Roman"/>
          <w:sz w:val="24"/>
          <w:szCs w:val="24"/>
        </w:rPr>
        <w:t xml:space="preserve"> </w:t>
      </w:r>
      <w:r w:rsidRPr="007A54A0">
        <w:rPr>
          <w:rFonts w:ascii="Times New Roman" w:hAnsi="Times New Roman" w:cs="Times New Roman"/>
          <w:spacing w:val="-63"/>
          <w:sz w:val="24"/>
          <w:szCs w:val="24"/>
        </w:rPr>
        <w:t xml:space="preserve"> </w:t>
      </w:r>
      <w:r w:rsidRPr="007A54A0">
        <w:rPr>
          <w:rFonts w:ascii="Times New Roman" w:hAnsi="Times New Roman" w:cs="Times New Roman"/>
          <w:sz w:val="24"/>
          <w:szCs w:val="24"/>
        </w:rPr>
        <w:t>competente;</w:t>
      </w:r>
    </w:p>
    <w:p w14:paraId="57A6E028"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Elaborar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ata</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da</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sessão</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com</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o</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auxílio</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eletrônico;</w:t>
      </w:r>
    </w:p>
    <w:p w14:paraId="37F253CB"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Encaminhar o processo à autoridade superior para homologar e autorizar a</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contratação.</w:t>
      </w:r>
    </w:p>
    <w:p w14:paraId="668576D9"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Encaminhar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o</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processo</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à</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autoridade</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superior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para</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abrir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processo</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administrativo para apuração de irregularidade ocorridas durante a licitação, visando</w:t>
      </w:r>
      <w:r w:rsidRPr="007A54A0">
        <w:rPr>
          <w:rFonts w:ascii="Times New Roman" w:hAnsi="Times New Roman" w:cs="Times New Roman"/>
          <w:spacing w:val="-64"/>
          <w:sz w:val="24"/>
          <w:szCs w:val="24"/>
        </w:rPr>
        <w:t xml:space="preserve"> </w:t>
      </w:r>
      <w:r w:rsidRPr="007A54A0">
        <w:rPr>
          <w:rFonts w:ascii="Times New Roman" w:hAnsi="Times New Roman" w:cs="Times New Roman"/>
          <w:sz w:val="24"/>
          <w:szCs w:val="24"/>
        </w:rPr>
        <w:t>a</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aplicação</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de</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penalidades previstas</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na</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legislação.</w:t>
      </w:r>
    </w:p>
    <w:p w14:paraId="292D5673"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47262217"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4B5A37AB" w14:textId="77777777" w:rsidR="004E0C8D" w:rsidRPr="004075F2" w:rsidRDefault="005579BF" w:rsidP="00F903B4">
      <w:pPr>
        <w:pStyle w:val="Ttulo1"/>
        <w:numPr>
          <w:ilvl w:val="0"/>
          <w:numId w:val="1"/>
        </w:numPr>
        <w:tabs>
          <w:tab w:val="left" w:pos="284"/>
        </w:tabs>
        <w:spacing w:line="276" w:lineRule="auto"/>
        <w:ind w:left="0" w:right="10" w:firstLine="0"/>
        <w:jc w:val="both"/>
        <w:rPr>
          <w:rFonts w:ascii="Times New Roman" w:hAnsi="Times New Roman" w:cs="Times New Roman"/>
          <w:spacing w:val="-1"/>
        </w:rPr>
      </w:pPr>
      <w:r w:rsidRPr="004075F2">
        <w:rPr>
          <w:rFonts w:ascii="Times New Roman" w:hAnsi="Times New Roman" w:cs="Times New Roman"/>
          <w:spacing w:val="-1"/>
        </w:rPr>
        <w:t>– CREDENCIAMENTO DO LICITANTE NO SISTEMA DE LICITAÇÕES DA BOLSA BRASILEIRA DE MERCADORIAS</w:t>
      </w:r>
    </w:p>
    <w:p w14:paraId="3F66494D" w14:textId="77777777" w:rsidR="002E5462" w:rsidRPr="002E5462" w:rsidRDefault="002E5462" w:rsidP="00F903B4">
      <w:pPr>
        <w:tabs>
          <w:tab w:val="left" w:pos="0"/>
        </w:tabs>
        <w:spacing w:line="276" w:lineRule="auto"/>
      </w:pPr>
    </w:p>
    <w:p w14:paraId="5F16764F" w14:textId="042EAF77" w:rsidR="004E0C8D" w:rsidRPr="00FE460C" w:rsidRDefault="005579BF" w:rsidP="00F903B4">
      <w:pPr>
        <w:pStyle w:val="PargrafodaLista"/>
        <w:numPr>
          <w:ilvl w:val="1"/>
          <w:numId w:val="3"/>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Os interessados deverão nomear por meio do instrumento de mandato, operador</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devidamente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credenciado,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atribuindo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poderes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formular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lances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preços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praticar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demais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operações 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site:</w:t>
      </w:r>
      <w:r w:rsidRPr="00FE460C">
        <w:rPr>
          <w:rFonts w:ascii="Times New Roman" w:hAnsi="Times New Roman" w:cs="Times New Roman"/>
          <w:color w:val="0000FF"/>
          <w:spacing w:val="8"/>
          <w:sz w:val="24"/>
          <w:szCs w:val="24"/>
        </w:rPr>
        <w:t xml:space="preserve"> </w:t>
      </w:r>
      <w:r w:rsidR="00B85F27" w:rsidRPr="00B85F27">
        <w:rPr>
          <w:b/>
          <w:bCs/>
        </w:rPr>
        <w:t>https://novobbmnet.com.br</w:t>
      </w:r>
      <w:r w:rsidR="00322DF7">
        <w:fldChar w:fldCharType="begin"/>
      </w:r>
      <w:r w:rsidR="00322DF7">
        <w:instrText>HYPERLINK "http://www.bbmnetlicitacoes.com.br/" \h</w:instrText>
      </w:r>
      <w:r w:rsidR="00322DF7">
        <w:fldChar w:fldCharType="separate"/>
      </w:r>
      <w:r w:rsidRPr="00FE460C">
        <w:rPr>
          <w:rFonts w:ascii="Times New Roman" w:hAnsi="Times New Roman" w:cs="Times New Roman"/>
          <w:sz w:val="24"/>
          <w:szCs w:val="24"/>
        </w:rPr>
        <w:t>;</w:t>
      </w:r>
      <w:r w:rsidR="00322DF7">
        <w:rPr>
          <w:rFonts w:ascii="Times New Roman" w:hAnsi="Times New Roman" w:cs="Times New Roman"/>
          <w:sz w:val="24"/>
          <w:szCs w:val="24"/>
        </w:rPr>
        <w:fldChar w:fldCharType="end"/>
      </w:r>
    </w:p>
    <w:p w14:paraId="7BC590B5"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447F2E4" w14:textId="0CA9C993" w:rsidR="003B6150" w:rsidRPr="003B6150" w:rsidRDefault="005579BF" w:rsidP="00F903B4">
      <w:pPr>
        <w:pStyle w:val="PargrafodaLista"/>
        <w:numPr>
          <w:ilvl w:val="1"/>
          <w:numId w:val="3"/>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participação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através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representante designado, o qual deverá manifestar em campo próprio do 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pleno conhecimento, aceitação e atendimento às exigências de habilitação previst</w:t>
      </w:r>
      <w:r w:rsidR="003B6150">
        <w:rPr>
          <w:rFonts w:ascii="Times New Roman" w:hAnsi="Times New Roman" w:cs="Times New Roman"/>
          <w:sz w:val="24"/>
          <w:szCs w:val="24"/>
        </w:rPr>
        <w:t xml:space="preserve">as no Edital; </w:t>
      </w:r>
    </w:p>
    <w:p w14:paraId="29815FF0" w14:textId="77777777" w:rsidR="003B6150" w:rsidRPr="003B6150" w:rsidRDefault="003B6150" w:rsidP="00F903B4">
      <w:pPr>
        <w:pStyle w:val="PargrafodaLista"/>
        <w:spacing w:line="276" w:lineRule="auto"/>
        <w:rPr>
          <w:rFonts w:ascii="Times New Roman" w:hAnsi="Times New Roman" w:cs="Times New Roman"/>
          <w:sz w:val="24"/>
          <w:szCs w:val="24"/>
        </w:rPr>
      </w:pPr>
    </w:p>
    <w:p w14:paraId="671D5821" w14:textId="77777777" w:rsidR="004E0C8D" w:rsidRPr="00FE460C" w:rsidRDefault="005579BF" w:rsidP="00F903B4">
      <w:pPr>
        <w:pStyle w:val="PargrafodaLista"/>
        <w:numPr>
          <w:ilvl w:val="1"/>
          <w:numId w:val="4"/>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 acesso do operador ao pregão, para efeito de encaminhamento de proposta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de preço e </w:t>
      </w:r>
      <w:r w:rsidRPr="00FE460C">
        <w:rPr>
          <w:rFonts w:ascii="Times New Roman" w:hAnsi="Times New Roman" w:cs="Times New Roman"/>
          <w:sz w:val="24"/>
          <w:szCs w:val="24"/>
        </w:rPr>
        <w:lastRenderedPageBreak/>
        <w:t>lances sucessivos de preços, em nome do licitante, somente se dará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mediante prévia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definição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senha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privativa;</w:t>
      </w:r>
    </w:p>
    <w:p w14:paraId="6BCACA0B"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A9C2754" w14:textId="5BE7D6A6" w:rsidR="004E0C8D" w:rsidRPr="00B85F27" w:rsidRDefault="005579BF" w:rsidP="00F903B4">
      <w:pPr>
        <w:pStyle w:val="PargrafodaLista"/>
        <w:numPr>
          <w:ilvl w:val="1"/>
          <w:numId w:val="4"/>
        </w:numPr>
        <w:tabs>
          <w:tab w:val="left" w:pos="0"/>
          <w:tab w:val="left" w:pos="426"/>
        </w:tabs>
        <w:spacing w:line="276" w:lineRule="auto"/>
        <w:ind w:left="0" w:right="10" w:firstLine="0"/>
        <w:rPr>
          <w:rFonts w:ascii="Times New Roman" w:hAnsi="Times New Roman" w:cs="Times New Roman"/>
        </w:rPr>
      </w:pPr>
      <w:r w:rsidRPr="00B85F27">
        <w:rPr>
          <w:rFonts w:ascii="Times New Roman" w:hAnsi="Times New Roman" w:cs="Times New Roman"/>
          <w:sz w:val="24"/>
          <w:szCs w:val="24"/>
        </w:rPr>
        <w:t>Os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procedimentos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para</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credenciamento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obtenção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da</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chave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acesso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poderão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ser</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iniciados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diretamente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no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site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licitações,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no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endereço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eletrônico</w:t>
      </w:r>
      <w:r w:rsidR="00B85F27" w:rsidRPr="00B85F27">
        <w:rPr>
          <w:rFonts w:ascii="Times New Roman" w:hAnsi="Times New Roman" w:cs="Times New Roman"/>
          <w:sz w:val="24"/>
          <w:szCs w:val="24"/>
        </w:rPr>
        <w:t xml:space="preserve"> </w:t>
      </w:r>
      <w:r w:rsidRPr="00B85F27">
        <w:rPr>
          <w:rFonts w:ascii="Times New Roman" w:hAnsi="Times New Roman" w:cs="Times New Roman"/>
          <w:color w:val="3333FF"/>
          <w:spacing w:val="-64"/>
          <w:sz w:val="24"/>
          <w:szCs w:val="24"/>
        </w:rPr>
        <w:t xml:space="preserve"> </w:t>
      </w:r>
      <w:r w:rsidR="00B85F27" w:rsidRPr="00B85F27">
        <w:rPr>
          <w:b/>
          <w:bCs/>
        </w:rPr>
        <w:t>https://novobbmnet.com.br</w:t>
      </w:r>
      <w:r w:rsidRPr="00B85F27">
        <w:rPr>
          <w:rFonts w:ascii="Times New Roman" w:hAnsi="Times New Roman" w:cs="Times New Roman"/>
          <w:color w:val="3333FF"/>
          <w:spacing w:val="1"/>
          <w:sz w:val="24"/>
          <w:szCs w:val="24"/>
        </w:rPr>
        <w:t xml:space="preserve"> </w:t>
      </w:r>
      <w:r w:rsidRPr="00B85F27">
        <w:rPr>
          <w:rFonts w:ascii="Times New Roman" w:hAnsi="Times New Roman" w:cs="Times New Roman"/>
          <w:sz w:val="24"/>
          <w:szCs w:val="24"/>
        </w:rPr>
        <w:t>acesso “credenciamento – licitantes (fornecedores)”.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As dúvidas e esclarecimentos sobre credenciamento no sistema eletrônico poderão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ser</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dirimidas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através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da</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central</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atendimento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aos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licitantes,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por</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telefone,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WhatsApp,</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Chat</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ou</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e-mail,</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disponíveis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no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endereço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eletrônico</w:t>
      </w:r>
      <w:r w:rsidRPr="00B85F27">
        <w:rPr>
          <w:rFonts w:ascii="Times New Roman" w:hAnsi="Times New Roman" w:cs="Times New Roman"/>
          <w:color w:val="0000FF"/>
          <w:spacing w:val="1"/>
          <w:sz w:val="24"/>
          <w:szCs w:val="24"/>
        </w:rPr>
        <w:t xml:space="preserve"> </w:t>
      </w:r>
      <w:r w:rsidR="00B85F27" w:rsidRPr="00B85F27">
        <w:rPr>
          <w:b/>
          <w:bCs/>
        </w:rPr>
        <w:t>https://novobbmnet.com.br.</w:t>
      </w:r>
    </w:p>
    <w:p w14:paraId="330F9023" w14:textId="77777777" w:rsidR="00B85F27" w:rsidRPr="00B85F27" w:rsidRDefault="00B85F27" w:rsidP="00F903B4">
      <w:pPr>
        <w:pStyle w:val="PargrafodaLista"/>
        <w:tabs>
          <w:tab w:val="left" w:pos="0"/>
          <w:tab w:val="left" w:pos="426"/>
        </w:tabs>
        <w:spacing w:line="276" w:lineRule="auto"/>
        <w:ind w:left="0" w:right="10"/>
        <w:rPr>
          <w:rFonts w:ascii="Times New Roman" w:hAnsi="Times New Roman" w:cs="Times New Roman"/>
        </w:rPr>
      </w:pPr>
    </w:p>
    <w:p w14:paraId="439D8F71" w14:textId="77777777" w:rsidR="004E0C8D" w:rsidRPr="00FE460C" w:rsidRDefault="005579BF" w:rsidP="00F903B4">
      <w:pPr>
        <w:pStyle w:val="PargrafodaLista"/>
        <w:numPr>
          <w:ilvl w:val="1"/>
          <w:numId w:val="4"/>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 chave de identificação e a senha dos operadores poderão ser utilizadas em</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qualquer pregão eletrônico, salvo quando canceladas por solicitação do credenciado ou por iniciativa da Bolsa Brasileira de Mercadorias;</w:t>
      </w:r>
    </w:p>
    <w:p w14:paraId="0E94B84C" w14:textId="77777777" w:rsidR="004E0C8D" w:rsidRPr="00FE460C" w:rsidRDefault="004E0C8D" w:rsidP="00F903B4">
      <w:pPr>
        <w:pStyle w:val="PargrafodaLista"/>
        <w:tabs>
          <w:tab w:val="left" w:pos="0"/>
          <w:tab w:val="left" w:pos="1218"/>
        </w:tabs>
        <w:spacing w:line="276" w:lineRule="auto"/>
        <w:ind w:left="0" w:right="10"/>
        <w:rPr>
          <w:rFonts w:ascii="Times New Roman" w:hAnsi="Times New Roman" w:cs="Times New Roman"/>
          <w:sz w:val="24"/>
          <w:szCs w:val="24"/>
        </w:rPr>
      </w:pPr>
    </w:p>
    <w:p w14:paraId="7A6EF1B4" w14:textId="77777777" w:rsidR="004E0C8D" w:rsidRPr="00FE460C" w:rsidRDefault="005579BF" w:rsidP="00F903B4">
      <w:pPr>
        <w:pStyle w:val="PargrafodaLista"/>
        <w:numPr>
          <w:ilvl w:val="1"/>
          <w:numId w:val="4"/>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É de exclusiva responsabilidade do usuário o sigilo da senha, bem como seu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uso em qualquer transação efetuada diretamente ou por seu representante, não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cabendo a </w:t>
      </w:r>
      <w:r w:rsidRPr="00FE460C">
        <w:rPr>
          <w:rFonts w:ascii="Times New Roman" w:hAnsi="Times New Roman" w:cs="Times New Roman"/>
          <w:sz w:val="24"/>
          <w:szCs w:val="24"/>
          <w:u w:val="single"/>
        </w:rPr>
        <w:t>Bolsa Brasileira de Mercadorias</w:t>
      </w:r>
      <w:r w:rsidRPr="00FE460C">
        <w:rPr>
          <w:rFonts w:ascii="Times New Roman" w:hAnsi="Times New Roman" w:cs="Times New Roman"/>
          <w:sz w:val="24"/>
          <w:szCs w:val="24"/>
        </w:rPr>
        <w:t xml:space="preserve"> a responsabilidade por eventuais danos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decorrentes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uso indevido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senha, ainda 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terceiros;</w:t>
      </w:r>
    </w:p>
    <w:p w14:paraId="0D3B8C24"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772DED15" w14:textId="77777777" w:rsidR="00755ECF" w:rsidRPr="00FE460C" w:rsidRDefault="00755ECF" w:rsidP="00F903B4">
      <w:pPr>
        <w:pStyle w:val="Corpodetexto"/>
        <w:tabs>
          <w:tab w:val="left" w:pos="0"/>
        </w:tabs>
        <w:spacing w:line="276" w:lineRule="auto"/>
        <w:ind w:right="10"/>
        <w:jc w:val="both"/>
        <w:rPr>
          <w:rFonts w:ascii="Times New Roman" w:hAnsi="Times New Roman" w:cs="Times New Roman"/>
        </w:rPr>
      </w:pPr>
    </w:p>
    <w:p w14:paraId="407BFD65" w14:textId="77777777" w:rsidR="004E0C8D" w:rsidRDefault="005579BF" w:rsidP="00F903B4">
      <w:pPr>
        <w:pStyle w:val="PargrafodaLista"/>
        <w:numPr>
          <w:ilvl w:val="1"/>
          <w:numId w:val="4"/>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 credenciamento do fornecedor e de seu representante legal junto ao 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 implica a responsabilidade legal pelos atos praticados e a presunção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capacidade</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técnica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realização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transações</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inerentes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eletrônico.</w:t>
      </w:r>
    </w:p>
    <w:p w14:paraId="23AD01D6" w14:textId="77777777" w:rsidR="00755ECF" w:rsidRPr="00FE460C" w:rsidRDefault="00755ECF" w:rsidP="00755ECF">
      <w:pPr>
        <w:pStyle w:val="PargrafodaLista"/>
        <w:tabs>
          <w:tab w:val="left" w:pos="0"/>
          <w:tab w:val="left" w:pos="426"/>
        </w:tabs>
        <w:spacing w:line="276" w:lineRule="auto"/>
        <w:ind w:left="0" w:right="10"/>
        <w:rPr>
          <w:rFonts w:ascii="Times New Roman" w:hAnsi="Times New Roman" w:cs="Times New Roman"/>
          <w:sz w:val="24"/>
          <w:szCs w:val="24"/>
        </w:rPr>
      </w:pPr>
    </w:p>
    <w:p w14:paraId="0B1B3578" w14:textId="77777777" w:rsidR="004E0C8D" w:rsidRDefault="005579BF" w:rsidP="00F903B4">
      <w:pPr>
        <w:pStyle w:val="Ttulo1"/>
        <w:numPr>
          <w:ilvl w:val="0"/>
          <w:numId w:val="1"/>
        </w:numPr>
        <w:tabs>
          <w:tab w:val="left" w:pos="284"/>
        </w:tabs>
        <w:spacing w:line="276" w:lineRule="auto"/>
        <w:ind w:left="0" w:right="10" w:firstLine="0"/>
        <w:jc w:val="both"/>
        <w:rPr>
          <w:rFonts w:ascii="Times New Roman" w:hAnsi="Times New Roman" w:cs="Times New Roman"/>
          <w:spacing w:val="-1"/>
        </w:rPr>
      </w:pPr>
      <w:r w:rsidRPr="004075F2">
        <w:rPr>
          <w:rFonts w:ascii="Times New Roman" w:hAnsi="Times New Roman" w:cs="Times New Roman"/>
          <w:spacing w:val="-1"/>
        </w:rPr>
        <w:t>– PARTICIPAÇÃO/PROPOSTAS/LANCES</w:t>
      </w:r>
    </w:p>
    <w:p w14:paraId="350D1D85" w14:textId="77777777" w:rsidR="0035593E" w:rsidRPr="0035593E" w:rsidRDefault="0035593E" w:rsidP="00F903B4">
      <w:pPr>
        <w:spacing w:line="276" w:lineRule="auto"/>
      </w:pPr>
    </w:p>
    <w:p w14:paraId="2DDEEA60" w14:textId="5EB96173"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b/>
          <w:sz w:val="24"/>
          <w:szCs w:val="24"/>
        </w:rPr>
      </w:pPr>
      <w:r w:rsidRPr="00FE460C">
        <w:rPr>
          <w:rFonts w:ascii="Times New Roman" w:hAnsi="Times New Roman" w:cs="Times New Roman"/>
          <w:sz w:val="24"/>
          <w:szCs w:val="24"/>
        </w:rPr>
        <w:t>A participação no certame dar-se-á por meio da digitação da senha pessoal 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intransferível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representante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credenciado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subsequente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encaminhamento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preços,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sítio</w:t>
      </w:r>
      <w:r w:rsidRPr="00FE460C">
        <w:rPr>
          <w:rFonts w:ascii="Times New Roman" w:hAnsi="Times New Roman" w:cs="Times New Roman"/>
          <w:color w:val="00007F"/>
          <w:spacing w:val="1"/>
          <w:sz w:val="24"/>
          <w:szCs w:val="24"/>
        </w:rPr>
        <w:t xml:space="preserve"> </w:t>
      </w:r>
      <w:r w:rsidR="00B85F27" w:rsidRPr="00B85F27">
        <w:rPr>
          <w:b/>
          <w:bCs/>
        </w:rPr>
        <w:t>https://novobbmnet.com.br</w:t>
      </w:r>
      <w:hyperlink r:id="rId9">
        <w:r w:rsidRPr="00FE460C">
          <w:rPr>
            <w:rFonts w:ascii="Times New Roman" w:hAnsi="Times New Roman" w:cs="Times New Roman"/>
            <w:color w:val="00007F"/>
            <w:sz w:val="24"/>
            <w:szCs w:val="24"/>
            <w:u w:val="single" w:color="00007F"/>
          </w:rPr>
          <w:t>,</w:t>
        </w:r>
        <w:r w:rsidRPr="00FE460C">
          <w:rPr>
            <w:rFonts w:ascii="Times New Roman" w:hAnsi="Times New Roman" w:cs="Times New Roman"/>
            <w:color w:val="00007F"/>
            <w:sz w:val="24"/>
            <w:szCs w:val="24"/>
          </w:rPr>
          <w:t xml:space="preserve"> </w:t>
        </w:r>
      </w:hyperlink>
      <w:r w:rsidRPr="00FE460C">
        <w:rPr>
          <w:rFonts w:ascii="Times New Roman" w:hAnsi="Times New Roman" w:cs="Times New Roman"/>
          <w:b/>
          <w:sz w:val="24"/>
          <w:szCs w:val="24"/>
        </w:rPr>
        <w:t>opção “Login” opção “Licitação Pública” “Sala de</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Negociação”.</w:t>
      </w:r>
    </w:p>
    <w:p w14:paraId="5BD23E0A"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b/>
        </w:rPr>
      </w:pPr>
    </w:p>
    <w:p w14:paraId="2BA2E551" w14:textId="77777777" w:rsidR="004E0C8D" w:rsidRPr="00FE460C" w:rsidRDefault="005579BF" w:rsidP="00F903B4">
      <w:pPr>
        <w:pStyle w:val="PargrafodaLista"/>
        <w:numPr>
          <w:ilvl w:val="2"/>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 propostas de preço deverão ser encaminhadas eletronicamente até a data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horário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definidos,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conforme indicação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primeira página deste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edital.</w:t>
      </w:r>
    </w:p>
    <w:p w14:paraId="23442C8B"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96D9B5A" w14:textId="68A6CD70"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Caberá ao fornecedor acompanhar as operações no sistema eletrônico durante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 sessão pública do pregão, ficando responsável pelo ônus decorrente da perda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negócios diante da inobservância de quaisquer mensagens emitidas pelo sistema ou</w:t>
      </w:r>
      <w:r w:rsidR="003B6150">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de sua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desconexão;</w:t>
      </w:r>
    </w:p>
    <w:p w14:paraId="4CED90C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0D80E44" w14:textId="2BA45CDB"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Qualquer dúvida dos interessados em relação ao acesso no sistema BBMNET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poderá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esclarecida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através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canais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atendimento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Bols</w:t>
      </w:r>
      <w:r w:rsidR="00801470">
        <w:rPr>
          <w:rFonts w:ascii="Times New Roman" w:hAnsi="Times New Roman" w:cs="Times New Roman"/>
          <w:sz w:val="24"/>
          <w:szCs w:val="24"/>
        </w:rPr>
        <w:t xml:space="preserve">a </w:t>
      </w:r>
      <w:r w:rsidRPr="00FE460C">
        <w:rPr>
          <w:rFonts w:ascii="Times New Roman" w:hAnsi="Times New Roman" w:cs="Times New Roman"/>
          <w:sz w:val="24"/>
          <w:szCs w:val="24"/>
        </w:rPr>
        <w:t>Brasileira</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Mercadorias,</w:t>
      </w:r>
      <w:r w:rsidRPr="00FE460C">
        <w:rPr>
          <w:rFonts w:ascii="Times New Roman" w:hAnsi="Times New Roman" w:cs="Times New Roman"/>
          <w:spacing w:val="16"/>
          <w:sz w:val="24"/>
          <w:szCs w:val="24"/>
        </w:rPr>
        <w:t xml:space="preserve"> </w:t>
      </w:r>
      <w:r w:rsidRPr="00FE460C">
        <w:rPr>
          <w:rFonts w:ascii="Times New Roman" w:hAnsi="Times New Roman" w:cs="Times New Roman"/>
          <w:sz w:val="24"/>
          <w:szCs w:val="24"/>
        </w:rPr>
        <w:lastRenderedPageBreak/>
        <w:t>informados</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site</w:t>
      </w:r>
      <w:r w:rsidRPr="00FE460C">
        <w:rPr>
          <w:rFonts w:ascii="Times New Roman" w:hAnsi="Times New Roman" w:cs="Times New Roman"/>
          <w:color w:val="00007F"/>
          <w:spacing w:val="27"/>
          <w:sz w:val="24"/>
          <w:szCs w:val="24"/>
        </w:rPr>
        <w:t xml:space="preserve"> </w:t>
      </w:r>
      <w:r w:rsidR="00B85F27" w:rsidRPr="00B85F27">
        <w:rPr>
          <w:b/>
          <w:bCs/>
        </w:rPr>
        <w:t>https://novobbmnet.com.br</w:t>
      </w:r>
      <w:r w:rsidR="00322DF7">
        <w:fldChar w:fldCharType="begin"/>
      </w:r>
      <w:r w:rsidR="00322DF7">
        <w:instrText>HYPERLINK "http://www.bbmnetlicitacoes.com.br/" \h</w:instrText>
      </w:r>
      <w:r w:rsidR="00322DF7">
        <w:fldChar w:fldCharType="separate"/>
      </w:r>
      <w:r w:rsidRPr="00FE460C">
        <w:rPr>
          <w:rFonts w:ascii="Times New Roman" w:hAnsi="Times New Roman" w:cs="Times New Roman"/>
          <w:color w:val="00007F"/>
          <w:sz w:val="24"/>
          <w:szCs w:val="24"/>
          <w:u w:val="single" w:color="00007F"/>
        </w:rPr>
        <w:t>,</w:t>
      </w:r>
      <w:r w:rsidR="00322DF7">
        <w:rPr>
          <w:rFonts w:ascii="Times New Roman" w:hAnsi="Times New Roman" w:cs="Times New Roman"/>
          <w:color w:val="00007F"/>
          <w:sz w:val="24"/>
          <w:szCs w:val="24"/>
          <w:u w:val="single" w:color="00007F"/>
        </w:rPr>
        <w:fldChar w:fldCharType="end"/>
      </w:r>
      <w:r w:rsidRPr="00FE460C">
        <w:rPr>
          <w:rFonts w:ascii="Times New Roman" w:hAnsi="Times New Roman" w:cs="Times New Roman"/>
          <w:color w:val="00007F"/>
          <w:spacing w:val="18"/>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segunda</w:t>
      </w:r>
      <w:r w:rsidRPr="00FE460C">
        <w:rPr>
          <w:rFonts w:ascii="Times New Roman" w:hAnsi="Times New Roman" w:cs="Times New Roman"/>
          <w:spacing w:val="-2"/>
          <w:sz w:val="24"/>
          <w:szCs w:val="24"/>
        </w:rPr>
        <w:t xml:space="preserve"> </w:t>
      </w:r>
      <w:r w:rsidR="008C258F">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sexta-feira,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8h00</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às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18h00</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horas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(horário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Brasília).</w:t>
      </w:r>
    </w:p>
    <w:p w14:paraId="0BA816BB"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3C194BEF"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4A7CB71C" w14:textId="77777777" w:rsidR="004E0C8D"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spacing w:val="-1"/>
        </w:rPr>
      </w:pPr>
      <w:bookmarkStart w:id="7" w:name="9_–_ABERTURA_DAS_PROPOSTAS_E_FORMULAÇÃO_"/>
      <w:bookmarkEnd w:id="7"/>
      <w:r w:rsidRPr="004075F2">
        <w:rPr>
          <w:rFonts w:ascii="Times New Roman" w:hAnsi="Times New Roman" w:cs="Times New Roman"/>
          <w:spacing w:val="-1"/>
        </w:rPr>
        <w:t>– ABERTURA DAS PROPOSTAS E FORMULAÇÃO DOS LANCES</w:t>
      </w:r>
    </w:p>
    <w:p w14:paraId="45FE4724" w14:textId="77777777" w:rsidR="00AA6639" w:rsidRPr="00AA6639" w:rsidRDefault="00AA6639" w:rsidP="00F903B4">
      <w:pPr>
        <w:spacing w:line="276" w:lineRule="auto"/>
      </w:pPr>
    </w:p>
    <w:p w14:paraId="2D898956" w14:textId="77777777" w:rsidR="004E0C8D" w:rsidRPr="00FE460C" w:rsidRDefault="005579BF" w:rsidP="00F903B4">
      <w:pPr>
        <w:pStyle w:val="PargrafodaLista"/>
        <w:numPr>
          <w:ilvl w:val="1"/>
          <w:numId w:val="1"/>
        </w:numPr>
        <w:tabs>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6"/>
          <w:sz w:val="24"/>
          <w:szCs w:val="24"/>
        </w:rPr>
        <w:t xml:space="preserve"> </w:t>
      </w:r>
      <w:r w:rsidRPr="00FE460C">
        <w:rPr>
          <w:rFonts w:ascii="Times New Roman" w:hAnsi="Times New Roman" w:cs="Times New Roman"/>
          <w:sz w:val="24"/>
          <w:szCs w:val="24"/>
        </w:rPr>
        <w:t>partir</w:t>
      </w:r>
      <w:r w:rsidRPr="00FE460C">
        <w:rPr>
          <w:rFonts w:ascii="Times New Roman" w:hAnsi="Times New Roman" w:cs="Times New Roman"/>
          <w:spacing w:val="18"/>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21"/>
          <w:sz w:val="24"/>
          <w:szCs w:val="24"/>
        </w:rPr>
        <w:t xml:space="preserve"> </w:t>
      </w:r>
      <w:r w:rsidRPr="00FE460C">
        <w:rPr>
          <w:rFonts w:ascii="Times New Roman" w:hAnsi="Times New Roman" w:cs="Times New Roman"/>
          <w:sz w:val="24"/>
          <w:szCs w:val="24"/>
        </w:rPr>
        <w:t>horário</w:t>
      </w:r>
      <w:r w:rsidRPr="00FE460C">
        <w:rPr>
          <w:rFonts w:ascii="Times New Roman" w:hAnsi="Times New Roman" w:cs="Times New Roman"/>
          <w:spacing w:val="21"/>
          <w:sz w:val="24"/>
          <w:szCs w:val="24"/>
        </w:rPr>
        <w:t xml:space="preserve"> </w:t>
      </w:r>
      <w:r w:rsidRPr="00FE460C">
        <w:rPr>
          <w:rFonts w:ascii="Times New Roman" w:hAnsi="Times New Roman" w:cs="Times New Roman"/>
          <w:sz w:val="24"/>
          <w:szCs w:val="24"/>
        </w:rPr>
        <w:t>previsto</w:t>
      </w:r>
      <w:r w:rsidRPr="00FE460C">
        <w:rPr>
          <w:rFonts w:ascii="Times New Roman" w:hAnsi="Times New Roman" w:cs="Times New Roman"/>
          <w:spacing w:val="19"/>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9"/>
          <w:sz w:val="24"/>
          <w:szCs w:val="24"/>
        </w:rPr>
        <w:t xml:space="preserve"> </w:t>
      </w:r>
      <w:r w:rsidRPr="00FE460C">
        <w:rPr>
          <w:rFonts w:ascii="Times New Roman" w:hAnsi="Times New Roman" w:cs="Times New Roman"/>
          <w:sz w:val="24"/>
          <w:szCs w:val="24"/>
        </w:rPr>
        <w:t>Edital</w:t>
      </w:r>
      <w:r w:rsidRPr="00FE460C">
        <w:rPr>
          <w:rFonts w:ascii="Times New Roman" w:hAnsi="Times New Roman" w:cs="Times New Roman"/>
          <w:spacing w:val="2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0"/>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2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20"/>
          <w:sz w:val="24"/>
          <w:szCs w:val="24"/>
        </w:rPr>
        <w:t xml:space="preserve"> </w:t>
      </w:r>
      <w:r w:rsidRPr="00FE460C">
        <w:rPr>
          <w:rFonts w:ascii="Times New Roman" w:hAnsi="Times New Roman" w:cs="Times New Roman"/>
          <w:sz w:val="24"/>
          <w:szCs w:val="24"/>
        </w:rPr>
        <w:t>terá</w:t>
      </w:r>
      <w:r w:rsidRPr="00FE460C">
        <w:rPr>
          <w:rFonts w:ascii="Times New Roman" w:hAnsi="Times New Roman" w:cs="Times New Roman"/>
          <w:spacing w:val="19"/>
          <w:sz w:val="24"/>
          <w:szCs w:val="24"/>
        </w:rPr>
        <w:t xml:space="preserve"> </w:t>
      </w:r>
      <w:r w:rsidRPr="00FE460C">
        <w:rPr>
          <w:rFonts w:ascii="Times New Roman" w:hAnsi="Times New Roman" w:cs="Times New Roman"/>
          <w:sz w:val="24"/>
          <w:szCs w:val="24"/>
        </w:rPr>
        <w:t>início</w:t>
      </w:r>
      <w:r w:rsidRPr="00FE460C">
        <w:rPr>
          <w:rFonts w:ascii="Times New Roman" w:hAnsi="Times New Roman" w:cs="Times New Roman"/>
          <w:spacing w:val="19"/>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19"/>
          <w:sz w:val="24"/>
          <w:szCs w:val="24"/>
        </w:rPr>
        <w:t xml:space="preserve"> </w:t>
      </w:r>
      <w:r w:rsidRPr="00FE460C">
        <w:rPr>
          <w:rFonts w:ascii="Times New Roman" w:hAnsi="Times New Roman" w:cs="Times New Roman"/>
          <w:sz w:val="24"/>
          <w:szCs w:val="24"/>
        </w:rPr>
        <w:t>sessão</w:t>
      </w:r>
      <w:r w:rsidRPr="00FE460C">
        <w:rPr>
          <w:rFonts w:ascii="Times New Roman" w:hAnsi="Times New Roman" w:cs="Times New Roman"/>
          <w:spacing w:val="19"/>
          <w:sz w:val="24"/>
          <w:szCs w:val="24"/>
        </w:rPr>
        <w:t xml:space="preserve"> </w:t>
      </w:r>
      <w:r w:rsidRPr="00FE460C">
        <w:rPr>
          <w:rFonts w:ascii="Times New Roman" w:hAnsi="Times New Roman" w:cs="Times New Roman"/>
          <w:sz w:val="24"/>
          <w:szCs w:val="24"/>
        </w:rPr>
        <w:t>pública</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divulgação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preços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recebidos,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passando o(a)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Pregoeiro(a)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avaliar</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aceitabilidade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propostas;</w:t>
      </w:r>
    </w:p>
    <w:p w14:paraId="10666BC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44097D7" w14:textId="77777777" w:rsidR="004E0C8D" w:rsidRDefault="005579BF" w:rsidP="00F903B4">
      <w:pPr>
        <w:pStyle w:val="PargrafodaLista"/>
        <w:numPr>
          <w:ilvl w:val="2"/>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desclassificadas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atenderem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às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exigências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essenciais do edital, considerando-se como tais as que não possam ser supridas 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 da sessão eletrônica, por simples manifestação de vontade do representante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proponente.</w:t>
      </w:r>
    </w:p>
    <w:p w14:paraId="71D449B7" w14:textId="77777777" w:rsidR="007E424F" w:rsidRDefault="007E424F" w:rsidP="00F903B4">
      <w:pPr>
        <w:pStyle w:val="PargrafodaLista"/>
        <w:tabs>
          <w:tab w:val="left" w:pos="0"/>
          <w:tab w:val="left" w:pos="567"/>
        </w:tabs>
        <w:spacing w:line="276" w:lineRule="auto"/>
        <w:ind w:left="0" w:right="10"/>
        <w:rPr>
          <w:rFonts w:ascii="Times New Roman" w:hAnsi="Times New Roman" w:cs="Times New Roman"/>
          <w:sz w:val="24"/>
          <w:szCs w:val="24"/>
        </w:rPr>
      </w:pPr>
    </w:p>
    <w:p w14:paraId="3991A3D5" w14:textId="11569454" w:rsidR="007E424F" w:rsidRPr="00FE460C" w:rsidRDefault="007E424F" w:rsidP="00F903B4">
      <w:pPr>
        <w:pStyle w:val="PargrafodaLista"/>
        <w:numPr>
          <w:ilvl w:val="2"/>
          <w:numId w:val="1"/>
        </w:numPr>
        <w:tabs>
          <w:tab w:val="left" w:pos="0"/>
          <w:tab w:val="left" w:pos="567"/>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Ressalta-se que não serão consideradas propostas com quantitativo inferior ao especificado no Termo de Referência. </w:t>
      </w:r>
    </w:p>
    <w:p w14:paraId="7D0DECF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0404108" w14:textId="029A75D3" w:rsidR="004E0C8D" w:rsidRPr="00A76F5B" w:rsidRDefault="005579BF" w:rsidP="00FB2900">
      <w:pPr>
        <w:pStyle w:val="PargrafodaLista"/>
        <w:numPr>
          <w:ilvl w:val="1"/>
          <w:numId w:val="1"/>
        </w:numPr>
        <w:tabs>
          <w:tab w:val="left" w:pos="0"/>
          <w:tab w:val="left" w:pos="567"/>
        </w:tabs>
        <w:spacing w:line="276" w:lineRule="auto"/>
        <w:ind w:left="0" w:right="10" w:firstLine="0"/>
        <w:rPr>
          <w:rFonts w:ascii="Times New Roman" w:hAnsi="Times New Roman" w:cs="Times New Roman"/>
        </w:rPr>
      </w:pPr>
      <w:r w:rsidRPr="00755ECF">
        <w:rPr>
          <w:rFonts w:ascii="Times New Roman" w:hAnsi="Times New Roman" w:cs="Times New Roman"/>
          <w:sz w:val="24"/>
          <w:szCs w:val="24"/>
        </w:rPr>
        <w:t>Aberta a etapa competitiva, os representantes dos fornecedores deverão estar</w:t>
      </w:r>
      <w:r w:rsidRPr="00755ECF">
        <w:rPr>
          <w:rFonts w:ascii="Times New Roman" w:hAnsi="Times New Roman" w:cs="Times New Roman"/>
          <w:spacing w:val="1"/>
          <w:sz w:val="24"/>
          <w:szCs w:val="24"/>
        </w:rPr>
        <w:t xml:space="preserve"> </w:t>
      </w:r>
      <w:r w:rsidRPr="00755ECF">
        <w:rPr>
          <w:rFonts w:ascii="Times New Roman" w:hAnsi="Times New Roman" w:cs="Times New Roman"/>
          <w:sz w:val="24"/>
          <w:szCs w:val="24"/>
        </w:rPr>
        <w:t>conectados ao sistema para participar da sessão de lances. A cada lance ofertado o</w:t>
      </w:r>
      <w:r w:rsidRPr="00755ECF">
        <w:rPr>
          <w:rFonts w:ascii="Times New Roman" w:hAnsi="Times New Roman" w:cs="Times New Roman"/>
          <w:spacing w:val="1"/>
          <w:sz w:val="24"/>
          <w:szCs w:val="24"/>
        </w:rPr>
        <w:t xml:space="preserve"> </w:t>
      </w:r>
      <w:r w:rsidRPr="00755ECF">
        <w:rPr>
          <w:rFonts w:ascii="Times New Roman" w:hAnsi="Times New Roman" w:cs="Times New Roman"/>
          <w:sz w:val="24"/>
          <w:szCs w:val="24"/>
        </w:rPr>
        <w:t>participante será imediatamente informado de seu recebimento e respectivo horário</w:t>
      </w:r>
      <w:r w:rsidRPr="00755ECF">
        <w:rPr>
          <w:rFonts w:ascii="Times New Roman" w:hAnsi="Times New Roman" w:cs="Times New Roman"/>
          <w:spacing w:val="1"/>
          <w:sz w:val="24"/>
          <w:szCs w:val="24"/>
        </w:rPr>
        <w:t xml:space="preserve"> </w:t>
      </w:r>
      <w:r w:rsidRPr="00755ECF">
        <w:rPr>
          <w:rFonts w:ascii="Times New Roman" w:hAnsi="Times New Roman" w:cs="Times New Roman"/>
          <w:sz w:val="24"/>
          <w:szCs w:val="24"/>
        </w:rPr>
        <w:t>de registro</w:t>
      </w:r>
      <w:r w:rsidRPr="00755ECF">
        <w:rPr>
          <w:rFonts w:ascii="Times New Roman" w:hAnsi="Times New Roman" w:cs="Times New Roman"/>
          <w:spacing w:val="-1"/>
          <w:sz w:val="24"/>
          <w:szCs w:val="24"/>
        </w:rPr>
        <w:t xml:space="preserve"> </w:t>
      </w:r>
      <w:r w:rsidRPr="00755ECF">
        <w:rPr>
          <w:rFonts w:ascii="Times New Roman" w:hAnsi="Times New Roman" w:cs="Times New Roman"/>
          <w:sz w:val="24"/>
          <w:szCs w:val="24"/>
        </w:rPr>
        <w:t>e</w:t>
      </w:r>
      <w:r w:rsidRPr="00755ECF">
        <w:rPr>
          <w:rFonts w:ascii="Times New Roman" w:hAnsi="Times New Roman" w:cs="Times New Roman"/>
          <w:spacing w:val="-1"/>
          <w:sz w:val="24"/>
          <w:szCs w:val="24"/>
        </w:rPr>
        <w:t xml:space="preserve"> </w:t>
      </w:r>
      <w:r w:rsidRPr="00755ECF">
        <w:rPr>
          <w:rFonts w:ascii="Times New Roman" w:hAnsi="Times New Roman" w:cs="Times New Roman"/>
          <w:sz w:val="24"/>
          <w:szCs w:val="24"/>
        </w:rPr>
        <w:t>valo</w:t>
      </w:r>
      <w:r w:rsidR="00755ECF">
        <w:rPr>
          <w:rFonts w:ascii="Times New Roman" w:hAnsi="Times New Roman" w:cs="Times New Roman"/>
          <w:sz w:val="24"/>
          <w:szCs w:val="24"/>
        </w:rPr>
        <w:t>r</w:t>
      </w:r>
      <w:r w:rsidR="00755ECF" w:rsidRPr="00755ECF">
        <w:rPr>
          <w:rFonts w:ascii="Times New Roman" w:hAnsi="Times New Roman" w:cs="Times New Roman"/>
          <w:sz w:val="24"/>
          <w:szCs w:val="24"/>
        </w:rPr>
        <w:t>.</w:t>
      </w:r>
    </w:p>
    <w:p w14:paraId="13395C94" w14:textId="77777777" w:rsidR="00A76F5B" w:rsidRPr="00755ECF" w:rsidRDefault="00A76F5B" w:rsidP="00A76F5B">
      <w:pPr>
        <w:pStyle w:val="PargrafodaLista"/>
        <w:tabs>
          <w:tab w:val="left" w:pos="0"/>
          <w:tab w:val="left" w:pos="567"/>
        </w:tabs>
        <w:spacing w:line="276" w:lineRule="auto"/>
        <w:ind w:left="0" w:right="10"/>
        <w:rPr>
          <w:rFonts w:ascii="Times New Roman" w:hAnsi="Times New Roman" w:cs="Times New Roman"/>
        </w:rPr>
      </w:pPr>
    </w:p>
    <w:p w14:paraId="4C0BAC11" w14:textId="2EBDA399"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Somente serão aceitos lances cujos valores forem inferiores ao último lance que</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tenha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sido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anteriormente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registrado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00CB567F" w:rsidRPr="00CB567F">
        <w:t xml:space="preserve"> </w:t>
      </w:r>
      <w:r w:rsidR="00CB567F" w:rsidRPr="00CB567F">
        <w:rPr>
          <w:rFonts w:ascii="Times New Roman" w:hAnsi="Times New Roman" w:cs="Times New Roman"/>
          <w:sz w:val="24"/>
          <w:szCs w:val="24"/>
        </w:rPr>
        <w:t>observada a redução de, no mínimo, R$</w:t>
      </w:r>
      <w:r w:rsidR="00CB567F">
        <w:rPr>
          <w:rFonts w:ascii="Times New Roman" w:hAnsi="Times New Roman" w:cs="Times New Roman"/>
          <w:sz w:val="24"/>
          <w:szCs w:val="24"/>
        </w:rPr>
        <w:t xml:space="preserve"> 100,00</w:t>
      </w:r>
      <w:r w:rsidR="00A76F5B">
        <w:rPr>
          <w:rFonts w:ascii="Times New Roman" w:hAnsi="Times New Roman" w:cs="Times New Roman"/>
          <w:sz w:val="24"/>
          <w:szCs w:val="24"/>
        </w:rPr>
        <w:t xml:space="preserve"> (cem reais)</w:t>
      </w:r>
      <w:r w:rsidRPr="00FE460C">
        <w:rPr>
          <w:rFonts w:ascii="Times New Roman" w:hAnsi="Times New Roman" w:cs="Times New Roman"/>
          <w:sz w:val="24"/>
          <w:szCs w:val="24"/>
        </w:rPr>
        <w:t>;</w:t>
      </w:r>
    </w:p>
    <w:p w14:paraId="76D4F20C"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256A973"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Não serão aceitos dois ou mais lances de mesmo valor, prevalecendo aquele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for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recebido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registrado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primeiro lugar;</w:t>
      </w:r>
    </w:p>
    <w:p w14:paraId="31AF7A9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3FFD112"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Após o credenciamento das propostas, durante a sessão de disputa de lances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não serão aceitos pedidos de desclassificação do licitante alegando como motivo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“erro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cotação”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equívoco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mesma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natureza.</w:t>
      </w:r>
    </w:p>
    <w:p w14:paraId="780478ED"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EA010AF" w14:textId="1AA1630C"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Após</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sessão</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disputa</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lances,</w:t>
      </w:r>
      <w:r w:rsidRPr="00FE460C">
        <w:rPr>
          <w:rFonts w:ascii="Times New Roman" w:hAnsi="Times New Roman" w:cs="Times New Roman"/>
          <w:spacing w:val="33"/>
          <w:sz w:val="24"/>
          <w:szCs w:val="24"/>
        </w:rPr>
        <w:t xml:space="preserve"> </w:t>
      </w:r>
      <w:r w:rsidRPr="00FE460C">
        <w:rPr>
          <w:rFonts w:ascii="Times New Roman" w:hAnsi="Times New Roman" w:cs="Times New Roman"/>
          <w:sz w:val="24"/>
          <w:szCs w:val="24"/>
        </w:rPr>
        <w:t>durante</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5"/>
          <w:sz w:val="24"/>
          <w:szCs w:val="24"/>
        </w:rPr>
        <w:t xml:space="preserve"> </w:t>
      </w:r>
      <w:r w:rsidRPr="00FE460C">
        <w:rPr>
          <w:rFonts w:ascii="Times New Roman" w:hAnsi="Times New Roman" w:cs="Times New Roman"/>
          <w:sz w:val="24"/>
          <w:szCs w:val="24"/>
        </w:rPr>
        <w:t>fase</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aceitação/habilitação</w:t>
      </w:r>
      <w:r w:rsidR="00A76F5B">
        <w:rPr>
          <w:rFonts w:ascii="Times New Roman" w:hAnsi="Times New Roman" w:cs="Times New Roman"/>
          <w:sz w:val="24"/>
          <w:szCs w:val="24"/>
        </w:rPr>
        <w:t xml:space="preserve"> </w:t>
      </w:r>
      <w:r w:rsidRPr="00FE460C">
        <w:rPr>
          <w:rFonts w:ascii="Times New Roman" w:hAnsi="Times New Roman" w:cs="Times New Roman"/>
          <w:spacing w:val="-65"/>
          <w:sz w:val="24"/>
          <w:szCs w:val="24"/>
        </w:rPr>
        <w:t xml:space="preserve"> </w:t>
      </w:r>
      <w:r w:rsidRPr="00FE460C">
        <w:rPr>
          <w:rFonts w:ascii="Times New Roman" w:hAnsi="Times New Roman" w:cs="Times New Roman"/>
          <w:sz w:val="24"/>
          <w:szCs w:val="24"/>
        </w:rPr>
        <w:t>não será aceito pedido de desclassificação do licitante aduzindo em defesa causas,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razões</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circunstâncias</w:t>
      </w:r>
      <w:r w:rsidRPr="00FE460C">
        <w:rPr>
          <w:rFonts w:ascii="Times New Roman" w:hAnsi="Times New Roman" w:cs="Times New Roman"/>
          <w:spacing w:val="28"/>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visivelmente</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só</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ocorreram</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28"/>
          <w:sz w:val="24"/>
          <w:szCs w:val="24"/>
        </w:rPr>
        <w:t xml:space="preserve"> </w:t>
      </w:r>
      <w:r w:rsidRPr="00FE460C">
        <w:rPr>
          <w:rFonts w:ascii="Times New Roman" w:hAnsi="Times New Roman" w:cs="Times New Roman"/>
          <w:sz w:val="24"/>
          <w:szCs w:val="24"/>
        </w:rPr>
        <w:t>responsabilidade</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objetiva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licitante.</w:t>
      </w:r>
    </w:p>
    <w:p w14:paraId="3DACFBB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0408148" w14:textId="47243503"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 licitante que não mantiver a proposta ficará impedido de licitar e contratar com</w:t>
      </w:r>
      <w:r w:rsidR="008C258F">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a União, Estados, Distrito Federal ou Municípios pelo prazo de até 05 (cinco) anos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conforme</w:t>
      </w:r>
      <w:r w:rsidRPr="00FE460C">
        <w:rPr>
          <w:rFonts w:ascii="Times New Roman" w:hAnsi="Times New Roman" w:cs="Times New Roman"/>
          <w:spacing w:val="-2"/>
          <w:sz w:val="24"/>
          <w:szCs w:val="24"/>
        </w:rPr>
        <w:t xml:space="preserve"> </w:t>
      </w:r>
      <w:r w:rsidR="008C258F">
        <w:rPr>
          <w:rFonts w:ascii="Times New Roman" w:hAnsi="Times New Roman" w:cs="Times New Roman"/>
          <w:sz w:val="24"/>
          <w:szCs w:val="24"/>
        </w:rPr>
        <w:t xml:space="preserve">estabelece </w:t>
      </w:r>
      <w:r w:rsidRPr="00FE460C">
        <w:rPr>
          <w:rFonts w:ascii="Times New Roman" w:hAnsi="Times New Roman" w:cs="Times New Roman"/>
          <w:sz w:val="24"/>
          <w:szCs w:val="24"/>
        </w:rPr>
        <w:t>o</w:t>
      </w:r>
      <w:r w:rsidRPr="00FE460C">
        <w:rPr>
          <w:rFonts w:ascii="Times New Roman" w:hAnsi="Times New Roman" w:cs="Times New Roman"/>
          <w:spacing w:val="-13"/>
          <w:sz w:val="24"/>
          <w:szCs w:val="24"/>
        </w:rPr>
        <w:t xml:space="preserve"> </w:t>
      </w:r>
      <w:r w:rsidRPr="00FE460C">
        <w:rPr>
          <w:rFonts w:ascii="Times New Roman" w:hAnsi="Times New Roman" w:cs="Times New Roman"/>
          <w:sz w:val="24"/>
          <w:szCs w:val="24"/>
        </w:rPr>
        <w:t>Artigo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7º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Lei Federal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10.520/02.</w:t>
      </w:r>
    </w:p>
    <w:p w14:paraId="35AC61AD"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12BFE5E"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Estarão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excluídos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aplicação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penalidades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9.7,</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decorrentes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lastRenderedPageBreak/>
        <w:t>fortuito” 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“força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maior”.</w:t>
      </w:r>
    </w:p>
    <w:p w14:paraId="7FCA31CA"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AE503D4"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Durante o transcurso da sessão pública os participantes serão informados, 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tempo real, do valor do menor lance registrado. O sistema </w:t>
      </w:r>
      <w:r w:rsidRPr="00FE460C">
        <w:rPr>
          <w:rFonts w:ascii="Times New Roman" w:hAnsi="Times New Roman" w:cs="Times New Roman"/>
          <w:b/>
          <w:sz w:val="24"/>
          <w:szCs w:val="24"/>
          <w:u w:val="single"/>
        </w:rPr>
        <w:t>não identificará</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o autor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 lances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demais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participantes;</w:t>
      </w:r>
    </w:p>
    <w:p w14:paraId="0ED08FCB"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22925ED"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Caso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haja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desconexão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Pregoeiro(a),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decorrer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etapa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competitiva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poderá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permanecer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acessível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recepção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lances,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retornando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Pregoeiro(a),</w:t>
      </w:r>
      <w:r w:rsidRPr="00FE460C">
        <w:rPr>
          <w:rFonts w:ascii="Times New Roman" w:hAnsi="Times New Roman" w:cs="Times New Roman"/>
          <w:spacing w:val="66"/>
          <w:sz w:val="24"/>
          <w:szCs w:val="24"/>
        </w:rPr>
        <w:t xml:space="preserve"> </w:t>
      </w:r>
      <w:r w:rsidRPr="00FE460C">
        <w:rPr>
          <w:rFonts w:ascii="Times New Roman" w:hAnsi="Times New Roman" w:cs="Times New Roman"/>
          <w:sz w:val="24"/>
          <w:szCs w:val="24"/>
        </w:rPr>
        <w:t>quando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possível,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sua atuação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 certame, sem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prejuízos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realizados;</w:t>
      </w:r>
    </w:p>
    <w:p w14:paraId="2FA0E45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A65B9F2" w14:textId="003357A8"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Quando a desconexão persistir por tempo superior a 10 (dez) minutos,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sessão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suspensa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reinício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somente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após</w:t>
      </w:r>
      <w:r w:rsidR="0011635F">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reagendamento/comunicação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expressa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participantes,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via</w:t>
      </w:r>
      <w:r w:rsidRPr="00FE460C">
        <w:rPr>
          <w:rFonts w:ascii="Times New Roman" w:hAnsi="Times New Roman" w:cs="Times New Roman"/>
          <w:spacing w:val="1"/>
          <w:sz w:val="24"/>
          <w:szCs w:val="24"/>
        </w:rPr>
        <w:t xml:space="preserve"> </w:t>
      </w:r>
      <w:r w:rsidRPr="00FE460C">
        <w:rPr>
          <w:rFonts w:ascii="Times New Roman" w:hAnsi="Times New Roman" w:cs="Times New Roman"/>
          <w:b/>
          <w:i/>
          <w:sz w:val="24"/>
          <w:szCs w:val="24"/>
        </w:rPr>
        <w:t>Chat</w:t>
      </w:r>
      <w:r w:rsidRPr="00FE460C">
        <w:rPr>
          <w:rFonts w:ascii="Times New Roman" w:hAnsi="Times New Roman" w:cs="Times New Roman"/>
          <w:b/>
          <w:i/>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onde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será</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designado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dia 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hora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continuidade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sessão;</w:t>
      </w:r>
    </w:p>
    <w:p w14:paraId="3B9B63EA"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07DA228" w14:textId="1FAD5D5E" w:rsidR="0044242D" w:rsidRPr="0044242D"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44242D">
        <w:rPr>
          <w:rFonts w:ascii="Times New Roman" w:hAnsi="Times New Roman" w:cs="Times New Roman"/>
          <w:sz w:val="24"/>
          <w:szCs w:val="24"/>
        </w:rPr>
        <w:t>A etapa de lances da sessão pública terá a duração inicial de 10 (dez) minutos.</w:t>
      </w:r>
      <w:r w:rsidR="007E702F" w:rsidRPr="0044242D">
        <w:rPr>
          <w:rFonts w:ascii="Times New Roman" w:hAnsi="Times New Roman" w:cs="Times New Roman"/>
          <w:sz w:val="24"/>
          <w:szCs w:val="24"/>
        </w:rPr>
        <w:t xml:space="preserve"> </w:t>
      </w:r>
      <w:r w:rsidRPr="0044242D">
        <w:rPr>
          <w:rFonts w:ascii="Times New Roman" w:hAnsi="Times New Roman" w:cs="Times New Roman"/>
          <w:spacing w:val="-64"/>
          <w:sz w:val="24"/>
          <w:szCs w:val="24"/>
        </w:rPr>
        <w:t xml:space="preserve"> </w:t>
      </w:r>
      <w:r w:rsidRPr="0044242D">
        <w:rPr>
          <w:rFonts w:ascii="Times New Roman" w:hAnsi="Times New Roman" w:cs="Times New Roman"/>
          <w:sz w:val="24"/>
          <w:szCs w:val="24"/>
        </w:rPr>
        <w:t>Após esta etapa, a duração da etapa de lances será prorrogada automaticamente</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pelo sistema, por mais 2 (dois) minutos, visando à continuidade da disputa, quando</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houver lance admissível ofertado nos últimos 2 (dois) minutos, o sistema prorrogará</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automaticamente por mais 2 (dois) minutos, e assim sucessivamente, até que não</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sejam</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registrados</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quaisquer</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lances.</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Não</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havendo</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novos</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lances</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ofertados</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nas</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condições</w:t>
      </w:r>
      <w:r w:rsidRPr="0044242D">
        <w:rPr>
          <w:rFonts w:ascii="Times New Roman" w:hAnsi="Times New Roman" w:cs="Times New Roman"/>
          <w:spacing w:val="-3"/>
          <w:sz w:val="24"/>
          <w:szCs w:val="24"/>
        </w:rPr>
        <w:t xml:space="preserve"> </w:t>
      </w:r>
      <w:r w:rsidRPr="0044242D">
        <w:rPr>
          <w:rFonts w:ascii="Times New Roman" w:hAnsi="Times New Roman" w:cs="Times New Roman"/>
          <w:sz w:val="24"/>
          <w:szCs w:val="24"/>
        </w:rPr>
        <w:t>estabelecidas,</w:t>
      </w:r>
      <w:r w:rsidRPr="0044242D">
        <w:rPr>
          <w:rFonts w:ascii="Times New Roman" w:hAnsi="Times New Roman" w:cs="Times New Roman"/>
          <w:spacing w:val="-4"/>
          <w:sz w:val="24"/>
          <w:szCs w:val="24"/>
        </w:rPr>
        <w:t xml:space="preserve"> </w:t>
      </w:r>
      <w:r w:rsidRPr="0044242D">
        <w:rPr>
          <w:rFonts w:ascii="Times New Roman" w:hAnsi="Times New Roman" w:cs="Times New Roman"/>
          <w:sz w:val="24"/>
          <w:szCs w:val="24"/>
        </w:rPr>
        <w:t>a</w:t>
      </w:r>
      <w:r w:rsidRPr="0044242D">
        <w:rPr>
          <w:rFonts w:ascii="Times New Roman" w:hAnsi="Times New Roman" w:cs="Times New Roman"/>
          <w:spacing w:val="-2"/>
          <w:sz w:val="24"/>
          <w:szCs w:val="24"/>
        </w:rPr>
        <w:t xml:space="preserve"> </w:t>
      </w:r>
      <w:r w:rsidRPr="0044242D">
        <w:rPr>
          <w:rFonts w:ascii="Times New Roman" w:hAnsi="Times New Roman" w:cs="Times New Roman"/>
          <w:sz w:val="24"/>
          <w:szCs w:val="24"/>
        </w:rPr>
        <w:t>duração</w:t>
      </w:r>
      <w:r w:rsidRPr="0044242D">
        <w:rPr>
          <w:rFonts w:ascii="Times New Roman" w:hAnsi="Times New Roman" w:cs="Times New Roman"/>
          <w:spacing w:val="-3"/>
          <w:sz w:val="24"/>
          <w:szCs w:val="24"/>
        </w:rPr>
        <w:t xml:space="preserve"> </w:t>
      </w:r>
      <w:r w:rsidRPr="0044242D">
        <w:rPr>
          <w:rFonts w:ascii="Times New Roman" w:hAnsi="Times New Roman" w:cs="Times New Roman"/>
          <w:sz w:val="24"/>
          <w:szCs w:val="24"/>
        </w:rPr>
        <w:t>da</w:t>
      </w:r>
      <w:r w:rsidRPr="0044242D">
        <w:rPr>
          <w:rFonts w:ascii="Times New Roman" w:hAnsi="Times New Roman" w:cs="Times New Roman"/>
          <w:spacing w:val="-2"/>
          <w:sz w:val="24"/>
          <w:szCs w:val="24"/>
        </w:rPr>
        <w:t xml:space="preserve"> </w:t>
      </w:r>
      <w:r w:rsidRPr="0044242D">
        <w:rPr>
          <w:rFonts w:ascii="Times New Roman" w:hAnsi="Times New Roman" w:cs="Times New Roman"/>
          <w:sz w:val="24"/>
          <w:szCs w:val="24"/>
        </w:rPr>
        <w:t>prorrogação</w:t>
      </w:r>
      <w:r w:rsidRPr="0044242D">
        <w:rPr>
          <w:rFonts w:ascii="Times New Roman" w:hAnsi="Times New Roman" w:cs="Times New Roman"/>
          <w:spacing w:val="-3"/>
          <w:sz w:val="24"/>
          <w:szCs w:val="24"/>
        </w:rPr>
        <w:t xml:space="preserve"> </w:t>
      </w:r>
      <w:r w:rsidRPr="0044242D">
        <w:rPr>
          <w:rFonts w:ascii="Times New Roman" w:hAnsi="Times New Roman" w:cs="Times New Roman"/>
          <w:sz w:val="24"/>
          <w:szCs w:val="24"/>
        </w:rPr>
        <w:t>encerrar-se-á,</w:t>
      </w:r>
      <w:r w:rsidRPr="0044242D">
        <w:rPr>
          <w:rFonts w:ascii="Times New Roman" w:hAnsi="Times New Roman" w:cs="Times New Roman"/>
          <w:spacing w:val="-3"/>
          <w:sz w:val="24"/>
          <w:szCs w:val="24"/>
        </w:rPr>
        <w:t xml:space="preserve"> </w:t>
      </w:r>
      <w:r w:rsidRPr="0044242D">
        <w:rPr>
          <w:rFonts w:ascii="Times New Roman" w:hAnsi="Times New Roman" w:cs="Times New Roman"/>
          <w:sz w:val="24"/>
          <w:szCs w:val="24"/>
        </w:rPr>
        <w:t>automaticamente,</w:t>
      </w:r>
      <w:r w:rsidRPr="0044242D">
        <w:rPr>
          <w:rFonts w:ascii="Times New Roman" w:hAnsi="Times New Roman" w:cs="Times New Roman"/>
          <w:sz w:val="24"/>
          <w:szCs w:val="24"/>
          <w:lang w:val="pt-BR"/>
        </w:rPr>
        <w:t xml:space="preserve"> </w:t>
      </w:r>
      <w:r w:rsidRPr="0044242D">
        <w:rPr>
          <w:rFonts w:ascii="Times New Roman" w:hAnsi="Times New Roman" w:cs="Times New Roman"/>
          <w:sz w:val="24"/>
          <w:szCs w:val="24"/>
        </w:rPr>
        <w:t>quando</w:t>
      </w:r>
      <w:r w:rsidRPr="0044242D">
        <w:rPr>
          <w:rFonts w:ascii="Times New Roman" w:hAnsi="Times New Roman" w:cs="Times New Roman"/>
          <w:spacing w:val="52"/>
          <w:sz w:val="24"/>
          <w:szCs w:val="24"/>
        </w:rPr>
        <w:t xml:space="preserve"> </w:t>
      </w:r>
      <w:r w:rsidRPr="0044242D">
        <w:rPr>
          <w:rFonts w:ascii="Times New Roman" w:hAnsi="Times New Roman" w:cs="Times New Roman"/>
          <w:sz w:val="24"/>
          <w:szCs w:val="24"/>
        </w:rPr>
        <w:t>finalizado</w:t>
      </w:r>
      <w:r w:rsidRPr="0044242D">
        <w:rPr>
          <w:rFonts w:ascii="Times New Roman" w:hAnsi="Times New Roman" w:cs="Times New Roman"/>
          <w:spacing w:val="51"/>
          <w:sz w:val="24"/>
          <w:szCs w:val="24"/>
        </w:rPr>
        <w:t xml:space="preserve"> </w:t>
      </w:r>
      <w:r w:rsidRPr="0044242D">
        <w:rPr>
          <w:rFonts w:ascii="Times New Roman" w:hAnsi="Times New Roman" w:cs="Times New Roman"/>
          <w:sz w:val="24"/>
          <w:szCs w:val="24"/>
        </w:rPr>
        <w:t>o</w:t>
      </w:r>
      <w:r w:rsidRPr="0044242D">
        <w:rPr>
          <w:rFonts w:ascii="Times New Roman" w:hAnsi="Times New Roman" w:cs="Times New Roman"/>
          <w:spacing w:val="51"/>
          <w:sz w:val="24"/>
          <w:szCs w:val="24"/>
        </w:rPr>
        <w:t xml:space="preserve"> </w:t>
      </w:r>
      <w:r w:rsidRPr="0044242D">
        <w:rPr>
          <w:rFonts w:ascii="Times New Roman" w:hAnsi="Times New Roman" w:cs="Times New Roman"/>
          <w:sz w:val="24"/>
          <w:szCs w:val="24"/>
        </w:rPr>
        <w:t>segundo</w:t>
      </w:r>
      <w:r w:rsidRPr="0044242D">
        <w:rPr>
          <w:rFonts w:ascii="Times New Roman" w:hAnsi="Times New Roman" w:cs="Times New Roman"/>
          <w:spacing w:val="50"/>
          <w:sz w:val="24"/>
          <w:szCs w:val="24"/>
        </w:rPr>
        <w:t xml:space="preserve"> </w:t>
      </w:r>
      <w:r w:rsidRPr="0044242D">
        <w:rPr>
          <w:rFonts w:ascii="Times New Roman" w:hAnsi="Times New Roman" w:cs="Times New Roman"/>
          <w:sz w:val="24"/>
          <w:szCs w:val="24"/>
        </w:rPr>
        <w:t>minuto</w:t>
      </w:r>
      <w:r w:rsidRPr="0044242D">
        <w:rPr>
          <w:rFonts w:ascii="Times New Roman" w:hAnsi="Times New Roman" w:cs="Times New Roman"/>
          <w:spacing w:val="53"/>
          <w:sz w:val="24"/>
          <w:szCs w:val="24"/>
        </w:rPr>
        <w:t xml:space="preserve"> </w:t>
      </w:r>
      <w:r w:rsidRPr="0044242D">
        <w:rPr>
          <w:rFonts w:ascii="Times New Roman" w:hAnsi="Times New Roman" w:cs="Times New Roman"/>
          <w:sz w:val="24"/>
          <w:szCs w:val="24"/>
        </w:rPr>
        <w:t>contado</w:t>
      </w:r>
      <w:r w:rsidRPr="0044242D">
        <w:rPr>
          <w:rFonts w:ascii="Times New Roman" w:hAnsi="Times New Roman" w:cs="Times New Roman"/>
          <w:spacing w:val="51"/>
          <w:sz w:val="24"/>
          <w:szCs w:val="24"/>
        </w:rPr>
        <w:t xml:space="preserve"> </w:t>
      </w:r>
      <w:r w:rsidRPr="0044242D">
        <w:rPr>
          <w:rFonts w:ascii="Times New Roman" w:hAnsi="Times New Roman" w:cs="Times New Roman"/>
          <w:sz w:val="24"/>
          <w:szCs w:val="24"/>
        </w:rPr>
        <w:t>a</w:t>
      </w:r>
      <w:r w:rsidRPr="0044242D">
        <w:rPr>
          <w:rFonts w:ascii="Times New Roman" w:hAnsi="Times New Roman" w:cs="Times New Roman"/>
          <w:spacing w:val="51"/>
          <w:sz w:val="24"/>
          <w:szCs w:val="24"/>
        </w:rPr>
        <w:t xml:space="preserve"> </w:t>
      </w:r>
      <w:r w:rsidRPr="0044242D">
        <w:rPr>
          <w:rFonts w:ascii="Times New Roman" w:hAnsi="Times New Roman" w:cs="Times New Roman"/>
          <w:sz w:val="24"/>
          <w:szCs w:val="24"/>
        </w:rPr>
        <w:t>partir</w:t>
      </w:r>
      <w:r w:rsidRPr="0044242D">
        <w:rPr>
          <w:rFonts w:ascii="Times New Roman" w:hAnsi="Times New Roman" w:cs="Times New Roman"/>
          <w:spacing w:val="50"/>
          <w:sz w:val="24"/>
          <w:szCs w:val="24"/>
        </w:rPr>
        <w:t xml:space="preserve"> </w:t>
      </w:r>
      <w:r w:rsidRPr="0044242D">
        <w:rPr>
          <w:rFonts w:ascii="Times New Roman" w:hAnsi="Times New Roman" w:cs="Times New Roman"/>
          <w:sz w:val="24"/>
          <w:szCs w:val="24"/>
        </w:rPr>
        <w:t>do</w:t>
      </w:r>
      <w:r w:rsidRPr="0044242D">
        <w:rPr>
          <w:rFonts w:ascii="Times New Roman" w:hAnsi="Times New Roman" w:cs="Times New Roman"/>
          <w:spacing w:val="53"/>
          <w:sz w:val="24"/>
          <w:szCs w:val="24"/>
        </w:rPr>
        <w:t xml:space="preserve"> </w:t>
      </w:r>
      <w:r w:rsidRPr="0044242D">
        <w:rPr>
          <w:rFonts w:ascii="Times New Roman" w:hAnsi="Times New Roman" w:cs="Times New Roman"/>
          <w:sz w:val="24"/>
          <w:szCs w:val="24"/>
        </w:rPr>
        <w:t>registro</w:t>
      </w:r>
      <w:r w:rsidRPr="0044242D">
        <w:rPr>
          <w:rFonts w:ascii="Times New Roman" w:hAnsi="Times New Roman" w:cs="Times New Roman"/>
          <w:spacing w:val="51"/>
          <w:sz w:val="24"/>
          <w:szCs w:val="24"/>
        </w:rPr>
        <w:t xml:space="preserve"> </w:t>
      </w:r>
      <w:r w:rsidRPr="0044242D">
        <w:rPr>
          <w:rFonts w:ascii="Times New Roman" w:hAnsi="Times New Roman" w:cs="Times New Roman"/>
          <w:sz w:val="24"/>
          <w:szCs w:val="24"/>
        </w:rPr>
        <w:t>no</w:t>
      </w:r>
      <w:r w:rsidRPr="0044242D">
        <w:rPr>
          <w:rFonts w:ascii="Times New Roman" w:hAnsi="Times New Roman" w:cs="Times New Roman"/>
          <w:spacing w:val="50"/>
          <w:sz w:val="24"/>
          <w:szCs w:val="24"/>
        </w:rPr>
        <w:t xml:space="preserve"> </w:t>
      </w:r>
      <w:r w:rsidRPr="0044242D">
        <w:rPr>
          <w:rFonts w:ascii="Times New Roman" w:hAnsi="Times New Roman" w:cs="Times New Roman"/>
          <w:sz w:val="24"/>
          <w:szCs w:val="24"/>
        </w:rPr>
        <w:t>sistema,</w:t>
      </w:r>
      <w:r w:rsidR="0044242D">
        <w:rPr>
          <w:rFonts w:ascii="Times New Roman" w:hAnsi="Times New Roman" w:cs="Times New Roman"/>
          <w:spacing w:val="50"/>
          <w:sz w:val="24"/>
          <w:szCs w:val="24"/>
        </w:rPr>
        <w:t xml:space="preserve"> </w:t>
      </w:r>
      <w:r w:rsidR="0044242D" w:rsidRPr="0044242D">
        <w:rPr>
          <w:rFonts w:ascii="Times New Roman" w:hAnsi="Times New Roman" w:cs="Times New Roman"/>
          <w:sz w:val="24"/>
          <w:szCs w:val="24"/>
        </w:rPr>
        <w:t>do último lance que ensejar prorrogação.</w:t>
      </w:r>
    </w:p>
    <w:p w14:paraId="2EC2B3CC" w14:textId="77777777" w:rsidR="0044242D" w:rsidRPr="0044242D" w:rsidRDefault="0044242D" w:rsidP="00F903B4">
      <w:pPr>
        <w:pStyle w:val="PargrafodaLista"/>
        <w:spacing w:line="276" w:lineRule="auto"/>
        <w:rPr>
          <w:rFonts w:ascii="Times New Roman" w:hAnsi="Times New Roman" w:cs="Times New Roman"/>
          <w:sz w:val="24"/>
          <w:szCs w:val="24"/>
        </w:rPr>
      </w:pPr>
    </w:p>
    <w:p w14:paraId="0D335FCE" w14:textId="67CAD525"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Devido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imprevisão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tempo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extra,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participantes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deverão</w:t>
      </w:r>
      <w:r w:rsidR="007E702F">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estimar o seu valor mínimo de lance a ser ofertado, evitando assim, cálculos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última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hora,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poderá</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resultar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uma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disputa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frustrada 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falta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tempo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hábil;</w:t>
      </w:r>
    </w:p>
    <w:p w14:paraId="06EF2CD8"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0980721" w14:textId="04268DE9"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informará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menor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preço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imediatamente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após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encerramento da etapa de lances ou, quando for o caso, após negociação e decisão</w:t>
      </w:r>
      <w:r w:rsidR="009952E6">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pelo(a) Pregoeiro(a)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acerca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aceitação do lance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 menor</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valor;</w:t>
      </w:r>
    </w:p>
    <w:p w14:paraId="03563A5C"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E0985D5"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Concluída a fase de classificação das propostas, os documentos relativos à</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habilitação da empresa vencedora, bem como a proposta de preços atualizada,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deverão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impressos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pela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Administração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Municipal,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subsidiando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processo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administrativo autuado 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processamento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presente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licitação;</w:t>
      </w:r>
    </w:p>
    <w:p w14:paraId="6480CD8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C5AB6E6" w14:textId="070869D6"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 a proposta ou o lance de menor valor não for aceitável, ou se o fornecedor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desatender às exigências habilitatórias, o(a) Pregoeiro(a) examinará a proposta ou o</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 xml:space="preserve">lance subsequente, </w:t>
      </w:r>
      <w:r w:rsidRPr="00FE460C">
        <w:rPr>
          <w:rFonts w:ascii="Times New Roman" w:hAnsi="Times New Roman" w:cs="Times New Roman"/>
          <w:sz w:val="24"/>
          <w:szCs w:val="24"/>
        </w:rPr>
        <w:lastRenderedPageBreak/>
        <w:t>verificando a sua compatibilidade e a habilitação do participante,</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ordem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classificação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00515923">
        <w:rPr>
          <w:rFonts w:ascii="Times New Roman" w:hAnsi="Times New Roman" w:cs="Times New Roman"/>
          <w:sz w:val="24"/>
          <w:szCs w:val="24"/>
        </w:rPr>
        <w: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assim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sucessivamente,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até</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apuração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66"/>
          <w:sz w:val="24"/>
          <w:szCs w:val="24"/>
        </w:rPr>
        <w:t xml:space="preserve"> </w:t>
      </w:r>
      <w:r w:rsidRPr="00FE460C">
        <w:rPr>
          <w:rFonts w:ascii="Times New Roman" w:hAnsi="Times New Roman" w:cs="Times New Roman"/>
          <w:sz w:val="24"/>
          <w:szCs w:val="24"/>
        </w:rPr>
        <w:t>uma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 ou lance que atenda o Edital. Também nessa etapa o(a) Pregoeiro(a)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poderá</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negociar com 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participante 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 seja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obtido preço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melhor;</w:t>
      </w:r>
    </w:p>
    <w:p w14:paraId="7F27681F"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5D273E9" w14:textId="77777777" w:rsidR="004E0C8D" w:rsidRPr="00FE460C" w:rsidRDefault="005579BF" w:rsidP="00F903B4">
      <w:pPr>
        <w:pStyle w:val="PargrafodaLista"/>
        <w:numPr>
          <w:ilvl w:val="1"/>
          <w:numId w:val="1"/>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Caso não sejam apresentados lances, será verificada a conformidade entre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menor preço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valor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estimado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contratação;</w:t>
      </w:r>
    </w:p>
    <w:p w14:paraId="15B574DC"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D50CCC6"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Microempresa(s),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Pequeno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Microempreendedores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Individuais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deverá(ão)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declarar,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envio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 no Sistema Eletrônico, em campo próprio do Sistema, que atendem 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requisitos do Artigo 3º da Lei Complementar nº 123/06 para fazer jus aos benefícios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previstos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referida Lei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Complementar.</w:t>
      </w:r>
    </w:p>
    <w:p w14:paraId="4FCCB24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ADF37DC"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Em</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atendimento</w:t>
      </w:r>
      <w:r w:rsidRPr="00FE460C">
        <w:rPr>
          <w:rFonts w:ascii="Times New Roman" w:hAnsi="Times New Roman" w:cs="Times New Roman"/>
          <w:spacing w:val="13"/>
          <w:sz w:val="24"/>
          <w:szCs w:val="24"/>
        </w:rPr>
        <w:t xml:space="preserve"> </w:t>
      </w:r>
      <w:r w:rsidRPr="00FE460C">
        <w:rPr>
          <w:rFonts w:ascii="Times New Roman" w:hAnsi="Times New Roman" w:cs="Times New Roman"/>
          <w:sz w:val="24"/>
          <w:szCs w:val="24"/>
        </w:rPr>
        <w:t>ao</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disposto</w:t>
      </w:r>
      <w:r w:rsidRPr="00FE460C">
        <w:rPr>
          <w:rFonts w:ascii="Times New Roman" w:hAnsi="Times New Roman" w:cs="Times New Roman"/>
          <w:spacing w:val="12"/>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3"/>
          <w:sz w:val="24"/>
          <w:szCs w:val="24"/>
        </w:rPr>
        <w:t xml:space="preserve"> </w:t>
      </w:r>
      <w:r w:rsidRPr="00FE460C">
        <w:rPr>
          <w:rFonts w:ascii="Times New Roman" w:hAnsi="Times New Roman" w:cs="Times New Roman"/>
          <w:sz w:val="24"/>
          <w:szCs w:val="24"/>
        </w:rPr>
        <w:t>Capítulo</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V</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3"/>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13"/>
          <w:sz w:val="24"/>
          <w:szCs w:val="24"/>
        </w:rPr>
        <w:t xml:space="preserve"> </w:t>
      </w:r>
      <w:r w:rsidRPr="00FE460C">
        <w:rPr>
          <w:rFonts w:ascii="Times New Roman" w:hAnsi="Times New Roman" w:cs="Times New Roman"/>
          <w:sz w:val="24"/>
          <w:szCs w:val="24"/>
        </w:rPr>
        <w:t>Complementar</w:t>
      </w:r>
      <w:r w:rsidRPr="00FE460C">
        <w:rPr>
          <w:rFonts w:ascii="Times New Roman" w:hAnsi="Times New Roman" w:cs="Times New Roman"/>
          <w:spacing w:val="12"/>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12"/>
          <w:sz w:val="24"/>
          <w:szCs w:val="24"/>
        </w:rPr>
        <w:t xml:space="preserve"> </w:t>
      </w:r>
      <w:r w:rsidRPr="00FE460C">
        <w:rPr>
          <w:rFonts w:ascii="Times New Roman" w:hAnsi="Times New Roman" w:cs="Times New Roman"/>
          <w:sz w:val="24"/>
          <w:szCs w:val="24"/>
        </w:rPr>
        <w:t>123/2006</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alterações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na Lei</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147/2014,</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serão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observados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seguintes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procedimentos:</w:t>
      </w:r>
    </w:p>
    <w:p w14:paraId="008EB895" w14:textId="77777777" w:rsidR="00874CA3" w:rsidRPr="00FE460C" w:rsidRDefault="00874CA3" w:rsidP="00F903B4">
      <w:pPr>
        <w:pStyle w:val="Corpodetexto"/>
        <w:tabs>
          <w:tab w:val="left" w:pos="0"/>
        </w:tabs>
        <w:spacing w:line="276" w:lineRule="auto"/>
        <w:ind w:right="10"/>
        <w:jc w:val="both"/>
        <w:rPr>
          <w:rFonts w:ascii="Times New Roman" w:hAnsi="Times New Roman" w:cs="Times New Roman"/>
        </w:rPr>
      </w:pPr>
    </w:p>
    <w:p w14:paraId="18C8A31A" w14:textId="77777777" w:rsidR="004E0C8D" w:rsidRPr="00FE460C" w:rsidRDefault="005579BF" w:rsidP="00F903B4">
      <w:pPr>
        <w:pStyle w:val="PargrafodaLista"/>
        <w:numPr>
          <w:ilvl w:val="2"/>
          <w:numId w:val="1"/>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Encerrada a fase de lances, se a proposta de menor lance não tiver sido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ofertado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Pequeno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Microempreendedor</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Individual e o sistema eletrônico identificar que houve proposta apresentada 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Microempresa, Empresa de Pequeno Porte ou Microempreendedor Individual igual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 até 5% (cinco por cento) superior à proposta de menor lance, será procedido 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seguinte:</w:t>
      </w:r>
    </w:p>
    <w:p w14:paraId="6425C8A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88F8EF4" w14:textId="1DDE719F" w:rsidR="004E0C8D" w:rsidRPr="00FE460C" w:rsidRDefault="005579BF" w:rsidP="00F903B4">
      <w:pPr>
        <w:pStyle w:val="PargrafodaLista"/>
        <w:numPr>
          <w:ilvl w:val="3"/>
          <w:numId w:val="1"/>
        </w:numPr>
        <w:tabs>
          <w:tab w:val="left" w:pos="0"/>
          <w:tab w:val="left" w:pos="993"/>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Pequeno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Microempreendedor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Individual mais bem classificada, será convocada pelo sistema eletrônico, via “chat”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 comunicação do pregão eletrônico para, no prazo de 5 (cinco) minutos após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convocação, apresentar nova proposta inferior aquela considerada vencedora 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certame,</w:t>
      </w:r>
      <w:r w:rsidRPr="00FE460C">
        <w:rPr>
          <w:rFonts w:ascii="Times New Roman" w:hAnsi="Times New Roman" w:cs="Times New Roman"/>
          <w:spacing w:val="38"/>
          <w:sz w:val="24"/>
          <w:szCs w:val="24"/>
        </w:rPr>
        <w:t xml:space="preserve"> </w:t>
      </w:r>
      <w:r w:rsidRPr="00FE460C">
        <w:rPr>
          <w:rFonts w:ascii="Times New Roman" w:hAnsi="Times New Roman" w:cs="Times New Roman"/>
          <w:sz w:val="24"/>
          <w:szCs w:val="24"/>
        </w:rPr>
        <w:t>situação</w:t>
      </w:r>
      <w:r w:rsidRPr="00FE460C">
        <w:rPr>
          <w:rFonts w:ascii="Times New Roman" w:hAnsi="Times New Roman" w:cs="Times New Roman"/>
          <w:spacing w:val="36"/>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37"/>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37"/>
          <w:sz w:val="24"/>
          <w:szCs w:val="24"/>
        </w:rPr>
        <w:t xml:space="preserve"> </w:t>
      </w:r>
      <w:r w:rsidRPr="00FE460C">
        <w:rPr>
          <w:rFonts w:ascii="Times New Roman" w:hAnsi="Times New Roman" w:cs="Times New Roman"/>
          <w:sz w:val="24"/>
          <w:szCs w:val="24"/>
        </w:rPr>
        <w:t>atendidas</w:t>
      </w:r>
      <w:r w:rsidRPr="00FE460C">
        <w:rPr>
          <w:rFonts w:ascii="Times New Roman" w:hAnsi="Times New Roman" w:cs="Times New Roman"/>
          <w:spacing w:val="37"/>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38"/>
          <w:sz w:val="24"/>
          <w:szCs w:val="24"/>
        </w:rPr>
        <w:t xml:space="preserve"> </w:t>
      </w:r>
      <w:r w:rsidRPr="00FE460C">
        <w:rPr>
          <w:rFonts w:ascii="Times New Roman" w:hAnsi="Times New Roman" w:cs="Times New Roman"/>
          <w:sz w:val="24"/>
          <w:szCs w:val="24"/>
        </w:rPr>
        <w:t>exigências</w:t>
      </w:r>
      <w:r w:rsidRPr="00FE460C">
        <w:rPr>
          <w:rFonts w:ascii="Times New Roman" w:hAnsi="Times New Roman" w:cs="Times New Roman"/>
          <w:spacing w:val="37"/>
          <w:sz w:val="24"/>
          <w:szCs w:val="24"/>
        </w:rPr>
        <w:t xml:space="preserve"> </w:t>
      </w:r>
      <w:r w:rsidRPr="00FE460C">
        <w:rPr>
          <w:rFonts w:ascii="Times New Roman" w:hAnsi="Times New Roman" w:cs="Times New Roman"/>
          <w:sz w:val="24"/>
          <w:szCs w:val="24"/>
        </w:rPr>
        <w:t>habilitatórias,</w:t>
      </w:r>
      <w:r w:rsidRPr="00FE460C">
        <w:rPr>
          <w:rFonts w:ascii="Times New Roman" w:hAnsi="Times New Roman" w:cs="Times New Roman"/>
          <w:spacing w:val="37"/>
          <w:sz w:val="24"/>
          <w:szCs w:val="24"/>
        </w:rPr>
        <w:t xml:space="preserve"> </w:t>
      </w:r>
      <w:r w:rsidRPr="00FE460C">
        <w:rPr>
          <w:rFonts w:ascii="Times New Roman" w:hAnsi="Times New Roman" w:cs="Times New Roman"/>
          <w:sz w:val="24"/>
          <w:szCs w:val="24"/>
        </w:rPr>
        <w:t>será</w:t>
      </w:r>
      <w:r w:rsidRPr="00FE460C">
        <w:rPr>
          <w:rFonts w:ascii="Times New Roman" w:hAnsi="Times New Roman" w:cs="Times New Roman"/>
          <w:spacing w:val="38"/>
          <w:sz w:val="24"/>
          <w:szCs w:val="24"/>
        </w:rPr>
        <w:t xml:space="preserve"> </w:t>
      </w:r>
      <w:r w:rsidRPr="00FE460C">
        <w:rPr>
          <w:rFonts w:ascii="Times New Roman" w:hAnsi="Times New Roman" w:cs="Times New Roman"/>
          <w:sz w:val="24"/>
          <w:szCs w:val="24"/>
        </w:rPr>
        <w:t>adjudicada</w:t>
      </w:r>
      <w:r w:rsidR="00103630">
        <w:rPr>
          <w:rFonts w:ascii="Times New Roman" w:hAnsi="Times New Roman" w:cs="Times New Roman"/>
          <w:sz w:val="24"/>
          <w:szCs w:val="24"/>
        </w:rPr>
        <w:t xml:space="preserve"> </w:t>
      </w:r>
      <w:r w:rsidRPr="00FE460C">
        <w:rPr>
          <w:rFonts w:ascii="Times New Roman" w:hAnsi="Times New Roman" w:cs="Times New Roman"/>
          <w:spacing w:val="-65"/>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favor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objeto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p>
    <w:p w14:paraId="566BE9C6"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A696794" w14:textId="2F64AA59" w:rsidR="004E0C8D" w:rsidRPr="00D65E72" w:rsidRDefault="005579BF" w:rsidP="00F903B4">
      <w:pPr>
        <w:pStyle w:val="PargrafodaLista"/>
        <w:numPr>
          <w:ilvl w:val="3"/>
          <w:numId w:val="1"/>
        </w:numPr>
        <w:tabs>
          <w:tab w:val="left" w:pos="0"/>
          <w:tab w:val="left" w:pos="993"/>
        </w:tabs>
        <w:spacing w:line="276" w:lineRule="auto"/>
        <w:ind w:left="0" w:right="10" w:firstLine="0"/>
        <w:rPr>
          <w:rFonts w:ascii="Times New Roman" w:hAnsi="Times New Roman" w:cs="Times New Roman"/>
          <w:sz w:val="24"/>
          <w:szCs w:val="24"/>
        </w:rPr>
      </w:pPr>
      <w:r w:rsidRPr="00D65E72">
        <w:rPr>
          <w:rFonts w:ascii="Times New Roman" w:hAnsi="Times New Roman" w:cs="Times New Roman"/>
          <w:sz w:val="24"/>
          <w:szCs w:val="24"/>
        </w:rPr>
        <w:t>No</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caso</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de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empate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de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propostas</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apresentadas</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por</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Microempresas,</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Empresas</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de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Pequeno</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Porte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ou</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Microempreendedores</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Individuais</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que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se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enquadrem no limite estabelecido no subitem 9.</w:t>
      </w:r>
      <w:r w:rsidR="00CD2A1E">
        <w:rPr>
          <w:rFonts w:ascii="Times New Roman" w:hAnsi="Times New Roman" w:cs="Times New Roman"/>
          <w:sz w:val="24"/>
          <w:szCs w:val="24"/>
        </w:rPr>
        <w:t>19</w:t>
      </w:r>
      <w:r w:rsidRPr="00D65E72">
        <w:rPr>
          <w:rFonts w:ascii="Times New Roman" w:hAnsi="Times New Roman" w:cs="Times New Roman"/>
          <w:sz w:val="24"/>
          <w:szCs w:val="24"/>
        </w:rPr>
        <w:t>.1., o sistema realizará um sorteio</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eletrônico</w:t>
      </w:r>
      <w:r w:rsidRPr="00D65E72">
        <w:rPr>
          <w:rFonts w:ascii="Times New Roman" w:hAnsi="Times New Roman" w:cs="Times New Roman"/>
          <w:spacing w:val="39"/>
          <w:sz w:val="24"/>
          <w:szCs w:val="24"/>
        </w:rPr>
        <w:t xml:space="preserve"> </w:t>
      </w:r>
      <w:r w:rsidRPr="00D65E72">
        <w:rPr>
          <w:rFonts w:ascii="Times New Roman" w:hAnsi="Times New Roman" w:cs="Times New Roman"/>
          <w:sz w:val="24"/>
          <w:szCs w:val="24"/>
        </w:rPr>
        <w:t>entre</w:t>
      </w:r>
      <w:r w:rsidRPr="00D65E72">
        <w:rPr>
          <w:rFonts w:ascii="Times New Roman" w:hAnsi="Times New Roman" w:cs="Times New Roman"/>
          <w:spacing w:val="39"/>
          <w:sz w:val="24"/>
          <w:szCs w:val="24"/>
        </w:rPr>
        <w:t xml:space="preserve"> </w:t>
      </w:r>
      <w:r w:rsidRPr="00D65E72">
        <w:rPr>
          <w:rFonts w:ascii="Times New Roman" w:hAnsi="Times New Roman" w:cs="Times New Roman"/>
          <w:sz w:val="24"/>
          <w:szCs w:val="24"/>
        </w:rPr>
        <w:t>elas</w:t>
      </w:r>
      <w:r w:rsidRPr="00D65E72">
        <w:rPr>
          <w:rFonts w:ascii="Times New Roman" w:hAnsi="Times New Roman" w:cs="Times New Roman"/>
          <w:spacing w:val="38"/>
          <w:sz w:val="24"/>
          <w:szCs w:val="24"/>
        </w:rPr>
        <w:t xml:space="preserve"> </w:t>
      </w:r>
      <w:r w:rsidRPr="00D65E72">
        <w:rPr>
          <w:rFonts w:ascii="Times New Roman" w:hAnsi="Times New Roman" w:cs="Times New Roman"/>
          <w:sz w:val="24"/>
          <w:szCs w:val="24"/>
        </w:rPr>
        <w:t>para</w:t>
      </w:r>
      <w:r w:rsidRPr="00D65E72">
        <w:rPr>
          <w:rFonts w:ascii="Times New Roman" w:hAnsi="Times New Roman" w:cs="Times New Roman"/>
          <w:spacing w:val="40"/>
          <w:sz w:val="24"/>
          <w:szCs w:val="24"/>
        </w:rPr>
        <w:t xml:space="preserve"> </w:t>
      </w:r>
      <w:r w:rsidRPr="00D65E72">
        <w:rPr>
          <w:rFonts w:ascii="Times New Roman" w:hAnsi="Times New Roman" w:cs="Times New Roman"/>
          <w:sz w:val="24"/>
          <w:szCs w:val="24"/>
        </w:rPr>
        <w:t>que</w:t>
      </w:r>
      <w:r w:rsidRPr="00D65E72">
        <w:rPr>
          <w:rFonts w:ascii="Times New Roman" w:hAnsi="Times New Roman" w:cs="Times New Roman"/>
          <w:spacing w:val="38"/>
          <w:sz w:val="24"/>
          <w:szCs w:val="24"/>
        </w:rPr>
        <w:t xml:space="preserve"> </w:t>
      </w:r>
      <w:r w:rsidRPr="00D65E72">
        <w:rPr>
          <w:rFonts w:ascii="Times New Roman" w:hAnsi="Times New Roman" w:cs="Times New Roman"/>
          <w:sz w:val="24"/>
          <w:szCs w:val="24"/>
        </w:rPr>
        <w:t>se</w:t>
      </w:r>
      <w:r w:rsidRPr="00D65E72">
        <w:rPr>
          <w:rFonts w:ascii="Times New Roman" w:hAnsi="Times New Roman" w:cs="Times New Roman"/>
          <w:spacing w:val="38"/>
          <w:sz w:val="24"/>
          <w:szCs w:val="24"/>
        </w:rPr>
        <w:t xml:space="preserve"> </w:t>
      </w:r>
      <w:r w:rsidRPr="00D65E72">
        <w:rPr>
          <w:rFonts w:ascii="Times New Roman" w:hAnsi="Times New Roman" w:cs="Times New Roman"/>
          <w:sz w:val="24"/>
          <w:szCs w:val="24"/>
        </w:rPr>
        <w:t>identifique</w:t>
      </w:r>
      <w:r w:rsidRPr="00D65E72">
        <w:rPr>
          <w:rFonts w:ascii="Times New Roman" w:hAnsi="Times New Roman" w:cs="Times New Roman"/>
          <w:spacing w:val="40"/>
          <w:sz w:val="24"/>
          <w:szCs w:val="24"/>
        </w:rPr>
        <w:t xml:space="preserve"> </w:t>
      </w:r>
      <w:r w:rsidRPr="00D65E72">
        <w:rPr>
          <w:rFonts w:ascii="Times New Roman" w:hAnsi="Times New Roman" w:cs="Times New Roman"/>
          <w:sz w:val="24"/>
          <w:szCs w:val="24"/>
        </w:rPr>
        <w:t>aquela</w:t>
      </w:r>
      <w:r w:rsidRPr="00D65E72">
        <w:rPr>
          <w:rFonts w:ascii="Times New Roman" w:hAnsi="Times New Roman" w:cs="Times New Roman"/>
          <w:spacing w:val="38"/>
          <w:sz w:val="24"/>
          <w:szCs w:val="24"/>
        </w:rPr>
        <w:t xml:space="preserve"> </w:t>
      </w:r>
      <w:r w:rsidRPr="00D65E72">
        <w:rPr>
          <w:rFonts w:ascii="Times New Roman" w:hAnsi="Times New Roman" w:cs="Times New Roman"/>
          <w:sz w:val="24"/>
          <w:szCs w:val="24"/>
        </w:rPr>
        <w:t>que</w:t>
      </w:r>
      <w:r w:rsidRPr="00D65E72">
        <w:rPr>
          <w:rFonts w:ascii="Times New Roman" w:hAnsi="Times New Roman" w:cs="Times New Roman"/>
          <w:spacing w:val="38"/>
          <w:sz w:val="24"/>
          <w:szCs w:val="24"/>
        </w:rPr>
        <w:t xml:space="preserve"> </w:t>
      </w:r>
      <w:r w:rsidRPr="00D65E72">
        <w:rPr>
          <w:rFonts w:ascii="Times New Roman" w:hAnsi="Times New Roman" w:cs="Times New Roman"/>
          <w:sz w:val="24"/>
          <w:szCs w:val="24"/>
        </w:rPr>
        <w:t>primeiro</w:t>
      </w:r>
      <w:r w:rsidRPr="00D65E72">
        <w:rPr>
          <w:rFonts w:ascii="Times New Roman" w:hAnsi="Times New Roman" w:cs="Times New Roman"/>
          <w:spacing w:val="38"/>
          <w:sz w:val="24"/>
          <w:szCs w:val="24"/>
        </w:rPr>
        <w:t xml:space="preserve"> </w:t>
      </w:r>
      <w:r w:rsidRPr="00D65E72">
        <w:rPr>
          <w:rFonts w:ascii="Times New Roman" w:hAnsi="Times New Roman" w:cs="Times New Roman"/>
          <w:sz w:val="24"/>
          <w:szCs w:val="24"/>
        </w:rPr>
        <w:t>será</w:t>
      </w:r>
      <w:r w:rsidRPr="00D65E72">
        <w:rPr>
          <w:rFonts w:ascii="Times New Roman" w:hAnsi="Times New Roman" w:cs="Times New Roman"/>
          <w:spacing w:val="40"/>
          <w:sz w:val="24"/>
          <w:szCs w:val="24"/>
        </w:rPr>
        <w:t xml:space="preserve"> </w:t>
      </w:r>
      <w:r w:rsidRPr="00D65E72">
        <w:rPr>
          <w:rFonts w:ascii="Times New Roman" w:hAnsi="Times New Roman" w:cs="Times New Roman"/>
          <w:sz w:val="24"/>
          <w:szCs w:val="24"/>
        </w:rPr>
        <w:t>convocada</w:t>
      </w:r>
      <w:r w:rsidR="00D65E72">
        <w:rPr>
          <w:rFonts w:ascii="Times New Roman" w:hAnsi="Times New Roman" w:cs="Times New Roman"/>
          <w:sz w:val="24"/>
          <w:szCs w:val="24"/>
        </w:rPr>
        <w:t xml:space="preserve"> </w:t>
      </w:r>
      <w:r w:rsidRPr="00D65E72">
        <w:rPr>
          <w:rFonts w:ascii="Times New Roman" w:hAnsi="Times New Roman" w:cs="Times New Roman"/>
          <w:sz w:val="24"/>
          <w:szCs w:val="24"/>
        </w:rPr>
        <w:t>para apresentar melhor oferta, na forma do disposto no subitem (anterior) 9.</w:t>
      </w:r>
      <w:r w:rsidR="008E23AA">
        <w:rPr>
          <w:rFonts w:ascii="Times New Roman" w:hAnsi="Times New Roman" w:cs="Times New Roman"/>
          <w:sz w:val="24"/>
          <w:szCs w:val="24"/>
        </w:rPr>
        <w:t>19</w:t>
      </w:r>
      <w:r w:rsidRPr="00D65E72">
        <w:rPr>
          <w:rFonts w:ascii="Times New Roman" w:hAnsi="Times New Roman" w:cs="Times New Roman"/>
          <w:sz w:val="24"/>
          <w:szCs w:val="24"/>
        </w:rPr>
        <w:t>.1.1;</w:t>
      </w:r>
    </w:p>
    <w:p w14:paraId="28B7689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F334750" w14:textId="77777777" w:rsidR="004E0C8D" w:rsidRPr="00FE460C" w:rsidRDefault="005579BF" w:rsidP="00F903B4">
      <w:pPr>
        <w:pStyle w:val="PargrafodaLista"/>
        <w:numPr>
          <w:ilvl w:val="3"/>
          <w:numId w:val="1"/>
        </w:numPr>
        <w:tabs>
          <w:tab w:val="left" w:pos="0"/>
          <w:tab w:val="left" w:pos="993"/>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convocadas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remanescentes,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houver,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ordem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classificatória,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exercício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mesmo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direito.</w:t>
      </w:r>
    </w:p>
    <w:p w14:paraId="0D438A3A"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31A9574" w14:textId="3C82C686" w:rsidR="004E0C8D" w:rsidRPr="00FE460C" w:rsidRDefault="005579BF" w:rsidP="00F903B4">
      <w:pPr>
        <w:pStyle w:val="PargrafodaLista"/>
        <w:numPr>
          <w:ilvl w:val="1"/>
          <w:numId w:val="1"/>
        </w:numPr>
        <w:tabs>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Na hipótese da não contratação nos termos previstos no subitem 9.</w:t>
      </w:r>
      <w:r w:rsidR="00874CA3">
        <w:rPr>
          <w:rFonts w:ascii="Times New Roman" w:hAnsi="Times New Roman" w:cs="Times New Roman"/>
          <w:sz w:val="24"/>
          <w:szCs w:val="24"/>
        </w:rPr>
        <w:t>19</w:t>
      </w:r>
      <w:r w:rsidR="008E23AA">
        <w:rPr>
          <w:rFonts w:ascii="Times New Roman" w:hAnsi="Times New Roman" w:cs="Times New Roman"/>
          <w:sz w:val="24"/>
          <w:szCs w:val="24"/>
        </w:rPr>
        <w:t>.1</w:t>
      </w:r>
      <w:r w:rsidRPr="00FE460C">
        <w:rPr>
          <w:rFonts w:ascii="Times New Roman" w:hAnsi="Times New Roman" w:cs="Times New Roman"/>
          <w:sz w:val="24"/>
          <w:szCs w:val="24"/>
        </w:rPr>
        <w:t>, 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objeto licitado será adjudicado em favor da proposta originalmente vencedora 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certame,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atenda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requisitos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habilitação.</w:t>
      </w:r>
    </w:p>
    <w:p w14:paraId="5DE480CB"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22DDD1D"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Constatando o atendimento das exigências fixadas no Edital, o objeto será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adjudicado ao autor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 ou lance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 menor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preço.</w:t>
      </w:r>
    </w:p>
    <w:p w14:paraId="5488748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13A2207"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Da sessão, o sistema gerará ata circunstanciada, na qual estarão registrados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todos 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procedimento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ocorrências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relevantes.</w:t>
      </w:r>
    </w:p>
    <w:p w14:paraId="4E38197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936E464"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Deverá ser emitida pelo sistema eletrônico de pregão a COV – Confirmação de</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Venda, contendo as qualificações e especificações técnicas detalhadas do objeto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ofertado.</w:t>
      </w:r>
    </w:p>
    <w:p w14:paraId="29E4C69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8A27447"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Caso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haja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necessidade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suspenso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vista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quantidade e complexidade do item, o(a) Pregoeiro(a) designará novo dia e horário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continuidade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certame.</w:t>
      </w:r>
    </w:p>
    <w:p w14:paraId="1B53AC33"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7401E349" w14:textId="3DF15B40" w:rsidR="004E0C8D" w:rsidRDefault="005579BF" w:rsidP="00F903B4">
      <w:pPr>
        <w:pStyle w:val="Ttulo1"/>
        <w:numPr>
          <w:ilvl w:val="0"/>
          <w:numId w:val="5"/>
        </w:numPr>
        <w:tabs>
          <w:tab w:val="left" w:pos="0"/>
        </w:tabs>
        <w:spacing w:line="276" w:lineRule="auto"/>
        <w:ind w:left="0" w:right="10" w:firstLine="0"/>
        <w:rPr>
          <w:rFonts w:ascii="Times New Roman" w:hAnsi="Times New Roman" w:cs="Times New Roman"/>
          <w:spacing w:val="-1"/>
        </w:rPr>
      </w:pPr>
      <w:bookmarkStart w:id="8" w:name="10_–_PROPOSTA_NO_SISTEMA_ELETRÔNICO"/>
      <w:bookmarkEnd w:id="8"/>
      <w:r w:rsidRPr="00FE460C">
        <w:rPr>
          <w:rFonts w:ascii="Times New Roman" w:hAnsi="Times New Roman" w:cs="Times New Roman"/>
          <w:spacing w:val="-1"/>
        </w:rPr>
        <w:t>–</w:t>
      </w:r>
      <w:r w:rsidRPr="004075F2">
        <w:rPr>
          <w:rFonts w:ascii="Times New Roman" w:hAnsi="Times New Roman" w:cs="Times New Roman"/>
          <w:spacing w:val="-1"/>
        </w:rPr>
        <w:t xml:space="preserve"> </w:t>
      </w:r>
      <w:r w:rsidR="000F5DF0">
        <w:rPr>
          <w:rFonts w:ascii="Times New Roman" w:hAnsi="Times New Roman" w:cs="Times New Roman"/>
          <w:spacing w:val="-1"/>
        </w:rPr>
        <w:t xml:space="preserve"> </w:t>
      </w:r>
      <w:r w:rsidRPr="00FE460C">
        <w:rPr>
          <w:rFonts w:ascii="Times New Roman" w:hAnsi="Times New Roman" w:cs="Times New Roman"/>
          <w:spacing w:val="-1"/>
        </w:rPr>
        <w:t>PROPOSTA</w:t>
      </w:r>
      <w:r w:rsidRPr="004075F2">
        <w:rPr>
          <w:rFonts w:ascii="Times New Roman" w:hAnsi="Times New Roman" w:cs="Times New Roman"/>
          <w:spacing w:val="-1"/>
        </w:rPr>
        <w:t xml:space="preserve"> NO SISTEMA ELETRÔNICO</w:t>
      </w:r>
    </w:p>
    <w:p w14:paraId="3DC0381E" w14:textId="77777777" w:rsidR="002947EF" w:rsidRPr="002947EF" w:rsidRDefault="002947EF" w:rsidP="00F903B4">
      <w:pPr>
        <w:spacing w:line="276" w:lineRule="auto"/>
      </w:pPr>
    </w:p>
    <w:p w14:paraId="077961A8" w14:textId="5BABA0E9" w:rsidR="004E0C8D" w:rsidRPr="00FE460C" w:rsidRDefault="005579BF" w:rsidP="00F903B4">
      <w:pPr>
        <w:pStyle w:val="PargrafodaLista"/>
        <w:numPr>
          <w:ilvl w:val="1"/>
          <w:numId w:val="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 encaminhamento de proposta para o sistema eletrônico pressupõe o pleno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conhecimento e atendimento às exigências de habilitação previstas no Edital. 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será</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responsável</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todas</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46"/>
          <w:sz w:val="24"/>
          <w:szCs w:val="24"/>
        </w:rPr>
        <w:t xml:space="preserve"> </w:t>
      </w:r>
      <w:r w:rsidRPr="00FE460C">
        <w:rPr>
          <w:rFonts w:ascii="Times New Roman" w:hAnsi="Times New Roman" w:cs="Times New Roman"/>
          <w:sz w:val="24"/>
          <w:szCs w:val="24"/>
        </w:rPr>
        <w:t>transações</w:t>
      </w:r>
      <w:r w:rsidRPr="00FE460C">
        <w:rPr>
          <w:rFonts w:ascii="Times New Roman" w:hAnsi="Times New Roman" w:cs="Times New Roman"/>
          <w:spacing w:val="47"/>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forem</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efetuadas</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seu</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nome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assumindo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firmes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verdadeiras suas propostas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63"/>
          <w:sz w:val="24"/>
          <w:szCs w:val="24"/>
        </w:rPr>
        <w:t xml:space="preserve"> </w:t>
      </w:r>
      <w:r w:rsidR="00515923">
        <w:rPr>
          <w:rFonts w:ascii="Times New Roman" w:hAnsi="Times New Roman" w:cs="Times New Roman"/>
          <w:spacing w:val="-63"/>
          <w:sz w:val="24"/>
          <w:szCs w:val="24"/>
        </w:rPr>
        <w:t xml:space="preserve">  </w:t>
      </w:r>
      <w:r w:rsidRPr="00FE460C">
        <w:rPr>
          <w:rFonts w:ascii="Times New Roman" w:hAnsi="Times New Roman" w:cs="Times New Roman"/>
          <w:sz w:val="24"/>
          <w:szCs w:val="24"/>
        </w:rPr>
        <w:t>lances</w:t>
      </w:r>
      <w:r w:rsidR="00515923">
        <w:rPr>
          <w:rFonts w:ascii="Times New Roman" w:hAnsi="Times New Roman" w:cs="Times New Roman"/>
          <w:sz w:val="24"/>
          <w:szCs w:val="24"/>
        </w:rPr>
        <w:t>;</w:t>
      </w:r>
    </w:p>
    <w:p w14:paraId="2036AB84" w14:textId="77777777" w:rsidR="00543B26" w:rsidRPr="00543B26" w:rsidRDefault="00543B26" w:rsidP="00543B26">
      <w:pPr>
        <w:pStyle w:val="PargrafodaLista"/>
        <w:tabs>
          <w:tab w:val="left" w:pos="0"/>
        </w:tabs>
        <w:spacing w:line="276" w:lineRule="auto"/>
        <w:ind w:left="0" w:right="10"/>
        <w:rPr>
          <w:rFonts w:ascii="Times New Roman" w:hAnsi="Times New Roman" w:cs="Times New Roman"/>
          <w:sz w:val="24"/>
          <w:szCs w:val="24"/>
        </w:rPr>
      </w:pPr>
    </w:p>
    <w:p w14:paraId="2C81E754" w14:textId="636A28AA" w:rsidR="004E0C8D" w:rsidRPr="00FE460C" w:rsidRDefault="005579BF" w:rsidP="00F903B4">
      <w:pPr>
        <w:pStyle w:val="PargrafodaLista"/>
        <w:numPr>
          <w:ilvl w:val="1"/>
          <w:numId w:val="6"/>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w:t>
      </w:r>
      <w:r w:rsidRPr="00FE460C">
        <w:rPr>
          <w:rFonts w:ascii="Times New Roman" w:hAnsi="Times New Roman" w:cs="Times New Roman"/>
          <w:spacing w:val="13"/>
          <w:sz w:val="24"/>
          <w:szCs w:val="24"/>
        </w:rPr>
        <w:t xml:space="preserve"> </w:t>
      </w:r>
      <w:r w:rsidRPr="00FE460C">
        <w:rPr>
          <w:rFonts w:ascii="Times New Roman" w:hAnsi="Times New Roman" w:cs="Times New Roman"/>
          <w:sz w:val="24"/>
          <w:szCs w:val="24"/>
        </w:rPr>
        <w:t>objeto</w:t>
      </w:r>
      <w:r w:rsidRPr="00FE460C">
        <w:rPr>
          <w:rFonts w:ascii="Times New Roman" w:hAnsi="Times New Roman" w:cs="Times New Roman"/>
          <w:spacing w:val="79"/>
          <w:sz w:val="24"/>
          <w:szCs w:val="24"/>
        </w:rPr>
        <w:t xml:space="preserve"> </w:t>
      </w:r>
      <w:r w:rsidRPr="00FE460C">
        <w:rPr>
          <w:rFonts w:ascii="Times New Roman" w:hAnsi="Times New Roman" w:cs="Times New Roman"/>
          <w:sz w:val="24"/>
          <w:szCs w:val="24"/>
        </w:rPr>
        <w:t>deverá</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estar</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totalmente</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dentro</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especificações</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contidas</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z w:val="24"/>
          <w:szCs w:val="24"/>
          <w:lang w:val="pt-BR"/>
        </w:rPr>
        <w:t xml:space="preserve"> </w:t>
      </w:r>
      <w:r w:rsidRPr="00FE460C">
        <w:rPr>
          <w:rFonts w:ascii="Times New Roman" w:hAnsi="Times New Roman" w:cs="Times New Roman"/>
          <w:b/>
          <w:bCs/>
          <w:sz w:val="24"/>
          <w:szCs w:val="24"/>
        </w:rPr>
        <w:t>ANEXO</w:t>
      </w:r>
      <w:r w:rsidRPr="00FE460C">
        <w:rPr>
          <w:rFonts w:ascii="Times New Roman" w:hAnsi="Times New Roman" w:cs="Times New Roman"/>
          <w:b/>
          <w:bCs/>
          <w:spacing w:val="-2"/>
          <w:sz w:val="24"/>
          <w:szCs w:val="24"/>
        </w:rPr>
        <w:t xml:space="preserve"> </w:t>
      </w:r>
      <w:r w:rsidRPr="00FE460C">
        <w:rPr>
          <w:rFonts w:ascii="Times New Roman" w:hAnsi="Times New Roman" w:cs="Times New Roman"/>
          <w:b/>
          <w:bCs/>
          <w:sz w:val="24"/>
          <w:szCs w:val="24"/>
        </w:rPr>
        <w:t>I</w:t>
      </w:r>
      <w:r w:rsidRPr="00FE460C">
        <w:rPr>
          <w:rFonts w:ascii="Times New Roman" w:hAnsi="Times New Roman" w:cs="Times New Roman"/>
          <w:b/>
          <w:bCs/>
          <w:spacing w:val="-3"/>
          <w:sz w:val="24"/>
          <w:szCs w:val="24"/>
        </w:rPr>
        <w:t xml:space="preserve"> </w:t>
      </w:r>
      <w:r w:rsidRPr="00FE460C">
        <w:rPr>
          <w:rFonts w:ascii="Times New Roman" w:hAnsi="Times New Roman" w:cs="Times New Roman"/>
          <w:b/>
          <w:bCs/>
          <w:sz w:val="24"/>
          <w:szCs w:val="24"/>
        </w:rPr>
        <w:t>–</w:t>
      </w:r>
      <w:r w:rsidRPr="00FE460C">
        <w:rPr>
          <w:rFonts w:ascii="Times New Roman" w:hAnsi="Times New Roman" w:cs="Times New Roman"/>
          <w:b/>
          <w:bCs/>
          <w:spacing w:val="-1"/>
          <w:sz w:val="24"/>
          <w:szCs w:val="24"/>
        </w:rPr>
        <w:t xml:space="preserve"> </w:t>
      </w:r>
      <w:r w:rsidR="003B0B59">
        <w:rPr>
          <w:rFonts w:ascii="Times New Roman" w:hAnsi="Times New Roman" w:cs="Times New Roman"/>
          <w:b/>
          <w:bCs/>
          <w:sz w:val="24"/>
          <w:szCs w:val="24"/>
        </w:rPr>
        <w:t>Termo de Referência</w:t>
      </w:r>
      <w:r w:rsidR="003E0ADC">
        <w:rPr>
          <w:rFonts w:ascii="Times New Roman" w:hAnsi="Times New Roman" w:cs="Times New Roman"/>
          <w:b/>
          <w:bCs/>
          <w:sz w:val="24"/>
          <w:szCs w:val="24"/>
        </w:rPr>
        <w:t xml:space="preserve"> e ANEXO IV – MODELO D</w:t>
      </w:r>
      <w:r w:rsidR="00A71BFB">
        <w:rPr>
          <w:rFonts w:ascii="Times New Roman" w:hAnsi="Times New Roman" w:cs="Times New Roman"/>
          <w:b/>
          <w:bCs/>
          <w:sz w:val="24"/>
          <w:szCs w:val="24"/>
        </w:rPr>
        <w:t>A</w:t>
      </w:r>
      <w:r w:rsidR="003E0ADC">
        <w:rPr>
          <w:rFonts w:ascii="Times New Roman" w:hAnsi="Times New Roman" w:cs="Times New Roman"/>
          <w:b/>
          <w:bCs/>
          <w:sz w:val="24"/>
          <w:szCs w:val="24"/>
        </w:rPr>
        <w:t xml:space="preserve"> PROPOSTA</w:t>
      </w:r>
      <w:r w:rsidR="00A71BFB">
        <w:rPr>
          <w:rFonts w:ascii="Times New Roman" w:hAnsi="Times New Roman" w:cs="Times New Roman"/>
          <w:b/>
          <w:bCs/>
          <w:sz w:val="24"/>
          <w:szCs w:val="24"/>
        </w:rPr>
        <w:t xml:space="preserve">, contendo o preço global e o preço por cada item. </w:t>
      </w:r>
    </w:p>
    <w:p w14:paraId="0E943A7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7939C81" w14:textId="6248EFF2" w:rsidR="004E0C8D" w:rsidRPr="00FE460C" w:rsidRDefault="005579BF" w:rsidP="00F903B4">
      <w:pPr>
        <w:pStyle w:val="PargrafodaLista"/>
        <w:numPr>
          <w:ilvl w:val="1"/>
          <w:numId w:val="6"/>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A validade da proposta será de </w:t>
      </w:r>
      <w:r w:rsidRPr="00FE460C">
        <w:rPr>
          <w:rFonts w:ascii="Times New Roman" w:hAnsi="Times New Roman" w:cs="Times New Roman"/>
          <w:b/>
          <w:sz w:val="24"/>
          <w:szCs w:val="24"/>
        </w:rPr>
        <w:t xml:space="preserve">90 (noventa) </w:t>
      </w:r>
      <w:r w:rsidRPr="00FE460C">
        <w:rPr>
          <w:rFonts w:ascii="Times New Roman" w:hAnsi="Times New Roman" w:cs="Times New Roman"/>
          <w:sz w:val="24"/>
          <w:szCs w:val="24"/>
        </w:rPr>
        <w:t>dias, contados a partir da data da</w:t>
      </w:r>
      <w:r w:rsidR="00515923">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sessão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pública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p>
    <w:p w14:paraId="24E7E053"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E95935C" w14:textId="77777777" w:rsidR="004E0C8D" w:rsidRPr="00FE460C" w:rsidRDefault="005579BF" w:rsidP="00F903B4">
      <w:pPr>
        <w:pStyle w:val="PargrafodaLista"/>
        <w:numPr>
          <w:ilvl w:val="1"/>
          <w:numId w:val="6"/>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aceitas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até</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02</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(duas)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casas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decimais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preço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item</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ofertado.</w:t>
      </w:r>
    </w:p>
    <w:p w14:paraId="7B432E00"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771EF891" w14:textId="15E011F0" w:rsidR="00543B26" w:rsidRPr="00543B26" w:rsidRDefault="00543B26" w:rsidP="00543B26">
      <w:pPr>
        <w:pStyle w:val="PargrafodaLista"/>
        <w:numPr>
          <w:ilvl w:val="1"/>
          <w:numId w:val="6"/>
        </w:numPr>
        <w:tabs>
          <w:tab w:val="left" w:pos="0"/>
        </w:tabs>
        <w:spacing w:line="276" w:lineRule="auto"/>
        <w:ind w:left="0" w:right="10" w:firstLine="0"/>
        <w:rPr>
          <w:rFonts w:ascii="Times New Roman" w:hAnsi="Times New Roman" w:cs="Times New Roman"/>
          <w:sz w:val="24"/>
          <w:szCs w:val="24"/>
        </w:rPr>
      </w:pPr>
      <w:r w:rsidRPr="00543B26">
        <w:rPr>
          <w:rFonts w:ascii="Times New Roman" w:hAnsi="Times New Roman" w:cs="Times New Roman"/>
          <w:sz w:val="24"/>
          <w:szCs w:val="24"/>
        </w:rPr>
        <w:t>Preço da mão de obra, material, unitário e total, de cada item (conforme planilha), em moeda corrente nacional (não será admissível cotação de preços em milésimos de real, ou seja, expressão monetária inferior aos centavos), em algarismo. Nos preços propostos deverão estar incluídos, além do lucro, todas as despesas e custos, como por exemplo: transportes, seguros, saúde, hospedagem, segurança pessoal, alimentação, encargos trabalhistas, sociais, previdenciários, comerciais, remuneração, tributos de qualquer natureza e todas as despesas</w:t>
      </w:r>
      <w:r>
        <w:rPr>
          <w:rFonts w:ascii="Times New Roman" w:hAnsi="Times New Roman" w:cs="Times New Roman"/>
          <w:sz w:val="24"/>
          <w:szCs w:val="24"/>
        </w:rPr>
        <w:t xml:space="preserve"> </w:t>
      </w:r>
      <w:r w:rsidRPr="00FE460C">
        <w:rPr>
          <w:rFonts w:ascii="Times New Roman" w:hAnsi="Times New Roman" w:cs="Times New Roman"/>
          <w:sz w:val="24"/>
          <w:szCs w:val="24"/>
        </w:rPr>
        <w:t>incidentes</w:t>
      </w:r>
      <w:r w:rsidRPr="00543B26">
        <w:rPr>
          <w:rFonts w:ascii="Times New Roman" w:hAnsi="Times New Roman" w:cs="Times New Roman"/>
          <w:sz w:val="24"/>
          <w:szCs w:val="24"/>
        </w:rPr>
        <w:t xml:space="preserve">, diretas ou indiretas, </w:t>
      </w:r>
      <w:r w:rsidRPr="00FE460C">
        <w:rPr>
          <w:rFonts w:ascii="Times New Roman" w:hAnsi="Times New Roman" w:cs="Times New Roman"/>
          <w:sz w:val="24"/>
          <w:szCs w:val="24"/>
        </w:rPr>
        <w:t>sobre 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objeto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(impostos,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fretes,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seguros,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taxas,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encargos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trabalhistas,</w:t>
      </w:r>
      <w:r>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previdenciários, fiscais e comerciais, gastos com transportes, prêmios de seguros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etc.)</w:t>
      </w:r>
      <w:r>
        <w:rPr>
          <w:rFonts w:ascii="Times New Roman" w:hAnsi="Times New Roman" w:cs="Times New Roman"/>
          <w:sz w:val="24"/>
          <w:szCs w:val="24"/>
        </w:rPr>
        <w:t>.</w:t>
      </w:r>
    </w:p>
    <w:p w14:paraId="3508594D"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C56A39C" w14:textId="1A0C551B" w:rsidR="004E0C8D" w:rsidRPr="00FE460C" w:rsidRDefault="005579BF" w:rsidP="00F903B4">
      <w:pPr>
        <w:pStyle w:val="PargrafodaLista"/>
        <w:numPr>
          <w:ilvl w:val="1"/>
          <w:numId w:val="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lastRenderedPageBreak/>
        <w:t>Serão desclassificadas as propostas que conflitem com as normas deste Edital</w:t>
      </w:r>
      <w:r w:rsidRPr="00FE460C">
        <w:rPr>
          <w:rFonts w:ascii="Times New Roman" w:hAnsi="Times New Roman" w:cs="Times New Roman"/>
          <w:spacing w:val="-64"/>
          <w:sz w:val="24"/>
          <w:szCs w:val="24"/>
        </w:rPr>
        <w:t xml:space="preserve"> </w:t>
      </w:r>
      <w:r w:rsidR="00B85F27">
        <w:rPr>
          <w:rFonts w:ascii="Times New Roman" w:hAnsi="Times New Roman" w:cs="Times New Roman"/>
          <w:spacing w:val="-64"/>
          <w:sz w:val="24"/>
          <w:szCs w:val="24"/>
        </w:rPr>
        <w:t xml:space="preserve">     </w:t>
      </w:r>
      <w:r w:rsidRPr="00FE460C">
        <w:rPr>
          <w:rFonts w:ascii="Times New Roman" w:hAnsi="Times New Roman" w:cs="Times New Roman"/>
          <w:sz w:val="24"/>
          <w:szCs w:val="24"/>
        </w:rPr>
        <w:t>ou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legislação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 vigor.</w:t>
      </w:r>
    </w:p>
    <w:p w14:paraId="1254AE48"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b/>
        </w:rPr>
      </w:pPr>
    </w:p>
    <w:p w14:paraId="002DDB29" w14:textId="77777777" w:rsidR="008E742E" w:rsidRPr="00FE460C" w:rsidRDefault="008E742E" w:rsidP="00F903B4">
      <w:pPr>
        <w:pStyle w:val="PargrafodaLista"/>
        <w:tabs>
          <w:tab w:val="left" w:pos="0"/>
        </w:tabs>
        <w:spacing w:line="276" w:lineRule="auto"/>
        <w:ind w:left="0" w:right="10"/>
        <w:rPr>
          <w:rFonts w:ascii="Times New Roman" w:hAnsi="Times New Roman" w:cs="Times New Roman"/>
        </w:rPr>
      </w:pPr>
    </w:p>
    <w:p w14:paraId="6E227673" w14:textId="6062117D" w:rsidR="004E0C8D" w:rsidRDefault="005579BF" w:rsidP="00F903B4">
      <w:pPr>
        <w:pStyle w:val="Ttulo1"/>
        <w:numPr>
          <w:ilvl w:val="0"/>
          <w:numId w:val="6"/>
        </w:numPr>
        <w:tabs>
          <w:tab w:val="left" w:pos="0"/>
          <w:tab w:val="left" w:pos="284"/>
        </w:tabs>
        <w:spacing w:line="276" w:lineRule="auto"/>
        <w:ind w:left="993" w:right="10" w:hanging="993"/>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4"/>
        </w:rPr>
        <w:t xml:space="preserve"> </w:t>
      </w:r>
      <w:r w:rsidR="00FF719F">
        <w:rPr>
          <w:rFonts w:ascii="Times New Roman" w:hAnsi="Times New Roman" w:cs="Times New Roman"/>
          <w:spacing w:val="-4"/>
        </w:rPr>
        <w:t xml:space="preserve"> DO EDITAL E </w:t>
      </w:r>
      <w:r w:rsidRPr="00FE460C">
        <w:rPr>
          <w:rFonts w:ascii="Times New Roman" w:hAnsi="Times New Roman" w:cs="Times New Roman"/>
        </w:rPr>
        <w:t>DAS</w:t>
      </w:r>
      <w:r w:rsidRPr="00FE460C">
        <w:rPr>
          <w:rFonts w:ascii="Times New Roman" w:hAnsi="Times New Roman" w:cs="Times New Roman"/>
          <w:spacing w:val="-4"/>
        </w:rPr>
        <w:t xml:space="preserve"> </w:t>
      </w:r>
      <w:r w:rsidRPr="00FE460C">
        <w:rPr>
          <w:rFonts w:ascii="Times New Roman" w:hAnsi="Times New Roman" w:cs="Times New Roman"/>
        </w:rPr>
        <w:t>INFORMAÇÕES</w:t>
      </w:r>
    </w:p>
    <w:p w14:paraId="7739FD08" w14:textId="77777777" w:rsidR="005340A0" w:rsidRDefault="005340A0" w:rsidP="00F903B4">
      <w:pPr>
        <w:spacing w:line="276" w:lineRule="auto"/>
      </w:pPr>
    </w:p>
    <w:p w14:paraId="000823CC" w14:textId="08D5B878" w:rsidR="00FF719F" w:rsidRPr="00FF719F" w:rsidRDefault="00FF719F" w:rsidP="00F903B4">
      <w:pPr>
        <w:pStyle w:val="PargrafodaLista"/>
        <w:numPr>
          <w:ilvl w:val="1"/>
          <w:numId w:val="34"/>
        </w:numPr>
        <w:tabs>
          <w:tab w:val="left" w:pos="0"/>
        </w:tabs>
        <w:spacing w:line="276" w:lineRule="auto"/>
        <w:ind w:left="0" w:right="10" w:firstLine="0"/>
        <w:rPr>
          <w:rFonts w:ascii="Times New Roman" w:hAnsi="Times New Roman" w:cs="Times New Roman"/>
          <w:sz w:val="24"/>
          <w:szCs w:val="24"/>
          <w:lang w:val="pt-BR"/>
        </w:rPr>
      </w:pPr>
      <w:r>
        <w:rPr>
          <w:rFonts w:ascii="Times New Roman" w:hAnsi="Times New Roman" w:cs="Times New Roman"/>
          <w:b/>
          <w:sz w:val="24"/>
          <w:szCs w:val="24"/>
        </w:rPr>
        <w:t xml:space="preserve"> </w:t>
      </w:r>
      <w:r w:rsidRPr="00FE460C">
        <w:rPr>
          <w:rFonts w:ascii="Times New Roman" w:hAnsi="Times New Roman" w:cs="Times New Roman"/>
          <w:b/>
          <w:sz w:val="24"/>
          <w:szCs w:val="24"/>
        </w:rPr>
        <w:t>Além da plataforma eletrônica disponível no website</w:t>
      </w:r>
      <w:r w:rsidRPr="00FE460C">
        <w:rPr>
          <w:rFonts w:ascii="Times New Roman" w:hAnsi="Times New Roman" w:cs="Times New Roman"/>
          <w:b/>
          <w:color w:val="0000FF"/>
          <w:sz w:val="24"/>
          <w:szCs w:val="24"/>
        </w:rPr>
        <w:t xml:space="preserve"> </w:t>
      </w:r>
      <w:r w:rsidRPr="00FF719F">
        <w:rPr>
          <w:rFonts w:ascii="Times New Roman" w:hAnsi="Times New Roman" w:cs="Times New Roman"/>
          <w:sz w:val="24"/>
          <w:szCs w:val="24"/>
          <w:lang w:val="pt-BR"/>
        </w:rPr>
        <w:t>www.</w:t>
      </w:r>
      <w:r w:rsidR="00B1058A">
        <w:rPr>
          <w:rFonts w:ascii="Times New Roman" w:hAnsi="Times New Roman" w:cs="Times New Roman"/>
          <w:sz w:val="24"/>
          <w:szCs w:val="24"/>
          <w:lang w:val="pt-BR"/>
        </w:rPr>
        <w:t>novobbmnet.com.br</w:t>
      </w:r>
      <w:r w:rsidRPr="00FF719F">
        <w:rPr>
          <w:rFonts w:ascii="Times New Roman" w:hAnsi="Times New Roman" w:cs="Times New Roman"/>
          <w:sz w:val="24"/>
          <w:szCs w:val="24"/>
          <w:lang w:val="pt-BR"/>
        </w:rPr>
        <w:t xml:space="preserve">, o Edital e seus anexos poderão ser obtidos no sítio eletrônico oficial da </w:t>
      </w:r>
      <w:r w:rsidRPr="00FE460C">
        <w:rPr>
          <w:rFonts w:ascii="Times New Roman" w:hAnsi="Times New Roman" w:cs="Times New Roman"/>
          <w:sz w:val="24"/>
          <w:szCs w:val="24"/>
          <w:lang w:val="pt-BR"/>
        </w:rPr>
        <w:t>Câmara</w:t>
      </w:r>
      <w:r w:rsidRPr="00FF719F">
        <w:rPr>
          <w:rFonts w:ascii="Times New Roman" w:hAnsi="Times New Roman" w:cs="Times New Roman"/>
          <w:sz w:val="24"/>
          <w:szCs w:val="24"/>
          <w:lang w:val="pt-BR"/>
        </w:rPr>
        <w:t xml:space="preserve">: </w:t>
      </w:r>
      <w:hyperlink r:id="rId10">
        <w:r w:rsidRPr="00FF719F">
          <w:rPr>
            <w:rFonts w:ascii="Times New Roman" w:hAnsi="Times New Roman" w:cs="Times New Roman"/>
            <w:sz w:val="24"/>
            <w:szCs w:val="24"/>
            <w:lang w:val="pt-BR"/>
          </w:rPr>
          <w:t xml:space="preserve"> eletrônico https://camaraitatiba.sp.gov.br </w:t>
        </w:r>
      </w:hyperlink>
      <w:r w:rsidRPr="00FF719F">
        <w:rPr>
          <w:rFonts w:ascii="Times New Roman" w:hAnsi="Times New Roman" w:cs="Times New Roman"/>
          <w:sz w:val="24"/>
          <w:szCs w:val="24"/>
          <w:lang w:val="pt-BR"/>
        </w:rPr>
        <w:t xml:space="preserve">&gt; Transparência &gt; Licitações &gt; ou junto ao Departamento </w:t>
      </w:r>
      <w:r w:rsidRPr="00FE460C">
        <w:rPr>
          <w:rFonts w:ascii="Times New Roman" w:hAnsi="Times New Roman" w:cs="Times New Roman"/>
          <w:sz w:val="24"/>
          <w:szCs w:val="24"/>
          <w:lang w:val="pt-BR"/>
        </w:rPr>
        <w:t>Administrativo</w:t>
      </w:r>
      <w:r w:rsidRPr="00FF719F">
        <w:rPr>
          <w:rFonts w:ascii="Times New Roman" w:hAnsi="Times New Roman" w:cs="Times New Roman"/>
          <w:sz w:val="24"/>
          <w:szCs w:val="24"/>
          <w:lang w:val="pt-BR"/>
        </w:rPr>
        <w:t>, da</w:t>
      </w:r>
      <w:r w:rsidRPr="00FE460C">
        <w:rPr>
          <w:rFonts w:ascii="Times New Roman" w:hAnsi="Times New Roman" w:cs="Times New Roman"/>
          <w:sz w:val="24"/>
          <w:szCs w:val="24"/>
          <w:lang w:val="pt-BR"/>
        </w:rPr>
        <w:t xml:space="preserve"> </w:t>
      </w:r>
      <w:r w:rsidRPr="00FF719F">
        <w:rPr>
          <w:rFonts w:ascii="Times New Roman" w:hAnsi="Times New Roman" w:cs="Times New Roman"/>
          <w:sz w:val="24"/>
          <w:szCs w:val="24"/>
          <w:lang w:val="pt-BR"/>
        </w:rPr>
        <w:t>CÂMARA MUNICIPAL DE ITATIBA localizado na Rua Benedicto José Constantino, 100, Engenho - Itatiba - SP, no horário das 08:00 às 17:00 horas.</w:t>
      </w:r>
    </w:p>
    <w:p w14:paraId="2FEFBBB1" w14:textId="77777777" w:rsidR="00FF719F" w:rsidRPr="005340A0" w:rsidRDefault="00FF719F" w:rsidP="00F903B4">
      <w:pPr>
        <w:spacing w:line="276" w:lineRule="auto"/>
      </w:pPr>
    </w:p>
    <w:p w14:paraId="3B2707B3" w14:textId="4CAFFB2B" w:rsidR="004E0C8D" w:rsidRPr="00FE460C" w:rsidRDefault="005579BF" w:rsidP="00F903B4">
      <w:pPr>
        <w:pStyle w:val="PargrafodaLista"/>
        <w:numPr>
          <w:ilvl w:val="1"/>
          <w:numId w:val="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 informações administrativas relativas a este PREGÃO poderão ser obtidas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junto ao Departamento de </w:t>
      </w:r>
      <w:r w:rsidRPr="00FE460C">
        <w:rPr>
          <w:rFonts w:ascii="Times New Roman" w:hAnsi="Times New Roman" w:cs="Times New Roman"/>
          <w:sz w:val="24"/>
          <w:szCs w:val="24"/>
          <w:lang w:val="pt-BR"/>
        </w:rPr>
        <w:t>Administrativo da CÂMARA MUNICIPAL DE ITATIBA</w:t>
      </w:r>
      <w:r w:rsidRPr="00FE460C">
        <w:rPr>
          <w:rFonts w:ascii="Times New Roman" w:hAnsi="Times New Roman" w:cs="Times New Roman"/>
          <w:sz w:val="24"/>
          <w:szCs w:val="24"/>
        </w:rPr>
        <w:t>, através do</w:t>
      </w:r>
      <w:r w:rsidRPr="00FE460C">
        <w:rPr>
          <w:rFonts w:ascii="Times New Roman" w:hAnsi="Times New Roman" w:cs="Times New Roman"/>
          <w:spacing w:val="1"/>
          <w:sz w:val="24"/>
          <w:szCs w:val="24"/>
        </w:rPr>
        <w:t xml:space="preserve"> </w:t>
      </w:r>
      <w:r w:rsidRPr="005340A0">
        <w:rPr>
          <w:rFonts w:ascii="Times New Roman" w:hAnsi="Times New Roman" w:cs="Times New Roman"/>
          <w:sz w:val="24"/>
          <w:szCs w:val="24"/>
        </w:rPr>
        <w:t>telefone</w:t>
      </w:r>
      <w:r w:rsidRPr="005340A0">
        <w:rPr>
          <w:rFonts w:ascii="Times New Roman" w:hAnsi="Times New Roman" w:cs="Times New Roman"/>
          <w:spacing w:val="1"/>
          <w:sz w:val="24"/>
          <w:szCs w:val="24"/>
        </w:rPr>
        <w:t xml:space="preserve"> </w:t>
      </w:r>
      <w:r w:rsidRPr="005340A0">
        <w:rPr>
          <w:rFonts w:ascii="Times New Roman" w:hAnsi="Times New Roman" w:cs="Times New Roman"/>
          <w:sz w:val="24"/>
          <w:szCs w:val="24"/>
        </w:rPr>
        <w:t>(</w:t>
      </w:r>
      <w:r w:rsidR="005340A0" w:rsidRPr="005340A0">
        <w:rPr>
          <w:rFonts w:ascii="Times New Roman" w:hAnsi="Times New Roman" w:cs="Times New Roman"/>
          <w:sz w:val="24"/>
          <w:szCs w:val="24"/>
        </w:rPr>
        <w:t>11</w:t>
      </w:r>
      <w:r w:rsidRPr="005340A0">
        <w:rPr>
          <w:rFonts w:ascii="Times New Roman" w:hAnsi="Times New Roman" w:cs="Times New Roman"/>
          <w:sz w:val="24"/>
          <w:szCs w:val="24"/>
        </w:rPr>
        <w:t xml:space="preserve">) </w:t>
      </w:r>
      <w:r w:rsidR="005340A0" w:rsidRPr="005340A0">
        <w:rPr>
          <w:rFonts w:ascii="Times New Roman" w:hAnsi="Times New Roman" w:cs="Times New Roman"/>
          <w:sz w:val="24"/>
          <w:szCs w:val="24"/>
        </w:rPr>
        <w:t>4524-9600</w:t>
      </w:r>
      <w:r w:rsidRPr="00FE460C">
        <w:rPr>
          <w:rFonts w:ascii="Times New Roman" w:hAnsi="Times New Roman" w:cs="Times New Roman"/>
          <w:color w:val="0000FF"/>
          <w:sz w:val="24"/>
          <w:szCs w:val="24"/>
        </w:rPr>
        <w: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5340A0">
        <w:rPr>
          <w:rFonts w:ascii="Times New Roman" w:hAnsi="Times New Roman" w:cs="Times New Roman"/>
          <w:sz w:val="24"/>
          <w:szCs w:val="24"/>
        </w:rPr>
        <w:t>mail</w:t>
      </w:r>
      <w:r w:rsidRPr="005340A0">
        <w:rPr>
          <w:rFonts w:ascii="Times New Roman" w:hAnsi="Times New Roman" w:cs="Times New Roman"/>
          <w:spacing w:val="1"/>
          <w:sz w:val="24"/>
          <w:szCs w:val="24"/>
        </w:rPr>
        <w:t xml:space="preserve"> </w:t>
      </w:r>
      <w:r w:rsidR="005340A0" w:rsidRPr="005340A0">
        <w:rPr>
          <w:rFonts w:ascii="Times New Roman" w:hAnsi="Times New Roman" w:cs="Times New Roman"/>
          <w:sz w:val="24"/>
          <w:szCs w:val="24"/>
          <w:lang w:val="pt-BR"/>
        </w:rPr>
        <w:t>protocolo@camaraitatiba.sp.gov.br</w:t>
      </w:r>
      <w:r w:rsidRPr="005340A0">
        <w:rPr>
          <w:rFonts w:ascii="Times New Roman" w:hAnsi="Times New Roman" w:cs="Times New Roman"/>
          <w:sz w:val="24"/>
          <w:szCs w:val="24"/>
          <w:lang w:val="pt-BR"/>
        </w:rPr>
        <w:t>.</w:t>
      </w:r>
    </w:p>
    <w:p w14:paraId="635F237C" w14:textId="77777777" w:rsidR="004E0C8D" w:rsidRPr="00F903B4" w:rsidRDefault="004E0C8D" w:rsidP="00F903B4">
      <w:pPr>
        <w:pStyle w:val="Corpodetexto"/>
        <w:tabs>
          <w:tab w:val="left" w:pos="0"/>
        </w:tabs>
        <w:spacing w:line="276" w:lineRule="auto"/>
        <w:ind w:right="10"/>
        <w:jc w:val="both"/>
        <w:rPr>
          <w:rFonts w:ascii="Times New Roman" w:hAnsi="Times New Roman" w:cs="Times New Roman"/>
          <w:sz w:val="16"/>
          <w:szCs w:val="16"/>
        </w:rPr>
      </w:pPr>
    </w:p>
    <w:p w14:paraId="24320C7E"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3C8F1A5A" w14:textId="37B55A23" w:rsidR="005340A0" w:rsidRDefault="005579BF" w:rsidP="00F903B4">
      <w:pPr>
        <w:pStyle w:val="Ttulo1"/>
        <w:numPr>
          <w:ilvl w:val="0"/>
          <w:numId w:val="6"/>
        </w:numPr>
        <w:tabs>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7"/>
        </w:rPr>
        <w:t xml:space="preserve"> </w:t>
      </w:r>
      <w:r w:rsidRPr="00FE460C">
        <w:rPr>
          <w:rFonts w:ascii="Times New Roman" w:hAnsi="Times New Roman" w:cs="Times New Roman"/>
        </w:rPr>
        <w:t>DA</w:t>
      </w:r>
      <w:r w:rsidRPr="00FE460C">
        <w:rPr>
          <w:rFonts w:ascii="Times New Roman" w:hAnsi="Times New Roman" w:cs="Times New Roman"/>
          <w:spacing w:val="-15"/>
        </w:rPr>
        <w:t xml:space="preserve"> </w:t>
      </w:r>
      <w:r w:rsidRPr="00FE460C">
        <w:rPr>
          <w:rFonts w:ascii="Times New Roman" w:hAnsi="Times New Roman" w:cs="Times New Roman"/>
        </w:rPr>
        <w:t>IMPUGNAÇÃO</w:t>
      </w:r>
      <w:r w:rsidRPr="00FE460C">
        <w:rPr>
          <w:rFonts w:ascii="Times New Roman" w:hAnsi="Times New Roman" w:cs="Times New Roman"/>
          <w:spacing w:val="-14"/>
        </w:rPr>
        <w:t xml:space="preserve"> </w:t>
      </w:r>
      <w:r w:rsidRPr="00FE460C">
        <w:rPr>
          <w:rFonts w:ascii="Times New Roman" w:hAnsi="Times New Roman" w:cs="Times New Roman"/>
        </w:rPr>
        <w:t>AO</w:t>
      </w:r>
      <w:r w:rsidRPr="00FE460C">
        <w:rPr>
          <w:rFonts w:ascii="Times New Roman" w:hAnsi="Times New Roman" w:cs="Times New Roman"/>
          <w:spacing w:val="-7"/>
        </w:rPr>
        <w:t xml:space="preserve"> </w:t>
      </w:r>
      <w:r w:rsidRPr="00FE460C">
        <w:rPr>
          <w:rFonts w:ascii="Times New Roman" w:hAnsi="Times New Roman" w:cs="Times New Roman"/>
        </w:rPr>
        <w:t>EDITAL</w:t>
      </w:r>
    </w:p>
    <w:p w14:paraId="645D1AD0" w14:textId="77777777" w:rsidR="005340A0" w:rsidRPr="005340A0" w:rsidRDefault="005340A0" w:rsidP="00F903B4">
      <w:pPr>
        <w:spacing w:line="276" w:lineRule="auto"/>
      </w:pPr>
    </w:p>
    <w:p w14:paraId="01A7CDEC" w14:textId="05F7074C" w:rsidR="004E0C8D" w:rsidRPr="00E9168A" w:rsidRDefault="00E9168A" w:rsidP="00F903B4">
      <w:pPr>
        <w:pStyle w:val="PargrafodaLista"/>
        <w:numPr>
          <w:ilvl w:val="1"/>
          <w:numId w:val="35"/>
        </w:numPr>
        <w:tabs>
          <w:tab w:val="left" w:pos="0"/>
          <w:tab w:val="left" w:pos="567"/>
        </w:tabs>
        <w:spacing w:line="276" w:lineRule="auto"/>
        <w:ind w:left="142" w:right="10" w:hanging="142"/>
        <w:rPr>
          <w:rFonts w:ascii="Times New Roman" w:hAnsi="Times New Roman" w:cs="Times New Roman"/>
          <w:sz w:val="24"/>
          <w:szCs w:val="24"/>
        </w:rPr>
      </w:pPr>
      <w:r w:rsidRPr="00E9168A">
        <w:rPr>
          <w:rFonts w:ascii="Times New Roman" w:hAnsi="Times New Roman" w:cs="Times New Roman"/>
          <w:sz w:val="24"/>
          <w:szCs w:val="24"/>
        </w:rPr>
        <w:t xml:space="preserve"> </w:t>
      </w:r>
      <w:r w:rsidR="005579BF" w:rsidRPr="00E9168A">
        <w:rPr>
          <w:rFonts w:ascii="Times New Roman" w:hAnsi="Times New Roman" w:cs="Times New Roman"/>
          <w:sz w:val="24"/>
          <w:szCs w:val="24"/>
        </w:rPr>
        <w:t>Qualquer</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pessoa,</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física</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ou</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jurídica,</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é</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parte</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legítima</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para</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solicitar</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 xml:space="preserve">esclarecimentos ou providências em relação ao presente </w:t>
      </w:r>
      <w:r w:rsidR="005579BF" w:rsidRPr="00E9168A">
        <w:rPr>
          <w:rFonts w:ascii="Times New Roman" w:hAnsi="Times New Roman" w:cs="Times New Roman"/>
          <w:b/>
          <w:sz w:val="24"/>
          <w:szCs w:val="24"/>
        </w:rPr>
        <w:t>PREGÃO</w:t>
      </w:r>
      <w:r w:rsidR="005579BF" w:rsidRPr="00E9168A">
        <w:rPr>
          <w:rFonts w:ascii="Times New Roman" w:hAnsi="Times New Roman" w:cs="Times New Roman"/>
          <w:sz w:val="24"/>
          <w:szCs w:val="24"/>
        </w:rPr>
        <w:t>, ou ainda, para</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impugnar este edital, desde que o faça com antecedência de até 03 (três) dias úteis</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da data fixada para recebimento das propostas, observado o disposto no art. 24,</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caput,</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do</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Decreto</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Federal</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nº 10.024</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de</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2019.</w:t>
      </w:r>
    </w:p>
    <w:p w14:paraId="1D938BC9" w14:textId="77777777" w:rsidR="004E0C8D" w:rsidRPr="00543B26" w:rsidRDefault="004E0C8D" w:rsidP="00543B26">
      <w:pPr>
        <w:pStyle w:val="Corpodetexto"/>
        <w:tabs>
          <w:tab w:val="left" w:pos="0"/>
          <w:tab w:val="left" w:pos="142"/>
        </w:tabs>
        <w:spacing w:line="276" w:lineRule="auto"/>
        <w:ind w:right="10"/>
        <w:jc w:val="both"/>
        <w:rPr>
          <w:rFonts w:ascii="Times New Roman" w:hAnsi="Times New Roman" w:cs="Times New Roman"/>
        </w:rPr>
      </w:pPr>
    </w:p>
    <w:p w14:paraId="40666893" w14:textId="0ACEA813" w:rsidR="004E0C8D" w:rsidRPr="00543B26" w:rsidRDefault="00543B26" w:rsidP="00543B26">
      <w:pPr>
        <w:pStyle w:val="PargrafodaLista"/>
        <w:numPr>
          <w:ilvl w:val="2"/>
          <w:numId w:val="35"/>
        </w:numPr>
        <w:tabs>
          <w:tab w:val="left" w:pos="0"/>
          <w:tab w:val="left" w:pos="142"/>
          <w:tab w:val="left" w:pos="567"/>
        </w:tabs>
        <w:spacing w:line="276" w:lineRule="auto"/>
        <w:ind w:left="142" w:right="10" w:hanging="142"/>
        <w:rPr>
          <w:rFonts w:ascii="Times New Roman" w:hAnsi="Times New Roman" w:cs="Times New Roman"/>
          <w:sz w:val="24"/>
          <w:szCs w:val="24"/>
        </w:rPr>
      </w:pPr>
      <w:r w:rsidRPr="00543B26">
        <w:rPr>
          <w:rFonts w:ascii="Times New Roman" w:hAnsi="Times New Roman" w:cs="Times New Roman"/>
          <w:sz w:val="24"/>
          <w:szCs w:val="24"/>
        </w:rPr>
        <w:t xml:space="preserve"> </w:t>
      </w:r>
      <w:r w:rsidR="005579BF" w:rsidRPr="00543B26">
        <w:rPr>
          <w:rFonts w:ascii="Times New Roman" w:hAnsi="Times New Roman" w:cs="Times New Roman"/>
          <w:sz w:val="24"/>
          <w:szCs w:val="24"/>
        </w:rPr>
        <w:t>A</w:t>
      </w:r>
      <w:r w:rsidRPr="00543B26">
        <w:rPr>
          <w:rFonts w:ascii="Times New Roman" w:hAnsi="Times New Roman" w:cs="Times New Roman"/>
          <w:sz w:val="24"/>
          <w:szCs w:val="24"/>
        </w:rPr>
        <w:t xml:space="preserve"> </w:t>
      </w:r>
      <w:r w:rsidR="005579BF" w:rsidRPr="00543B26">
        <w:rPr>
          <w:rFonts w:ascii="Times New Roman" w:hAnsi="Times New Roman" w:cs="Times New Roman"/>
          <w:sz w:val="24"/>
          <w:szCs w:val="24"/>
        </w:rPr>
        <w:t>Administração deverá decidir sobre a impugnação e responder os pedidos</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de</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esclarecimentos</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no</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prazo</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de</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até</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2</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(dois)</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dia</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úteis,</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contados</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da</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data</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de</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recebimento da</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impugnação.</w:t>
      </w:r>
    </w:p>
    <w:p w14:paraId="6786EF06" w14:textId="75AFB82C" w:rsidR="004E0C8D" w:rsidRPr="00FE460C" w:rsidRDefault="00543B26" w:rsidP="00543B26">
      <w:pPr>
        <w:pStyle w:val="PargrafodaLista"/>
        <w:tabs>
          <w:tab w:val="left" w:pos="0"/>
          <w:tab w:val="left" w:pos="142"/>
          <w:tab w:val="left" w:pos="567"/>
        </w:tabs>
        <w:spacing w:line="276" w:lineRule="auto"/>
        <w:ind w:left="142" w:right="10" w:hanging="142"/>
        <w:rPr>
          <w:rFonts w:ascii="Times New Roman" w:hAnsi="Times New Roman" w:cs="Times New Roman"/>
          <w:sz w:val="24"/>
          <w:szCs w:val="24"/>
        </w:rPr>
      </w:pPr>
      <w:r w:rsidRPr="00543B26">
        <w:rPr>
          <w:rFonts w:ascii="Times New Roman" w:hAnsi="Times New Roman" w:cs="Times New Roman"/>
          <w:b/>
          <w:bCs/>
          <w:sz w:val="24"/>
          <w:szCs w:val="24"/>
        </w:rPr>
        <w:t xml:space="preserve">12.1.2 </w:t>
      </w:r>
      <w:r w:rsidR="005579BF" w:rsidRPr="00543B26">
        <w:rPr>
          <w:rFonts w:ascii="Times New Roman" w:hAnsi="Times New Roman" w:cs="Times New Roman"/>
          <w:sz w:val="24"/>
          <w:szCs w:val="24"/>
        </w:rPr>
        <w:t>Quando</w:t>
      </w:r>
      <w:r w:rsidR="005579BF" w:rsidRPr="00FE460C">
        <w:rPr>
          <w:rFonts w:ascii="Times New Roman" w:hAnsi="Times New Roman" w:cs="Times New Roman"/>
          <w:sz w:val="24"/>
          <w:szCs w:val="24"/>
        </w:rPr>
        <w:t xml:space="preserve"> o acolhimento da impugnação implicar em alteração do edital, capaz</w:t>
      </w:r>
      <w:r w:rsidR="005579BF" w:rsidRPr="00FE460C">
        <w:rPr>
          <w:rFonts w:ascii="Times New Roman" w:hAnsi="Times New Roman" w:cs="Times New Roman"/>
          <w:sz w:val="24"/>
          <w:szCs w:val="24"/>
          <w:lang w:val="pt-BR"/>
        </w:rPr>
        <w:t xml:space="preserve"> </w:t>
      </w:r>
      <w:r w:rsidR="005579BF" w:rsidRPr="00FE460C">
        <w:rPr>
          <w:rFonts w:ascii="Times New Roman" w:hAnsi="Times New Roman" w:cs="Times New Roman"/>
          <w:sz w:val="24"/>
          <w:szCs w:val="24"/>
        </w:rPr>
        <w:t>de afetar a formulação das propostas, será designada nova data para a realização deste PREGÃO.</w:t>
      </w:r>
    </w:p>
    <w:p w14:paraId="3E8C97D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b/>
        </w:rPr>
      </w:pPr>
    </w:p>
    <w:p w14:paraId="32A8F036" w14:textId="232A06EF" w:rsidR="004E0C8D" w:rsidRPr="00E9168A" w:rsidRDefault="005579BF" w:rsidP="00F903B4">
      <w:pPr>
        <w:pStyle w:val="PargrafodaLista"/>
        <w:numPr>
          <w:ilvl w:val="1"/>
          <w:numId w:val="35"/>
        </w:numPr>
        <w:tabs>
          <w:tab w:val="left" w:pos="567"/>
        </w:tabs>
        <w:spacing w:line="276" w:lineRule="auto"/>
        <w:ind w:left="0" w:right="10" w:firstLine="0"/>
        <w:rPr>
          <w:rFonts w:ascii="Times New Roman" w:hAnsi="Times New Roman" w:cs="Times New Roman"/>
          <w:sz w:val="24"/>
          <w:szCs w:val="24"/>
        </w:rPr>
      </w:pPr>
      <w:r w:rsidRPr="00E9168A">
        <w:rPr>
          <w:rFonts w:ascii="Times New Roman" w:hAnsi="Times New Roman" w:cs="Times New Roman"/>
          <w:sz w:val="24"/>
          <w:szCs w:val="24"/>
        </w:rPr>
        <w:t>A impugnação feita tempestivamente pela licitante, não a impedirá de participar</w:t>
      </w:r>
      <w:r w:rsidR="00515923">
        <w:rPr>
          <w:rFonts w:ascii="Times New Roman" w:hAnsi="Times New Roman" w:cs="Times New Roman"/>
          <w:sz w:val="24"/>
          <w:szCs w:val="24"/>
        </w:rPr>
        <w:t xml:space="preserve"> </w:t>
      </w:r>
      <w:r w:rsidRPr="00E9168A">
        <w:rPr>
          <w:rFonts w:ascii="Times New Roman" w:hAnsi="Times New Roman" w:cs="Times New Roman"/>
          <w:spacing w:val="-64"/>
          <w:sz w:val="24"/>
          <w:szCs w:val="24"/>
        </w:rPr>
        <w:t xml:space="preserve"> </w:t>
      </w:r>
      <w:r w:rsidRPr="00E9168A">
        <w:rPr>
          <w:rFonts w:ascii="Times New Roman" w:hAnsi="Times New Roman" w:cs="Times New Roman"/>
          <w:sz w:val="24"/>
          <w:szCs w:val="24"/>
        </w:rPr>
        <w:t xml:space="preserve">deste </w:t>
      </w:r>
      <w:r w:rsidRPr="00E9168A">
        <w:rPr>
          <w:rFonts w:ascii="Times New Roman" w:hAnsi="Times New Roman" w:cs="Times New Roman"/>
          <w:b/>
          <w:sz w:val="24"/>
          <w:szCs w:val="24"/>
        </w:rPr>
        <w:t>PREGÃO</w:t>
      </w:r>
      <w:r w:rsidRPr="00E9168A">
        <w:rPr>
          <w:rFonts w:ascii="Times New Roman" w:hAnsi="Times New Roman" w:cs="Times New Roman"/>
          <w:b/>
          <w:spacing w:val="1"/>
          <w:sz w:val="24"/>
          <w:szCs w:val="24"/>
        </w:rPr>
        <w:t xml:space="preserve"> </w:t>
      </w:r>
      <w:r w:rsidRPr="00E9168A">
        <w:rPr>
          <w:rFonts w:ascii="Times New Roman" w:hAnsi="Times New Roman" w:cs="Times New Roman"/>
          <w:sz w:val="24"/>
          <w:szCs w:val="24"/>
        </w:rPr>
        <w:t>até</w:t>
      </w:r>
      <w:r w:rsidRPr="00E9168A">
        <w:rPr>
          <w:rFonts w:ascii="Times New Roman" w:hAnsi="Times New Roman" w:cs="Times New Roman"/>
          <w:spacing w:val="-2"/>
          <w:sz w:val="24"/>
          <w:szCs w:val="24"/>
        </w:rPr>
        <w:t xml:space="preserve"> </w:t>
      </w:r>
      <w:r w:rsidRPr="00E9168A">
        <w:rPr>
          <w:rFonts w:ascii="Times New Roman" w:hAnsi="Times New Roman" w:cs="Times New Roman"/>
          <w:sz w:val="24"/>
          <w:szCs w:val="24"/>
        </w:rPr>
        <w:t>o</w:t>
      </w:r>
      <w:r w:rsidRPr="00E9168A">
        <w:rPr>
          <w:rFonts w:ascii="Times New Roman" w:hAnsi="Times New Roman" w:cs="Times New Roman"/>
          <w:spacing w:val="-1"/>
          <w:sz w:val="24"/>
          <w:szCs w:val="24"/>
        </w:rPr>
        <w:t xml:space="preserve"> </w:t>
      </w:r>
      <w:r w:rsidRPr="00E9168A">
        <w:rPr>
          <w:rFonts w:ascii="Times New Roman" w:hAnsi="Times New Roman" w:cs="Times New Roman"/>
          <w:sz w:val="24"/>
          <w:szCs w:val="24"/>
        </w:rPr>
        <w:t>trânsito</w:t>
      </w:r>
      <w:r w:rsidRPr="00E9168A">
        <w:rPr>
          <w:rFonts w:ascii="Times New Roman" w:hAnsi="Times New Roman" w:cs="Times New Roman"/>
          <w:spacing w:val="-1"/>
          <w:sz w:val="24"/>
          <w:szCs w:val="24"/>
        </w:rPr>
        <w:t xml:space="preserve"> </w:t>
      </w:r>
      <w:r w:rsidRPr="00E9168A">
        <w:rPr>
          <w:rFonts w:ascii="Times New Roman" w:hAnsi="Times New Roman" w:cs="Times New Roman"/>
          <w:sz w:val="24"/>
          <w:szCs w:val="24"/>
        </w:rPr>
        <w:t>em</w:t>
      </w:r>
      <w:r w:rsidRPr="00E9168A">
        <w:rPr>
          <w:rFonts w:ascii="Times New Roman" w:hAnsi="Times New Roman" w:cs="Times New Roman"/>
          <w:spacing w:val="-2"/>
          <w:sz w:val="24"/>
          <w:szCs w:val="24"/>
        </w:rPr>
        <w:t xml:space="preserve"> </w:t>
      </w:r>
      <w:r w:rsidRPr="00E9168A">
        <w:rPr>
          <w:rFonts w:ascii="Times New Roman" w:hAnsi="Times New Roman" w:cs="Times New Roman"/>
          <w:sz w:val="24"/>
          <w:szCs w:val="24"/>
        </w:rPr>
        <w:t>julgado</w:t>
      </w:r>
      <w:r w:rsidRPr="00E9168A">
        <w:rPr>
          <w:rFonts w:ascii="Times New Roman" w:hAnsi="Times New Roman" w:cs="Times New Roman"/>
          <w:spacing w:val="1"/>
          <w:sz w:val="24"/>
          <w:szCs w:val="24"/>
        </w:rPr>
        <w:t xml:space="preserve"> </w:t>
      </w:r>
      <w:r w:rsidRPr="00E9168A">
        <w:rPr>
          <w:rFonts w:ascii="Times New Roman" w:hAnsi="Times New Roman" w:cs="Times New Roman"/>
          <w:sz w:val="24"/>
          <w:szCs w:val="24"/>
        </w:rPr>
        <w:t>da</w:t>
      </w:r>
      <w:r w:rsidRPr="00E9168A">
        <w:rPr>
          <w:rFonts w:ascii="Times New Roman" w:hAnsi="Times New Roman" w:cs="Times New Roman"/>
          <w:spacing w:val="1"/>
          <w:sz w:val="24"/>
          <w:szCs w:val="24"/>
        </w:rPr>
        <w:t xml:space="preserve"> </w:t>
      </w:r>
      <w:r w:rsidRPr="00E9168A">
        <w:rPr>
          <w:rFonts w:ascii="Times New Roman" w:hAnsi="Times New Roman" w:cs="Times New Roman"/>
          <w:sz w:val="24"/>
          <w:szCs w:val="24"/>
        </w:rPr>
        <w:t>decisão.</w:t>
      </w:r>
    </w:p>
    <w:p w14:paraId="161425C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DFB0FAD" w14:textId="77777777" w:rsidR="004E0C8D" w:rsidRPr="00FE460C" w:rsidRDefault="005579BF" w:rsidP="00F903B4">
      <w:pPr>
        <w:pStyle w:val="PargrafodaLista"/>
        <w:numPr>
          <w:ilvl w:val="1"/>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Os recursos administrativos serão disciplinados nos termos do artigo 4º, inciso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XVIII,</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Federal</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10520/2002,</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observados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procedimentos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lá</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estabelecidos.</w:t>
      </w:r>
    </w:p>
    <w:p w14:paraId="43953065"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D6E76A5" w14:textId="09A3EFC8" w:rsidR="004E0C8D" w:rsidRPr="00FE460C" w:rsidRDefault="005579BF" w:rsidP="00F903B4">
      <w:pPr>
        <w:pStyle w:val="PargrafodaLista"/>
        <w:numPr>
          <w:ilvl w:val="1"/>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 impugnação ao edital deverá ser dirigida ao(à) Pregoeiro(a), com indicação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 procedimento licitatório a que se refere, devendo ser protocolizado</w:t>
      </w:r>
      <w:r w:rsidRPr="00FE460C">
        <w:rPr>
          <w:rFonts w:ascii="Times New Roman" w:hAnsi="Times New Roman" w:cs="Times New Roman"/>
          <w:spacing w:val="1"/>
          <w:sz w:val="24"/>
          <w:szCs w:val="24"/>
        </w:rPr>
        <w:t xml:space="preserve"> </w:t>
      </w:r>
      <w:r w:rsidR="00F903B4" w:rsidRPr="00F903B4">
        <w:rPr>
          <w:rFonts w:ascii="Times New Roman" w:hAnsi="Times New Roman" w:cs="Times New Roman"/>
          <w:sz w:val="24"/>
          <w:szCs w:val="24"/>
        </w:rPr>
        <w:t xml:space="preserve">por meio eletrônico, utilizando para tanto, exclusivamente, campo próprio disponibilizado no sistema </w:t>
      </w:r>
      <w:r w:rsidR="00F903B4" w:rsidRPr="00F903B4">
        <w:rPr>
          <w:rFonts w:ascii="Times New Roman" w:hAnsi="Times New Roman" w:cs="Times New Roman"/>
          <w:b/>
          <w:bCs/>
          <w:sz w:val="24"/>
          <w:szCs w:val="24"/>
        </w:rPr>
        <w:t>https://novobbmnet.com.br.</w:t>
      </w:r>
    </w:p>
    <w:p w14:paraId="21CA7D9F"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1EBD6AB7" w14:textId="0107DB43" w:rsidR="00543B26" w:rsidRDefault="00543B26" w:rsidP="00F903B4">
      <w:pPr>
        <w:pStyle w:val="Corpodetexto"/>
        <w:tabs>
          <w:tab w:val="left" w:pos="0"/>
        </w:tabs>
        <w:spacing w:line="276" w:lineRule="auto"/>
        <w:ind w:right="10"/>
        <w:jc w:val="both"/>
        <w:rPr>
          <w:rFonts w:ascii="Times New Roman" w:hAnsi="Times New Roman" w:cs="Times New Roman"/>
        </w:rPr>
      </w:pPr>
    </w:p>
    <w:p w14:paraId="704202E4" w14:textId="77777777" w:rsidR="004E0C8D" w:rsidRDefault="005579BF" w:rsidP="00F903B4">
      <w:pPr>
        <w:pStyle w:val="Ttulo1"/>
        <w:numPr>
          <w:ilvl w:val="0"/>
          <w:numId w:val="35"/>
        </w:numPr>
        <w:tabs>
          <w:tab w:val="left" w:pos="0"/>
          <w:tab w:val="left" w:pos="426"/>
        </w:tabs>
        <w:spacing w:line="276" w:lineRule="auto"/>
        <w:ind w:left="0" w:right="10" w:firstLine="0"/>
        <w:jc w:val="both"/>
        <w:rPr>
          <w:rFonts w:ascii="Times New Roman" w:hAnsi="Times New Roman" w:cs="Times New Roman"/>
          <w:spacing w:val="-1"/>
        </w:rPr>
      </w:pPr>
      <w:r w:rsidRPr="00FE460C">
        <w:rPr>
          <w:rFonts w:ascii="Times New Roman" w:hAnsi="Times New Roman" w:cs="Times New Roman"/>
          <w:spacing w:val="-1"/>
        </w:rPr>
        <w:t>–</w:t>
      </w:r>
      <w:r w:rsidRPr="00FE460C">
        <w:rPr>
          <w:rFonts w:ascii="Times New Roman" w:hAnsi="Times New Roman" w:cs="Times New Roman"/>
          <w:spacing w:val="-5"/>
        </w:rPr>
        <w:t xml:space="preserve"> </w:t>
      </w:r>
      <w:r w:rsidRPr="00FE460C">
        <w:rPr>
          <w:rFonts w:ascii="Times New Roman" w:hAnsi="Times New Roman" w:cs="Times New Roman"/>
          <w:spacing w:val="-1"/>
        </w:rPr>
        <w:t>DA</w:t>
      </w:r>
      <w:r w:rsidRPr="00FE460C">
        <w:rPr>
          <w:rFonts w:ascii="Times New Roman" w:hAnsi="Times New Roman" w:cs="Times New Roman"/>
          <w:spacing w:val="-14"/>
        </w:rPr>
        <w:t xml:space="preserve"> </w:t>
      </w:r>
      <w:r w:rsidRPr="00FE460C">
        <w:rPr>
          <w:rFonts w:ascii="Times New Roman" w:hAnsi="Times New Roman" w:cs="Times New Roman"/>
          <w:spacing w:val="-1"/>
        </w:rPr>
        <w:t>HABILITAÇÃO</w:t>
      </w:r>
    </w:p>
    <w:p w14:paraId="44DB18DE" w14:textId="77777777" w:rsidR="00C64329" w:rsidRPr="00C64329" w:rsidRDefault="00C64329" w:rsidP="00F903B4">
      <w:pPr>
        <w:spacing w:line="276" w:lineRule="auto"/>
      </w:pPr>
    </w:p>
    <w:p w14:paraId="2F75E5A2" w14:textId="2D99E5A5" w:rsidR="004E0C8D" w:rsidRPr="00FE460C" w:rsidRDefault="005579BF" w:rsidP="00543B26">
      <w:pPr>
        <w:pStyle w:val="PargrafodaLista"/>
        <w:numPr>
          <w:ilvl w:val="1"/>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A documentação relativa à habilitação deverá estar </w:t>
      </w:r>
      <w:r w:rsidRPr="00FE460C">
        <w:rPr>
          <w:rFonts w:ascii="Times New Roman" w:hAnsi="Times New Roman" w:cs="Times New Roman"/>
          <w:b/>
          <w:sz w:val="24"/>
          <w:szCs w:val="24"/>
        </w:rPr>
        <w:t>válida na data da sessão</w:t>
      </w:r>
      <w:r w:rsidRPr="00FE460C">
        <w:rPr>
          <w:rFonts w:ascii="Times New Roman" w:hAnsi="Times New Roman" w:cs="Times New Roman"/>
          <w:sz w:val="24"/>
          <w:szCs w:val="24"/>
        </w:rPr>
        <w:t>,</w:t>
      </w:r>
      <w:r w:rsidRPr="00FE460C">
        <w:rPr>
          <w:rFonts w:ascii="Times New Roman" w:hAnsi="Times New Roman" w:cs="Times New Roman"/>
          <w:spacing w:val="-64"/>
          <w:sz w:val="24"/>
          <w:szCs w:val="24"/>
        </w:rPr>
        <w:t xml:space="preserve"> </w:t>
      </w:r>
      <w:r w:rsidR="00543B26">
        <w:rPr>
          <w:rFonts w:ascii="Times New Roman" w:hAnsi="Times New Roman" w:cs="Times New Roman"/>
          <w:spacing w:val="-64"/>
          <w:sz w:val="24"/>
          <w:szCs w:val="24"/>
        </w:rPr>
        <w:t xml:space="preserve">           </w:t>
      </w:r>
      <w:r w:rsidRPr="00FE460C">
        <w:rPr>
          <w:rFonts w:ascii="Times New Roman" w:hAnsi="Times New Roman" w:cs="Times New Roman"/>
          <w:sz w:val="24"/>
          <w:szCs w:val="24"/>
        </w:rPr>
        <w:t>sob</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inabilitação. A documentação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deverá,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ainda,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anexada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66"/>
          <w:sz w:val="24"/>
          <w:szCs w:val="24"/>
        </w:rPr>
        <w:t xml:space="preserve"> </w:t>
      </w:r>
      <w:r w:rsidRPr="00FE460C">
        <w:rPr>
          <w:rFonts w:ascii="Times New Roman" w:hAnsi="Times New Roman" w:cs="Times New Roman"/>
          <w:sz w:val="24"/>
          <w:szCs w:val="24"/>
        </w:rPr>
        <w:t>aba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própria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(documentos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habilitação),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arquivos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nomeados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expressamente conforme pedido, </w:t>
      </w:r>
      <w:r w:rsidRPr="00FE460C">
        <w:rPr>
          <w:rFonts w:ascii="Times New Roman" w:hAnsi="Times New Roman" w:cs="Times New Roman"/>
          <w:b/>
          <w:sz w:val="24"/>
          <w:szCs w:val="24"/>
        </w:rPr>
        <w:t>até o prazo final fixado no preâmbulo deste</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 xml:space="preserve">edital </w:t>
      </w:r>
      <w:r w:rsidRPr="00FE460C">
        <w:rPr>
          <w:rFonts w:ascii="Times New Roman" w:hAnsi="Times New Roman" w:cs="Times New Roman"/>
          <w:sz w:val="24"/>
          <w:szCs w:val="24"/>
        </w:rPr>
        <w:t>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cadastro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iniciais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habilitação.</w:t>
      </w:r>
    </w:p>
    <w:p w14:paraId="58F7349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EAA7727" w14:textId="77777777" w:rsidR="004E0C8D" w:rsidRPr="00FE460C" w:rsidRDefault="005579BF" w:rsidP="00F903B4">
      <w:pPr>
        <w:pStyle w:val="PargrafodaLista"/>
        <w:numPr>
          <w:ilvl w:val="1"/>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16"/>
          <w:sz w:val="24"/>
          <w:szCs w:val="24"/>
        </w:rPr>
        <w:t xml:space="preserve"> </w:t>
      </w:r>
      <w:r w:rsidRPr="00FE460C">
        <w:rPr>
          <w:rFonts w:ascii="Times New Roman" w:hAnsi="Times New Roman" w:cs="Times New Roman"/>
          <w:sz w:val="24"/>
          <w:szCs w:val="24"/>
        </w:rPr>
        <w:t>documentação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relativa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1"/>
          <w:sz w:val="24"/>
          <w:szCs w:val="24"/>
        </w:rPr>
        <w:t xml:space="preserve"> </w:t>
      </w:r>
      <w:r w:rsidRPr="00FE460C">
        <w:rPr>
          <w:rFonts w:ascii="Times New Roman" w:hAnsi="Times New Roman" w:cs="Times New Roman"/>
          <w:b/>
          <w:sz w:val="24"/>
          <w:szCs w:val="24"/>
          <w:u w:val="single"/>
        </w:rPr>
        <w:t>REGULARIDADE</w:t>
      </w:r>
      <w:r w:rsidRPr="00FE460C">
        <w:rPr>
          <w:rFonts w:ascii="Times New Roman" w:hAnsi="Times New Roman" w:cs="Times New Roman"/>
          <w:b/>
          <w:spacing w:val="-3"/>
          <w:sz w:val="24"/>
          <w:szCs w:val="24"/>
        </w:rPr>
        <w:t xml:space="preserve"> </w:t>
      </w:r>
      <w:r w:rsidRPr="00FE460C">
        <w:rPr>
          <w:rFonts w:ascii="Times New Roman" w:hAnsi="Times New Roman" w:cs="Times New Roman"/>
          <w:b/>
          <w:sz w:val="24"/>
          <w:szCs w:val="24"/>
          <w:u w:val="single"/>
        </w:rPr>
        <w:t>JURÍDICA</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é</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seguinte:</w:t>
      </w:r>
    </w:p>
    <w:p w14:paraId="0CA9E046"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C0D8D62" w14:textId="77777777" w:rsidR="004E0C8D" w:rsidRPr="00FE460C" w:rsidRDefault="005579BF" w:rsidP="00F903B4">
      <w:pPr>
        <w:pStyle w:val="PargrafodaLista"/>
        <w:numPr>
          <w:ilvl w:val="2"/>
          <w:numId w:val="35"/>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Registro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comercial,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caso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empresa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individual;</w:t>
      </w:r>
    </w:p>
    <w:p w14:paraId="5EF5CC08"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6A12A3F" w14:textId="77777777" w:rsidR="004E0C8D" w:rsidRPr="00FE460C" w:rsidRDefault="005579BF" w:rsidP="00F903B4">
      <w:pPr>
        <w:pStyle w:val="PargrafodaLista"/>
        <w:numPr>
          <w:ilvl w:val="2"/>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Ato constitutivo consolidado, com objeto compatível, devidamente registrado,</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tratando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sociedade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comercial,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sociedades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acompanhados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 documentos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eleição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seus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administradores;</w:t>
      </w:r>
    </w:p>
    <w:p w14:paraId="3FDE7679"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473D3A7" w14:textId="77777777" w:rsidR="004E0C8D" w:rsidRPr="00FE460C" w:rsidRDefault="005579BF" w:rsidP="00F903B4">
      <w:pPr>
        <w:pStyle w:val="PargrafodaLista"/>
        <w:numPr>
          <w:ilvl w:val="2"/>
          <w:numId w:val="35"/>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Inscrição do ato constitutivo, no caso de sociedades civis, acompanhada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prova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diretoria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exercício;</w:t>
      </w:r>
    </w:p>
    <w:p w14:paraId="7A8B836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53C3F03" w14:textId="77777777" w:rsidR="004E0C8D" w:rsidRPr="00FE460C" w:rsidRDefault="005579BF" w:rsidP="00F903B4">
      <w:pPr>
        <w:pStyle w:val="PargrafodaLista"/>
        <w:numPr>
          <w:ilvl w:val="2"/>
          <w:numId w:val="35"/>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Decreto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autorização,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tratando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sociedade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estrangeira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funcionamento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país,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registro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autorização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funcionamento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expedido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pelo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órgão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competente,</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quando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atividade</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assim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exigir.</w:t>
      </w:r>
    </w:p>
    <w:p w14:paraId="034A2C09"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F8815DB" w14:textId="351D749E" w:rsidR="004E0C8D" w:rsidRPr="00FE460C" w:rsidRDefault="005579BF" w:rsidP="00F903B4">
      <w:pPr>
        <w:pStyle w:val="PargrafodaLista"/>
        <w:numPr>
          <w:ilvl w:val="1"/>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documentação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relativa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3"/>
          <w:sz w:val="24"/>
          <w:szCs w:val="24"/>
        </w:rPr>
        <w:t xml:space="preserve"> </w:t>
      </w:r>
      <w:r w:rsidRPr="00FE460C">
        <w:rPr>
          <w:rFonts w:ascii="Times New Roman" w:hAnsi="Times New Roman" w:cs="Times New Roman"/>
          <w:b/>
          <w:sz w:val="24"/>
          <w:szCs w:val="24"/>
          <w:u w:val="single"/>
        </w:rPr>
        <w:t>REGULARIDADE</w:t>
      </w:r>
      <w:r w:rsidRPr="00FE460C">
        <w:rPr>
          <w:rFonts w:ascii="Times New Roman" w:hAnsi="Times New Roman" w:cs="Times New Roman"/>
          <w:b/>
          <w:spacing w:val="-2"/>
          <w:sz w:val="24"/>
          <w:szCs w:val="24"/>
        </w:rPr>
        <w:t xml:space="preserve"> </w:t>
      </w:r>
      <w:r w:rsidRPr="00FE460C">
        <w:rPr>
          <w:rFonts w:ascii="Times New Roman" w:hAnsi="Times New Roman" w:cs="Times New Roman"/>
          <w:b/>
          <w:sz w:val="24"/>
          <w:szCs w:val="24"/>
          <w:u w:val="single"/>
        </w:rPr>
        <w:t>FISCAL</w:t>
      </w:r>
      <w:r w:rsidR="00E9168A">
        <w:rPr>
          <w:rFonts w:ascii="Times New Roman" w:hAnsi="Times New Roman" w:cs="Times New Roman"/>
          <w:b/>
          <w:sz w:val="24"/>
          <w:szCs w:val="24"/>
          <w:u w:val="single"/>
        </w:rPr>
        <w:t xml:space="preserve"> E TRABALHISTA</w:t>
      </w:r>
      <w:r w:rsidRPr="00FE460C">
        <w:rPr>
          <w:rFonts w:ascii="Times New Roman" w:hAnsi="Times New Roman" w:cs="Times New Roman"/>
          <w:b/>
          <w:spacing w:val="-3"/>
          <w:sz w:val="24"/>
          <w:szCs w:val="24"/>
        </w:rPr>
        <w:t xml:space="preserve"> </w:t>
      </w:r>
      <w:r w:rsidRPr="00FE460C">
        <w:rPr>
          <w:rFonts w:ascii="Times New Roman" w:hAnsi="Times New Roman" w:cs="Times New Roman"/>
          <w:sz w:val="24"/>
          <w:szCs w:val="24"/>
        </w:rPr>
        <w:t>é</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seguinte:</w:t>
      </w:r>
    </w:p>
    <w:p w14:paraId="1DDF4DA5" w14:textId="77777777" w:rsidR="00E9168A" w:rsidRDefault="00E9168A" w:rsidP="00F903B4">
      <w:pPr>
        <w:spacing w:line="276" w:lineRule="auto"/>
        <w:jc w:val="both"/>
      </w:pPr>
    </w:p>
    <w:p w14:paraId="1AB2757B" w14:textId="3893AF73" w:rsidR="00E9168A" w:rsidRPr="00E9168A" w:rsidRDefault="00E9168A" w:rsidP="00F903B4">
      <w:pPr>
        <w:spacing w:line="276" w:lineRule="auto"/>
        <w:jc w:val="both"/>
        <w:rPr>
          <w:rFonts w:ascii="Times New Roman" w:hAnsi="Times New Roman" w:cs="Times New Roman"/>
          <w:sz w:val="24"/>
          <w:szCs w:val="24"/>
        </w:rPr>
      </w:pPr>
      <w:r w:rsidRPr="00E9168A">
        <w:rPr>
          <w:rFonts w:ascii="Times New Roman" w:hAnsi="Times New Roman" w:cs="Times New Roman"/>
          <w:sz w:val="24"/>
          <w:szCs w:val="24"/>
        </w:rPr>
        <w:t xml:space="preserve">13.3.1 A documentação quanto à regularidade fiscal e trabalhista consistirá em:  </w:t>
      </w:r>
    </w:p>
    <w:p w14:paraId="4B51AE8C" w14:textId="77777777" w:rsidR="00E9168A" w:rsidRPr="00D8686E" w:rsidRDefault="00E9168A" w:rsidP="00F903B4">
      <w:pPr>
        <w:spacing w:line="276" w:lineRule="auto"/>
        <w:jc w:val="both"/>
        <w:rPr>
          <w:rFonts w:ascii="Times New Roman" w:hAnsi="Times New Roman" w:cs="Times New Roman"/>
          <w:sz w:val="24"/>
          <w:szCs w:val="24"/>
        </w:rPr>
      </w:pPr>
    </w:p>
    <w:p w14:paraId="17A219E9" w14:textId="77777777" w:rsidR="00E9168A" w:rsidRPr="00E9168A" w:rsidRDefault="00E9168A" w:rsidP="00F903B4">
      <w:pPr>
        <w:spacing w:line="276" w:lineRule="auto"/>
        <w:ind w:left="426"/>
        <w:jc w:val="both"/>
        <w:rPr>
          <w:rFonts w:ascii="Times New Roman" w:hAnsi="Times New Roman" w:cs="Times New Roman"/>
          <w:sz w:val="24"/>
          <w:szCs w:val="24"/>
        </w:rPr>
      </w:pPr>
      <w:r w:rsidRPr="00D8686E">
        <w:rPr>
          <w:rFonts w:ascii="Times New Roman" w:hAnsi="Times New Roman" w:cs="Times New Roman"/>
          <w:sz w:val="24"/>
          <w:szCs w:val="24"/>
        </w:rPr>
        <w:t xml:space="preserve">a. </w:t>
      </w:r>
      <w:r w:rsidRPr="00E9168A">
        <w:rPr>
          <w:rFonts w:ascii="Times New Roman" w:hAnsi="Times New Roman" w:cs="Times New Roman"/>
          <w:sz w:val="24"/>
          <w:szCs w:val="24"/>
        </w:rPr>
        <w:t xml:space="preserve">Prova de inscrição no Cadastro Nacional de Pessoas Jurídicas, mediante apresentação de comprovante de inscrição e de situação cadastral expedido pela Receita Federal do Brasil, ou no Cadastro de Pessoas Físicas; </w:t>
      </w:r>
    </w:p>
    <w:p w14:paraId="40C8CC72" w14:textId="77777777" w:rsidR="00E9168A" w:rsidRPr="00E9168A" w:rsidRDefault="00E9168A" w:rsidP="00F903B4">
      <w:pPr>
        <w:spacing w:line="276" w:lineRule="auto"/>
        <w:ind w:left="426"/>
        <w:jc w:val="both"/>
        <w:rPr>
          <w:rFonts w:ascii="Times New Roman" w:hAnsi="Times New Roman" w:cs="Times New Roman"/>
          <w:sz w:val="24"/>
          <w:szCs w:val="24"/>
        </w:rPr>
      </w:pPr>
      <w:r w:rsidRPr="00E9168A">
        <w:rPr>
          <w:rFonts w:ascii="Times New Roman" w:hAnsi="Times New Roman" w:cs="Times New Roman"/>
          <w:sz w:val="24"/>
          <w:szCs w:val="24"/>
        </w:rPr>
        <w:t xml:space="preserve">b. Prova de inscrição no Cadastro de Contribuintes Estadual e/ou Municipal, relativo à sede da licitante, pertinente ao seu ramo de atividade e compatível com o objeto do certame; </w:t>
      </w:r>
    </w:p>
    <w:p w14:paraId="72581238" w14:textId="77777777" w:rsidR="00E9168A" w:rsidRPr="00E9168A" w:rsidRDefault="00E9168A" w:rsidP="00F903B4">
      <w:pPr>
        <w:spacing w:line="276" w:lineRule="auto"/>
        <w:ind w:left="426"/>
        <w:jc w:val="both"/>
        <w:rPr>
          <w:rFonts w:ascii="Times New Roman" w:hAnsi="Times New Roman" w:cs="Times New Roman"/>
          <w:sz w:val="24"/>
          <w:szCs w:val="24"/>
        </w:rPr>
      </w:pPr>
      <w:r w:rsidRPr="00E9168A">
        <w:rPr>
          <w:rFonts w:ascii="Times New Roman" w:hAnsi="Times New Roman" w:cs="Times New Roman"/>
          <w:sz w:val="24"/>
          <w:szCs w:val="24"/>
        </w:rPr>
        <w:t>c. Prova de regularidade junto à Fazenda Federal, mediante a apresentação de Certidão negativa ou positiva com efeitos de negativa de débitos relativos a créditos tributários federais e à dívida ativa da União, abrangendo as contribuições sociais, expedida conjuntamente pela Secretaria Especial da Receita Federal do Brasil e pela Procuradoria-Geral da Fazenda Nacional;</w:t>
      </w:r>
    </w:p>
    <w:p w14:paraId="37BFE242" w14:textId="77777777" w:rsidR="00E9168A" w:rsidRPr="00E9168A" w:rsidRDefault="00E9168A" w:rsidP="00F903B4">
      <w:pPr>
        <w:spacing w:line="276" w:lineRule="auto"/>
        <w:ind w:left="426"/>
        <w:jc w:val="both"/>
        <w:rPr>
          <w:rFonts w:ascii="Times New Roman" w:hAnsi="Times New Roman" w:cs="Times New Roman"/>
          <w:sz w:val="24"/>
          <w:szCs w:val="24"/>
        </w:rPr>
      </w:pPr>
      <w:r w:rsidRPr="00E9168A">
        <w:rPr>
          <w:rFonts w:ascii="Times New Roman" w:hAnsi="Times New Roman" w:cs="Times New Roman"/>
          <w:sz w:val="24"/>
          <w:szCs w:val="24"/>
        </w:rPr>
        <w:t xml:space="preserve">d. Prova de regularidade junto à Fazenda Estadual, mediante a apresentação de Certidão </w:t>
      </w:r>
      <w:r w:rsidRPr="00E9168A">
        <w:rPr>
          <w:rFonts w:ascii="Times New Roman" w:hAnsi="Times New Roman" w:cs="Times New Roman"/>
          <w:sz w:val="24"/>
          <w:szCs w:val="24"/>
        </w:rPr>
        <w:lastRenderedPageBreak/>
        <w:t xml:space="preserve">negativa ou positiva com efeitos de negativa de débitos inscritos na dívida ativa do Estado; </w:t>
      </w:r>
    </w:p>
    <w:p w14:paraId="5757D7D1" w14:textId="77777777" w:rsidR="00E9168A" w:rsidRPr="00E9168A" w:rsidRDefault="00E9168A" w:rsidP="00F903B4">
      <w:pPr>
        <w:spacing w:line="276" w:lineRule="auto"/>
        <w:ind w:left="426"/>
        <w:jc w:val="both"/>
        <w:rPr>
          <w:rFonts w:ascii="Times New Roman" w:hAnsi="Times New Roman" w:cs="Times New Roman"/>
          <w:sz w:val="24"/>
          <w:szCs w:val="24"/>
        </w:rPr>
      </w:pPr>
      <w:r w:rsidRPr="00E9168A">
        <w:rPr>
          <w:rFonts w:ascii="Times New Roman" w:hAnsi="Times New Roman" w:cs="Times New Roman"/>
          <w:sz w:val="24"/>
          <w:szCs w:val="24"/>
        </w:rPr>
        <w:t>e. Prova de regularidade junto à Fazenda Municipal do domicílio ou sede da licitante, mediante a apresentação de Certidão negativa ou positiva com efeitos de negativa de débitos referentes a tributos mobiliários;</w:t>
      </w:r>
    </w:p>
    <w:p w14:paraId="5FFF3E99" w14:textId="77777777" w:rsidR="00E9168A" w:rsidRPr="00E9168A" w:rsidRDefault="00E9168A" w:rsidP="00F903B4">
      <w:pPr>
        <w:spacing w:line="276" w:lineRule="auto"/>
        <w:ind w:left="426"/>
        <w:jc w:val="both"/>
        <w:rPr>
          <w:rFonts w:ascii="Times New Roman" w:hAnsi="Times New Roman" w:cs="Times New Roman"/>
          <w:sz w:val="24"/>
          <w:szCs w:val="24"/>
        </w:rPr>
      </w:pPr>
      <w:r w:rsidRPr="00E9168A">
        <w:rPr>
          <w:rFonts w:ascii="Times New Roman" w:hAnsi="Times New Roman" w:cs="Times New Roman"/>
          <w:sz w:val="24"/>
          <w:szCs w:val="24"/>
        </w:rPr>
        <w:t>f. Prova de regularidade relativa ao Fundo de Garantia por Tempo de Serviço – FGTS, por meio da apresentação do Certificado de Regularidade do FGTS - CRF;</w:t>
      </w:r>
    </w:p>
    <w:p w14:paraId="5E114CF8" w14:textId="77777777" w:rsidR="00E9168A" w:rsidRPr="00E9168A" w:rsidRDefault="00E9168A" w:rsidP="00F903B4">
      <w:pPr>
        <w:spacing w:line="276" w:lineRule="auto"/>
        <w:ind w:left="426"/>
        <w:jc w:val="both"/>
        <w:rPr>
          <w:rFonts w:ascii="Times New Roman" w:hAnsi="Times New Roman" w:cs="Times New Roman"/>
          <w:sz w:val="24"/>
          <w:szCs w:val="24"/>
        </w:rPr>
      </w:pPr>
      <w:r w:rsidRPr="00E9168A">
        <w:rPr>
          <w:rFonts w:ascii="Times New Roman" w:hAnsi="Times New Roman" w:cs="Times New Roman"/>
          <w:sz w:val="24"/>
          <w:szCs w:val="24"/>
        </w:rPr>
        <w:t xml:space="preserve">g. Prova da inexistência de débitos inadimplidos perante à Justiça do Trabalho, por meio de Certidão Negativa de Débitos Trabalhistas – CNDT. </w:t>
      </w:r>
    </w:p>
    <w:p w14:paraId="58C2BAAE" w14:textId="77777777" w:rsidR="00E9168A" w:rsidRPr="00D8686E" w:rsidRDefault="00E9168A" w:rsidP="00F903B4">
      <w:pPr>
        <w:spacing w:line="276" w:lineRule="auto"/>
        <w:jc w:val="both"/>
        <w:rPr>
          <w:rFonts w:ascii="Times New Roman" w:hAnsi="Times New Roman" w:cs="Times New Roman"/>
          <w:sz w:val="24"/>
          <w:szCs w:val="24"/>
        </w:rPr>
      </w:pPr>
    </w:p>
    <w:p w14:paraId="41809754" w14:textId="1354669C" w:rsidR="00E9168A" w:rsidRPr="00E9168A" w:rsidRDefault="00E9168A" w:rsidP="00F903B4">
      <w:pPr>
        <w:spacing w:line="276" w:lineRule="auto"/>
        <w:jc w:val="both"/>
        <w:rPr>
          <w:rFonts w:ascii="Times New Roman" w:hAnsi="Times New Roman" w:cs="Times New Roman"/>
          <w:sz w:val="24"/>
          <w:szCs w:val="24"/>
        </w:rPr>
      </w:pPr>
      <w:r w:rsidRPr="00E9168A">
        <w:rPr>
          <w:rFonts w:ascii="Times New Roman" w:hAnsi="Times New Roman" w:cs="Times New Roman"/>
          <w:sz w:val="24"/>
          <w:szCs w:val="24"/>
        </w:rPr>
        <w:t xml:space="preserve">13.3.2  Havendo alguma restrição na comprovação da regularidade fiscal e trabalhista pelas Microempresas e pelas Empresas de Pequeno Porte, será assegurado o prazo de 05 (cinco) dias úteis, cujo termo inicial corresponderá ao momento em que o proponente for declarado vencedor do certame, prorrogável por igual período, a critério da </w:t>
      </w:r>
      <w:r w:rsidR="008A3306">
        <w:rPr>
          <w:rFonts w:ascii="Times New Roman" w:hAnsi="Times New Roman" w:cs="Times New Roman"/>
          <w:sz w:val="24"/>
          <w:szCs w:val="24"/>
        </w:rPr>
        <w:t>A</w:t>
      </w:r>
      <w:r w:rsidRPr="00E9168A">
        <w:rPr>
          <w:rFonts w:ascii="Times New Roman" w:hAnsi="Times New Roman" w:cs="Times New Roman"/>
          <w:sz w:val="24"/>
          <w:szCs w:val="24"/>
        </w:rPr>
        <w:t xml:space="preserve">dministração </w:t>
      </w:r>
      <w:r w:rsidR="008A3306">
        <w:rPr>
          <w:rFonts w:ascii="Times New Roman" w:hAnsi="Times New Roman" w:cs="Times New Roman"/>
          <w:sz w:val="24"/>
          <w:szCs w:val="24"/>
        </w:rPr>
        <w:t>P</w:t>
      </w:r>
      <w:r w:rsidRPr="00E9168A">
        <w:rPr>
          <w:rFonts w:ascii="Times New Roman" w:hAnsi="Times New Roman" w:cs="Times New Roman"/>
          <w:sz w:val="24"/>
          <w:szCs w:val="24"/>
        </w:rPr>
        <w:t xml:space="preserve">ública, para regularização da documentação, para pagamento ou parcelamento do débito e para emissão de eventuais certidões negativas ou positivas com efeito de certidão negativa, nos termos do artigo 43, parágrafo 1º, da Lei Complementar nº 123/2011. </w:t>
      </w:r>
    </w:p>
    <w:p w14:paraId="7D3A3D7D" w14:textId="77777777" w:rsidR="00E9168A" w:rsidRPr="00E9168A" w:rsidRDefault="00E9168A" w:rsidP="00F903B4">
      <w:pPr>
        <w:spacing w:line="276" w:lineRule="auto"/>
        <w:jc w:val="both"/>
        <w:rPr>
          <w:rFonts w:ascii="Times New Roman" w:hAnsi="Times New Roman" w:cs="Times New Roman"/>
          <w:sz w:val="24"/>
          <w:szCs w:val="24"/>
        </w:rPr>
      </w:pPr>
    </w:p>
    <w:p w14:paraId="3E55EBA8" w14:textId="40E9F89A" w:rsidR="00E9168A" w:rsidRPr="00E9168A" w:rsidRDefault="00E9168A" w:rsidP="00F903B4">
      <w:pPr>
        <w:spacing w:line="276" w:lineRule="auto"/>
        <w:jc w:val="both"/>
        <w:rPr>
          <w:rFonts w:ascii="Times New Roman" w:hAnsi="Times New Roman" w:cs="Times New Roman"/>
          <w:sz w:val="24"/>
          <w:szCs w:val="24"/>
        </w:rPr>
      </w:pPr>
      <w:r w:rsidRPr="00E9168A">
        <w:rPr>
          <w:rFonts w:ascii="Times New Roman" w:hAnsi="Times New Roman" w:cs="Times New Roman"/>
          <w:sz w:val="24"/>
          <w:szCs w:val="24"/>
        </w:rPr>
        <w:t xml:space="preserve">13.3.3 A não-regularização da documentação exigida para efeito de comprovação de regularidade fiscal e trabalhista das Microempresas e Empresas de Pequeno Porte, no prazo previsto no subitem </w:t>
      </w:r>
      <w:r w:rsidR="00421624">
        <w:rPr>
          <w:rFonts w:ascii="Times New Roman" w:hAnsi="Times New Roman" w:cs="Times New Roman"/>
          <w:sz w:val="24"/>
          <w:szCs w:val="24"/>
        </w:rPr>
        <w:t>13.3.2</w:t>
      </w:r>
      <w:r w:rsidRPr="00E9168A">
        <w:rPr>
          <w:rFonts w:ascii="Times New Roman" w:hAnsi="Times New Roman" w:cs="Times New Roman"/>
          <w:sz w:val="24"/>
          <w:szCs w:val="24"/>
        </w:rPr>
        <w:t xml:space="preserve">, implicará decadência do direito à contratação, sem prejuízo das sanções previstas no artigo 81 da Lei no 8.666/1993, sendo facultado à Câmara Municipal de Itatiba convocar os licitantes remanescentes, na ordem de classificação, para a assinatura do contrato, ou revogar a licitação, nos termos do artigo 43, parágrafo 2º, da Lei Complementar nº 123/2011. </w:t>
      </w:r>
    </w:p>
    <w:p w14:paraId="2F5F4A5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5B30075" w14:textId="77777777" w:rsidR="004E0C8D" w:rsidRPr="00FE460C" w:rsidRDefault="005579BF" w:rsidP="00F903B4">
      <w:pPr>
        <w:pStyle w:val="PargrafodaLista"/>
        <w:numPr>
          <w:ilvl w:val="1"/>
          <w:numId w:val="35"/>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A documentação relativa à </w:t>
      </w:r>
      <w:r w:rsidRPr="00FE460C">
        <w:rPr>
          <w:rFonts w:ascii="Times New Roman" w:hAnsi="Times New Roman" w:cs="Times New Roman"/>
          <w:b/>
          <w:sz w:val="24"/>
          <w:szCs w:val="24"/>
          <w:u w:val="single"/>
        </w:rPr>
        <w:t>QUALIFICAÇÃO</w:t>
      </w:r>
      <w:r w:rsidRPr="00FE460C">
        <w:rPr>
          <w:rFonts w:ascii="Times New Roman" w:hAnsi="Times New Roman" w:cs="Times New Roman"/>
          <w:b/>
          <w:sz w:val="24"/>
          <w:szCs w:val="24"/>
        </w:rPr>
        <w:t xml:space="preserve"> </w:t>
      </w:r>
      <w:r w:rsidRPr="00FE460C">
        <w:rPr>
          <w:rFonts w:ascii="Times New Roman" w:hAnsi="Times New Roman" w:cs="Times New Roman"/>
          <w:b/>
          <w:sz w:val="24"/>
          <w:szCs w:val="24"/>
          <w:u w:val="single"/>
        </w:rPr>
        <w:t>ECONÔMICO</w:t>
      </w:r>
      <w:r w:rsidRPr="00FE460C">
        <w:rPr>
          <w:rFonts w:ascii="Times New Roman" w:hAnsi="Times New Roman" w:cs="Times New Roman"/>
          <w:b/>
          <w:sz w:val="24"/>
          <w:szCs w:val="24"/>
        </w:rPr>
        <w:t>-</w:t>
      </w:r>
      <w:r w:rsidRPr="00FE460C">
        <w:rPr>
          <w:rFonts w:ascii="Times New Roman" w:hAnsi="Times New Roman" w:cs="Times New Roman"/>
          <w:b/>
          <w:sz w:val="24"/>
          <w:szCs w:val="24"/>
          <w:u w:val="single"/>
        </w:rPr>
        <w:t>FINANCEIRA</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é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seguinte:</w:t>
      </w:r>
    </w:p>
    <w:p w14:paraId="6F256C15"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0277223C" w14:textId="77777777" w:rsidR="00EB28B4" w:rsidRDefault="00EB28B4" w:rsidP="00EB28B4">
      <w:pPr>
        <w:pStyle w:val="PargrafodaLista"/>
        <w:numPr>
          <w:ilvl w:val="2"/>
          <w:numId w:val="35"/>
        </w:numPr>
        <w:tabs>
          <w:tab w:val="left" w:pos="0"/>
          <w:tab w:val="left" w:pos="709"/>
        </w:tabs>
        <w:spacing w:line="276" w:lineRule="auto"/>
        <w:ind w:left="0" w:right="10" w:firstLine="0"/>
        <w:rPr>
          <w:rFonts w:ascii="Times New Roman" w:hAnsi="Times New Roman" w:cs="Times New Roman"/>
          <w:sz w:val="24"/>
          <w:szCs w:val="24"/>
        </w:rPr>
      </w:pPr>
      <w:r w:rsidRPr="00EB28B4">
        <w:rPr>
          <w:rFonts w:ascii="Times New Roman" w:hAnsi="Times New Roman" w:cs="Times New Roman"/>
          <w:sz w:val="24"/>
          <w:szCs w:val="24"/>
        </w:rPr>
        <w:t xml:space="preserve">Balanço patrimonial e demonstrações contábeis do último exercício social, já exigíveis e apresentados na forma da lei, extraído do Livro Diário, devendo estar devidamente registrado na Junta Comercial ou repartições encarregadas do registro, vedada a sua substituição por balancetes ou balanços provisórios, podendo ser atualizados por índices oficiais quando encerradas há mais de 03 (três) meses da apresentação da proposta. </w:t>
      </w:r>
    </w:p>
    <w:p w14:paraId="1F7C549D" w14:textId="10FBFE45" w:rsidR="00EB28B4" w:rsidRPr="000374B3" w:rsidRDefault="00EB28B4" w:rsidP="00EB28B4">
      <w:pPr>
        <w:adjustRightInd w:val="0"/>
        <w:jc w:val="both"/>
        <w:rPr>
          <w:sz w:val="24"/>
          <w:szCs w:val="24"/>
        </w:rPr>
      </w:pPr>
      <w:r>
        <w:rPr>
          <w:rFonts w:ascii="Times New Roman" w:hAnsi="Times New Roman" w:cs="Times New Roman"/>
          <w:sz w:val="24"/>
          <w:szCs w:val="24"/>
        </w:rPr>
        <w:t xml:space="preserve"> </w:t>
      </w:r>
    </w:p>
    <w:p w14:paraId="32EE7E7C" w14:textId="014007A0" w:rsidR="00EB28B4" w:rsidRDefault="00EB28B4" w:rsidP="00F903B4">
      <w:pPr>
        <w:pStyle w:val="PargrafodaLista"/>
        <w:numPr>
          <w:ilvl w:val="2"/>
          <w:numId w:val="35"/>
        </w:numPr>
        <w:tabs>
          <w:tab w:val="left" w:pos="0"/>
          <w:tab w:val="left" w:pos="709"/>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  </w:t>
      </w:r>
      <w:r w:rsidRPr="00EB28B4">
        <w:rPr>
          <w:rFonts w:ascii="Times New Roman" w:hAnsi="Times New Roman" w:cs="Times New Roman"/>
          <w:sz w:val="24"/>
          <w:szCs w:val="24"/>
        </w:rPr>
        <w:t>As licitantes dispensadas do registro na junta comercial ou repartições encarregadas do registro, em razão de sua modalidade societária, deverão apresentar a publicação dos balanços em jornal.</w:t>
      </w:r>
    </w:p>
    <w:p w14:paraId="631697CC" w14:textId="0A25800F" w:rsidR="00EB28B4" w:rsidRDefault="00EB28B4" w:rsidP="00EB28B4">
      <w:pPr>
        <w:pStyle w:val="PargrafodaLista"/>
        <w:tabs>
          <w:tab w:val="left" w:pos="0"/>
          <w:tab w:val="left" w:pos="709"/>
        </w:tabs>
        <w:spacing w:line="276" w:lineRule="auto"/>
        <w:ind w:left="0" w:right="10"/>
        <w:rPr>
          <w:rFonts w:ascii="Times New Roman" w:hAnsi="Times New Roman" w:cs="Times New Roman"/>
          <w:sz w:val="24"/>
          <w:szCs w:val="24"/>
        </w:rPr>
      </w:pPr>
    </w:p>
    <w:p w14:paraId="79C135F2" w14:textId="77777777" w:rsidR="00EB28B4" w:rsidRDefault="00EB28B4" w:rsidP="00EB28B4">
      <w:pPr>
        <w:pStyle w:val="PargrafodaLista"/>
        <w:tabs>
          <w:tab w:val="left" w:pos="0"/>
          <w:tab w:val="left" w:pos="709"/>
        </w:tabs>
        <w:spacing w:line="276" w:lineRule="auto"/>
        <w:ind w:left="0" w:right="10"/>
        <w:rPr>
          <w:rFonts w:ascii="Times New Roman" w:hAnsi="Times New Roman" w:cs="Times New Roman"/>
          <w:sz w:val="24"/>
          <w:szCs w:val="24"/>
        </w:rPr>
      </w:pPr>
    </w:p>
    <w:p w14:paraId="1524932A" w14:textId="77777777" w:rsidR="00EB28B4" w:rsidRDefault="00EB28B4" w:rsidP="00EB28B4">
      <w:pPr>
        <w:pStyle w:val="PargrafodaLista"/>
        <w:tabs>
          <w:tab w:val="left" w:pos="0"/>
          <w:tab w:val="left" w:pos="709"/>
        </w:tabs>
        <w:spacing w:line="276" w:lineRule="auto"/>
        <w:ind w:left="0" w:right="10"/>
        <w:rPr>
          <w:rFonts w:ascii="Times New Roman" w:hAnsi="Times New Roman" w:cs="Times New Roman"/>
          <w:sz w:val="24"/>
          <w:szCs w:val="24"/>
        </w:rPr>
      </w:pPr>
    </w:p>
    <w:p w14:paraId="0ACDC5CA" w14:textId="77777777" w:rsidR="00EB28B4" w:rsidRDefault="00EB28B4" w:rsidP="00EB28B4">
      <w:pPr>
        <w:pStyle w:val="PargrafodaLista"/>
        <w:tabs>
          <w:tab w:val="left" w:pos="0"/>
          <w:tab w:val="left" w:pos="709"/>
        </w:tabs>
        <w:spacing w:line="276" w:lineRule="auto"/>
        <w:ind w:left="0" w:right="10"/>
        <w:rPr>
          <w:rFonts w:ascii="Times New Roman" w:hAnsi="Times New Roman" w:cs="Times New Roman"/>
          <w:sz w:val="24"/>
          <w:szCs w:val="24"/>
        </w:rPr>
      </w:pPr>
    </w:p>
    <w:p w14:paraId="5BAE673C" w14:textId="77777777" w:rsidR="00EB28B4" w:rsidRPr="00EB28B4" w:rsidRDefault="00EB28B4" w:rsidP="00EB28B4">
      <w:pPr>
        <w:pStyle w:val="PargrafodaLista"/>
        <w:numPr>
          <w:ilvl w:val="2"/>
          <w:numId w:val="35"/>
        </w:numPr>
        <w:tabs>
          <w:tab w:val="left" w:pos="0"/>
          <w:tab w:val="left" w:pos="709"/>
        </w:tabs>
        <w:spacing w:line="276" w:lineRule="auto"/>
        <w:ind w:left="0" w:right="10" w:firstLine="0"/>
        <w:rPr>
          <w:rFonts w:ascii="Times New Roman" w:hAnsi="Times New Roman" w:cs="Times New Roman"/>
          <w:sz w:val="24"/>
          <w:szCs w:val="24"/>
        </w:rPr>
      </w:pPr>
      <w:r w:rsidRPr="00EB28B4">
        <w:rPr>
          <w:rFonts w:ascii="Times New Roman" w:hAnsi="Times New Roman" w:cs="Times New Roman"/>
          <w:sz w:val="24"/>
          <w:szCs w:val="24"/>
        </w:rPr>
        <w:t>Indicadores L1, L2 e L3, referentes ao último exercício, dentro dos parâmetros abaixo especificados:</w:t>
      </w:r>
    </w:p>
    <w:p w14:paraId="387583A0" w14:textId="77777777" w:rsidR="00EB28B4" w:rsidRPr="00EB28B4" w:rsidRDefault="00EB28B4" w:rsidP="00EB28B4">
      <w:pPr>
        <w:ind w:left="1440" w:right="51"/>
        <w:jc w:val="both"/>
        <w:rPr>
          <w:rFonts w:ascii="Times New Roman" w:hAnsi="Times New Roman" w:cs="Times New Roman"/>
          <w:sz w:val="24"/>
          <w:szCs w:val="24"/>
        </w:rPr>
      </w:pPr>
      <w:r w:rsidRPr="00EB28B4">
        <w:rPr>
          <w:rFonts w:ascii="Times New Roman" w:hAnsi="Times New Roman" w:cs="Times New Roman"/>
          <w:sz w:val="24"/>
          <w:szCs w:val="24"/>
        </w:rPr>
        <w:t xml:space="preserve"> </w:t>
      </w:r>
      <w:r w:rsidRPr="00EB28B4">
        <w:rPr>
          <w:rFonts w:ascii="Times New Roman" w:hAnsi="Times New Roman" w:cs="Times New Roman"/>
          <w:b/>
          <w:sz w:val="24"/>
          <w:szCs w:val="24"/>
        </w:rPr>
        <w:t>L1</w:t>
      </w:r>
      <w:r w:rsidRPr="00EB28B4">
        <w:rPr>
          <w:rFonts w:ascii="Times New Roman" w:hAnsi="Times New Roman" w:cs="Times New Roman"/>
          <w:sz w:val="24"/>
          <w:szCs w:val="24"/>
        </w:rPr>
        <w:t>: Índice Geral de Liquidez, correspondente ao quociente da divisão da soma do ativo Circulante mais realizável a longo prazo, pelo valor do passivo circulante mais exigível a longo prazo.</w:t>
      </w:r>
    </w:p>
    <w:p w14:paraId="0F475337" w14:textId="77777777" w:rsidR="00EB28B4" w:rsidRPr="00EB28B4" w:rsidRDefault="00EB28B4" w:rsidP="00EB28B4">
      <w:pPr>
        <w:ind w:left="1440" w:right="51" w:firstLine="708"/>
        <w:jc w:val="both"/>
        <w:rPr>
          <w:rFonts w:ascii="Times New Roman" w:hAnsi="Times New Roman" w:cs="Times New Roman"/>
          <w:sz w:val="24"/>
          <w:szCs w:val="24"/>
        </w:rPr>
      </w:pPr>
      <w:r w:rsidRPr="00EB28B4">
        <w:rPr>
          <w:rFonts w:ascii="Times New Roman" w:hAnsi="Times New Roman" w:cs="Times New Roman"/>
          <w:b/>
          <w:sz w:val="24"/>
          <w:szCs w:val="24"/>
        </w:rPr>
        <w:t>L1</w:t>
      </w:r>
      <w:r w:rsidRPr="00EB28B4">
        <w:rPr>
          <w:rFonts w:ascii="Times New Roman" w:hAnsi="Times New Roman" w:cs="Times New Roman"/>
          <w:sz w:val="24"/>
          <w:szCs w:val="24"/>
        </w:rPr>
        <w:t xml:space="preserve"> = </w:t>
      </w:r>
      <w:r w:rsidRPr="00EB28B4">
        <w:rPr>
          <w:rFonts w:ascii="Times New Roman" w:hAnsi="Times New Roman" w:cs="Times New Roman"/>
          <w:sz w:val="24"/>
          <w:szCs w:val="24"/>
          <w:u w:val="single"/>
        </w:rPr>
        <w:t>(ATIVO CIRCULANTE + REALIZÁVEL A LONGO PRAZO)</w:t>
      </w:r>
    </w:p>
    <w:p w14:paraId="3E502066" w14:textId="77777777" w:rsidR="00EB28B4" w:rsidRPr="00EB28B4" w:rsidRDefault="00EB28B4" w:rsidP="00EB28B4">
      <w:pPr>
        <w:ind w:left="1440" w:right="51" w:hanging="142"/>
        <w:jc w:val="both"/>
        <w:rPr>
          <w:rFonts w:ascii="Times New Roman" w:hAnsi="Times New Roman" w:cs="Times New Roman"/>
          <w:sz w:val="24"/>
          <w:szCs w:val="24"/>
        </w:rPr>
      </w:pPr>
      <w:r w:rsidRPr="00EB28B4">
        <w:rPr>
          <w:rFonts w:ascii="Times New Roman" w:hAnsi="Times New Roman" w:cs="Times New Roman"/>
          <w:sz w:val="24"/>
          <w:szCs w:val="24"/>
        </w:rPr>
        <w:t xml:space="preserve">               </w:t>
      </w:r>
      <w:r w:rsidRPr="00EB28B4">
        <w:rPr>
          <w:rFonts w:ascii="Times New Roman" w:hAnsi="Times New Roman" w:cs="Times New Roman"/>
          <w:sz w:val="24"/>
          <w:szCs w:val="24"/>
        </w:rPr>
        <w:tab/>
      </w:r>
      <w:r w:rsidRPr="00EB28B4">
        <w:rPr>
          <w:rFonts w:ascii="Times New Roman" w:hAnsi="Times New Roman" w:cs="Times New Roman"/>
          <w:sz w:val="24"/>
          <w:szCs w:val="24"/>
        </w:rPr>
        <w:tab/>
        <w:t>(PASSIVO CIRCULANTE+EXIGIVEL A LONGO PRAZO)</w:t>
      </w:r>
    </w:p>
    <w:p w14:paraId="22F7C478" w14:textId="77777777" w:rsidR="00EB28B4" w:rsidRPr="00EB28B4" w:rsidRDefault="00EB28B4" w:rsidP="00EB28B4">
      <w:pPr>
        <w:ind w:left="1440" w:right="51" w:hanging="142"/>
        <w:jc w:val="both"/>
        <w:rPr>
          <w:rFonts w:ascii="Times New Roman" w:hAnsi="Times New Roman" w:cs="Times New Roman"/>
          <w:sz w:val="24"/>
          <w:szCs w:val="24"/>
        </w:rPr>
      </w:pPr>
    </w:p>
    <w:p w14:paraId="1638FA26" w14:textId="77777777" w:rsidR="00EB28B4" w:rsidRPr="00EB28B4" w:rsidRDefault="00EB28B4" w:rsidP="00EB28B4">
      <w:pPr>
        <w:ind w:left="1440" w:right="51"/>
        <w:jc w:val="both"/>
        <w:rPr>
          <w:rFonts w:ascii="Times New Roman" w:hAnsi="Times New Roman" w:cs="Times New Roman"/>
          <w:sz w:val="24"/>
          <w:szCs w:val="24"/>
        </w:rPr>
      </w:pPr>
      <w:r w:rsidRPr="00EB28B4">
        <w:rPr>
          <w:rFonts w:ascii="Times New Roman" w:hAnsi="Times New Roman" w:cs="Times New Roman"/>
          <w:b/>
          <w:sz w:val="24"/>
          <w:szCs w:val="24"/>
        </w:rPr>
        <w:t>L2:</w:t>
      </w:r>
      <w:r w:rsidRPr="00EB28B4">
        <w:rPr>
          <w:rFonts w:ascii="Times New Roman" w:hAnsi="Times New Roman" w:cs="Times New Roman"/>
          <w:sz w:val="24"/>
          <w:szCs w:val="24"/>
        </w:rPr>
        <w:t xml:space="preserve"> Índice de Endividamento Total, correspondente a relação entre o capital de terceiro, representado pela soma do passivo circulante e exigível a longo prazo e o Ativo Total </w:t>
      </w:r>
    </w:p>
    <w:p w14:paraId="22E15361" w14:textId="77777777" w:rsidR="00EB28B4" w:rsidRPr="00EB28B4" w:rsidRDefault="00EB28B4" w:rsidP="00EB28B4">
      <w:pPr>
        <w:ind w:left="1440" w:right="51" w:firstLine="708"/>
        <w:jc w:val="both"/>
        <w:rPr>
          <w:rFonts w:ascii="Times New Roman" w:hAnsi="Times New Roman" w:cs="Times New Roman"/>
          <w:sz w:val="24"/>
          <w:szCs w:val="24"/>
        </w:rPr>
      </w:pPr>
      <w:r w:rsidRPr="00EB28B4">
        <w:rPr>
          <w:rFonts w:ascii="Times New Roman" w:hAnsi="Times New Roman" w:cs="Times New Roman"/>
          <w:b/>
          <w:sz w:val="24"/>
          <w:szCs w:val="24"/>
        </w:rPr>
        <w:t>L2</w:t>
      </w:r>
      <w:r w:rsidRPr="00EB28B4">
        <w:rPr>
          <w:rFonts w:ascii="Times New Roman" w:hAnsi="Times New Roman" w:cs="Times New Roman"/>
          <w:sz w:val="24"/>
          <w:szCs w:val="24"/>
        </w:rPr>
        <w:t xml:space="preserve"> = </w:t>
      </w:r>
      <w:r w:rsidRPr="00EB28B4">
        <w:rPr>
          <w:rFonts w:ascii="Times New Roman" w:hAnsi="Times New Roman" w:cs="Times New Roman"/>
          <w:sz w:val="24"/>
          <w:szCs w:val="24"/>
          <w:u w:val="single"/>
        </w:rPr>
        <w:t>(PASSIVO CIRCULANTE + EXIGÍVEL A LONGO PRAZO)</w:t>
      </w:r>
    </w:p>
    <w:p w14:paraId="39488655" w14:textId="77777777" w:rsidR="00EB28B4" w:rsidRPr="00EB28B4" w:rsidRDefault="00EB28B4" w:rsidP="00EB28B4">
      <w:pPr>
        <w:ind w:left="1440" w:right="51" w:hanging="142"/>
        <w:jc w:val="both"/>
        <w:rPr>
          <w:rFonts w:ascii="Times New Roman" w:hAnsi="Times New Roman" w:cs="Times New Roman"/>
          <w:sz w:val="24"/>
          <w:szCs w:val="24"/>
        </w:rPr>
      </w:pPr>
      <w:r w:rsidRPr="00EB28B4">
        <w:rPr>
          <w:rFonts w:ascii="Times New Roman" w:hAnsi="Times New Roman" w:cs="Times New Roman"/>
          <w:sz w:val="24"/>
          <w:szCs w:val="24"/>
        </w:rPr>
        <w:t xml:space="preserve"> </w:t>
      </w:r>
      <w:r w:rsidRPr="00EB28B4">
        <w:rPr>
          <w:rFonts w:ascii="Times New Roman" w:hAnsi="Times New Roman" w:cs="Times New Roman"/>
          <w:sz w:val="24"/>
          <w:szCs w:val="24"/>
        </w:rPr>
        <w:tab/>
      </w:r>
      <w:r w:rsidRPr="00EB28B4">
        <w:rPr>
          <w:rFonts w:ascii="Times New Roman" w:hAnsi="Times New Roman" w:cs="Times New Roman"/>
          <w:sz w:val="24"/>
          <w:szCs w:val="24"/>
        </w:rPr>
        <w:tab/>
      </w:r>
      <w:r w:rsidRPr="00EB28B4">
        <w:rPr>
          <w:rFonts w:ascii="Times New Roman" w:hAnsi="Times New Roman" w:cs="Times New Roman"/>
          <w:sz w:val="24"/>
          <w:szCs w:val="24"/>
        </w:rPr>
        <w:tab/>
      </w:r>
      <w:r w:rsidRPr="00EB28B4">
        <w:rPr>
          <w:rFonts w:ascii="Times New Roman" w:hAnsi="Times New Roman" w:cs="Times New Roman"/>
          <w:sz w:val="24"/>
          <w:szCs w:val="24"/>
        </w:rPr>
        <w:tab/>
      </w:r>
      <w:r w:rsidRPr="00EB28B4">
        <w:rPr>
          <w:rFonts w:ascii="Times New Roman" w:hAnsi="Times New Roman" w:cs="Times New Roman"/>
          <w:sz w:val="24"/>
          <w:szCs w:val="24"/>
        </w:rPr>
        <w:tab/>
        <w:t>(ATIVO TOTAL)</w:t>
      </w:r>
    </w:p>
    <w:p w14:paraId="2E563968" w14:textId="77777777" w:rsidR="00EB28B4" w:rsidRPr="00EB28B4" w:rsidRDefault="00EB28B4" w:rsidP="00EB28B4">
      <w:pPr>
        <w:ind w:left="1440" w:right="51" w:hanging="142"/>
        <w:jc w:val="both"/>
        <w:rPr>
          <w:rFonts w:ascii="Times New Roman" w:hAnsi="Times New Roman" w:cs="Times New Roman"/>
          <w:sz w:val="24"/>
          <w:szCs w:val="24"/>
        </w:rPr>
      </w:pPr>
    </w:p>
    <w:p w14:paraId="3CE50C0B" w14:textId="77777777" w:rsidR="00EB28B4" w:rsidRPr="00EB28B4" w:rsidRDefault="00EB28B4" w:rsidP="00EB28B4">
      <w:pPr>
        <w:ind w:left="1440" w:right="51"/>
        <w:jc w:val="both"/>
        <w:rPr>
          <w:rFonts w:ascii="Times New Roman" w:hAnsi="Times New Roman" w:cs="Times New Roman"/>
          <w:sz w:val="24"/>
          <w:szCs w:val="24"/>
        </w:rPr>
      </w:pPr>
      <w:r w:rsidRPr="00EB28B4">
        <w:rPr>
          <w:rFonts w:ascii="Times New Roman" w:hAnsi="Times New Roman" w:cs="Times New Roman"/>
          <w:b/>
          <w:sz w:val="24"/>
          <w:szCs w:val="24"/>
        </w:rPr>
        <w:t>L3</w:t>
      </w:r>
      <w:r w:rsidRPr="00EB28B4">
        <w:rPr>
          <w:rFonts w:ascii="Times New Roman" w:hAnsi="Times New Roman" w:cs="Times New Roman"/>
          <w:sz w:val="24"/>
          <w:szCs w:val="24"/>
        </w:rPr>
        <w:t>: Índice de liquidez corrente, representado pela divisão do ativo circulante pelo passivo circulante.</w:t>
      </w:r>
    </w:p>
    <w:p w14:paraId="3A0BE3DA" w14:textId="77777777" w:rsidR="00EB28B4" w:rsidRPr="00EB28B4" w:rsidRDefault="00EB28B4" w:rsidP="00EB28B4">
      <w:pPr>
        <w:ind w:left="1440" w:right="51" w:firstLine="708"/>
        <w:jc w:val="both"/>
        <w:rPr>
          <w:rFonts w:ascii="Times New Roman" w:hAnsi="Times New Roman" w:cs="Times New Roman"/>
          <w:sz w:val="24"/>
          <w:szCs w:val="24"/>
        </w:rPr>
      </w:pPr>
      <w:r w:rsidRPr="00EB28B4">
        <w:rPr>
          <w:rFonts w:ascii="Times New Roman" w:hAnsi="Times New Roman" w:cs="Times New Roman"/>
          <w:b/>
          <w:sz w:val="24"/>
          <w:szCs w:val="24"/>
        </w:rPr>
        <w:t>L3</w:t>
      </w:r>
      <w:r w:rsidRPr="00EB28B4">
        <w:rPr>
          <w:rFonts w:ascii="Times New Roman" w:hAnsi="Times New Roman" w:cs="Times New Roman"/>
          <w:sz w:val="24"/>
          <w:szCs w:val="24"/>
        </w:rPr>
        <w:t xml:space="preserve"> = (ATIVO CIRCULANTE) / (PASSIVO CIRCULANTE)</w:t>
      </w:r>
    </w:p>
    <w:p w14:paraId="75310493" w14:textId="77777777" w:rsidR="00EB28B4" w:rsidRPr="000374B3" w:rsidRDefault="00EB28B4" w:rsidP="00EB28B4">
      <w:pPr>
        <w:ind w:left="1440" w:right="51" w:firstLine="708"/>
        <w:jc w:val="both"/>
        <w:rPr>
          <w:sz w:val="24"/>
          <w:szCs w:val="24"/>
        </w:rPr>
      </w:pPr>
    </w:p>
    <w:p w14:paraId="6587EF56" w14:textId="5E26CBB4" w:rsidR="00EB28B4" w:rsidRPr="00EB28B4" w:rsidRDefault="00EB28B4" w:rsidP="00EB28B4">
      <w:pPr>
        <w:pStyle w:val="PargrafodaLista"/>
        <w:numPr>
          <w:ilvl w:val="3"/>
          <w:numId w:val="35"/>
        </w:numPr>
        <w:tabs>
          <w:tab w:val="left" w:pos="0"/>
          <w:tab w:val="left" w:pos="993"/>
        </w:tabs>
        <w:spacing w:line="276" w:lineRule="auto"/>
        <w:ind w:left="426" w:right="10" w:firstLine="0"/>
        <w:rPr>
          <w:rFonts w:ascii="Times New Roman" w:hAnsi="Times New Roman" w:cs="Times New Roman"/>
          <w:sz w:val="24"/>
          <w:szCs w:val="24"/>
        </w:rPr>
      </w:pPr>
      <w:r w:rsidRPr="00EB28B4">
        <w:rPr>
          <w:rFonts w:ascii="Times New Roman" w:hAnsi="Times New Roman" w:cs="Times New Roman"/>
          <w:sz w:val="24"/>
          <w:szCs w:val="24"/>
        </w:rPr>
        <w:t>os índices deverão ser apresentados por escrito, assinados pelo responsável pela contabilidade da empresa, demonstrando-se todos os cálculos, para análise do Pregoeiro e Equipe de Apoio. Somente serão habilitados os licitantes que apresentarem no mínimo os seguintes índices: L1 = maior ou igual a 1,0; L2 = menor ou igual 0,50; e, L3 = maior ou igual a 1,0.</w:t>
      </w:r>
    </w:p>
    <w:p w14:paraId="27123559" w14:textId="77777777" w:rsidR="00EB28B4" w:rsidRDefault="00EB28B4" w:rsidP="00EB28B4">
      <w:pPr>
        <w:pStyle w:val="PargrafodaLista"/>
        <w:tabs>
          <w:tab w:val="left" w:pos="0"/>
          <w:tab w:val="left" w:pos="709"/>
        </w:tabs>
        <w:spacing w:line="276" w:lineRule="auto"/>
        <w:ind w:left="2880" w:right="10"/>
        <w:rPr>
          <w:rFonts w:ascii="Times New Roman" w:hAnsi="Times New Roman" w:cs="Times New Roman"/>
          <w:sz w:val="24"/>
          <w:szCs w:val="24"/>
        </w:rPr>
      </w:pPr>
    </w:p>
    <w:p w14:paraId="4337EF3E" w14:textId="77777777" w:rsidR="0052424E" w:rsidRPr="0052424E" w:rsidRDefault="0052424E" w:rsidP="0052424E">
      <w:pPr>
        <w:pStyle w:val="PargrafodaLista"/>
        <w:numPr>
          <w:ilvl w:val="2"/>
          <w:numId w:val="35"/>
        </w:numPr>
        <w:tabs>
          <w:tab w:val="left" w:pos="0"/>
          <w:tab w:val="left" w:pos="709"/>
        </w:tabs>
        <w:spacing w:line="276" w:lineRule="auto"/>
        <w:ind w:left="0" w:right="10" w:firstLine="0"/>
        <w:rPr>
          <w:rFonts w:ascii="Times New Roman" w:hAnsi="Times New Roman" w:cs="Times New Roman"/>
          <w:sz w:val="24"/>
          <w:szCs w:val="24"/>
        </w:rPr>
      </w:pPr>
      <w:r w:rsidRPr="0052424E">
        <w:rPr>
          <w:rFonts w:ascii="Times New Roman" w:hAnsi="Times New Roman" w:cs="Times New Roman"/>
          <w:sz w:val="24"/>
          <w:szCs w:val="24"/>
        </w:rPr>
        <w:t>As empresas que não alcançarem em quaisquer dos resultados acima os índices mínimos necessários, deverão obrigatoriamente comprovar, para efeito de cumprimento das exigências deste item, através das contas apresentadas no Balanço Patrimonial e Demonstrações Contábeis, devidamente assinadas pelo contabilista responsável, que possuem Patrimônio Líquido mínimo não inferior a 10% (dez por cento) do valor estimado da contratação pretendida.</w:t>
      </w:r>
    </w:p>
    <w:p w14:paraId="749CECDE" w14:textId="77777777" w:rsidR="0052424E" w:rsidRPr="00EB28B4" w:rsidRDefault="0052424E" w:rsidP="00EB28B4">
      <w:pPr>
        <w:pStyle w:val="PargrafodaLista"/>
        <w:tabs>
          <w:tab w:val="left" w:pos="0"/>
          <w:tab w:val="left" w:pos="709"/>
        </w:tabs>
        <w:spacing w:line="276" w:lineRule="auto"/>
        <w:ind w:left="2880" w:right="10"/>
        <w:rPr>
          <w:rFonts w:ascii="Times New Roman" w:hAnsi="Times New Roman" w:cs="Times New Roman"/>
          <w:sz w:val="24"/>
          <w:szCs w:val="24"/>
        </w:rPr>
      </w:pPr>
    </w:p>
    <w:p w14:paraId="09B04AE8" w14:textId="77777777" w:rsidR="004E0C8D" w:rsidRPr="00FE460C" w:rsidRDefault="005579BF" w:rsidP="00F903B4">
      <w:pPr>
        <w:pStyle w:val="PargrafodaLista"/>
        <w:numPr>
          <w:ilvl w:val="2"/>
          <w:numId w:val="35"/>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Certidão Negativa de Falência, Recuperação Judicial ou Extrajudicial, emitida</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pelo foro em que a proponente tem domicílio, expedida em data não anterior a 180</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(cento e oitenta) dias da abertura da sessão pública, se outro prazo não constar 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documento,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termos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artigo 31, inciso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II,</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Lei Federal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8.666/1993.</w:t>
      </w:r>
    </w:p>
    <w:p w14:paraId="6DB343FB" w14:textId="77777777" w:rsidR="00EB28B4" w:rsidRDefault="00EB28B4" w:rsidP="00EB28B4">
      <w:pPr>
        <w:tabs>
          <w:tab w:val="left" w:pos="0"/>
          <w:tab w:val="left" w:pos="993"/>
        </w:tabs>
        <w:spacing w:line="276" w:lineRule="auto"/>
        <w:ind w:left="426" w:right="10"/>
        <w:jc w:val="both"/>
        <w:rPr>
          <w:rFonts w:ascii="Times New Roman" w:hAnsi="Times New Roman" w:cs="Times New Roman"/>
          <w:sz w:val="24"/>
          <w:szCs w:val="24"/>
        </w:rPr>
      </w:pPr>
    </w:p>
    <w:p w14:paraId="004EEB72" w14:textId="12CA9F86" w:rsidR="004E0C8D" w:rsidRPr="00EB28B4" w:rsidRDefault="00EB28B4" w:rsidP="00EB28B4">
      <w:pPr>
        <w:tabs>
          <w:tab w:val="left" w:pos="0"/>
          <w:tab w:val="left" w:pos="993"/>
        </w:tabs>
        <w:spacing w:line="276" w:lineRule="auto"/>
        <w:ind w:left="426" w:right="10"/>
        <w:jc w:val="both"/>
        <w:rPr>
          <w:rFonts w:ascii="Times New Roman" w:hAnsi="Times New Roman" w:cs="Times New Roman"/>
          <w:sz w:val="24"/>
          <w:szCs w:val="24"/>
        </w:rPr>
      </w:pPr>
      <w:r>
        <w:rPr>
          <w:rFonts w:ascii="Times New Roman" w:hAnsi="Times New Roman" w:cs="Times New Roman"/>
          <w:sz w:val="24"/>
          <w:szCs w:val="24"/>
        </w:rPr>
        <w:t>13.4.</w:t>
      </w:r>
      <w:r w:rsidR="0052424E">
        <w:rPr>
          <w:rFonts w:ascii="Times New Roman" w:hAnsi="Times New Roman" w:cs="Times New Roman"/>
          <w:sz w:val="24"/>
          <w:szCs w:val="24"/>
        </w:rPr>
        <w:t>5</w:t>
      </w:r>
      <w:r>
        <w:rPr>
          <w:rFonts w:ascii="Times New Roman" w:hAnsi="Times New Roman" w:cs="Times New Roman"/>
          <w:sz w:val="24"/>
          <w:szCs w:val="24"/>
        </w:rPr>
        <w:t xml:space="preserve">.1 </w:t>
      </w:r>
      <w:r w:rsidR="005579BF" w:rsidRPr="00EB28B4">
        <w:rPr>
          <w:rFonts w:ascii="Times New Roman" w:hAnsi="Times New Roman" w:cs="Times New Roman"/>
          <w:sz w:val="24"/>
          <w:szCs w:val="24"/>
        </w:rPr>
        <w:t xml:space="preserve">Na hipótese da proponente estar em recuperação judicial, possibilita-se a apresentação de certidão positiva, com o Plano de Recuperação homologado pelo juízo competente e em pleno vigor, apto a comprovar sua viabilidade econômico- financeira, inclusive, pelo atendimento de todos os requisitos de habilitação econô- mico-financeira </w:t>
      </w:r>
      <w:r w:rsidR="005579BF" w:rsidRPr="00EB28B4">
        <w:rPr>
          <w:rFonts w:ascii="Times New Roman" w:hAnsi="Times New Roman" w:cs="Times New Roman"/>
          <w:sz w:val="24"/>
          <w:szCs w:val="24"/>
        </w:rPr>
        <w:lastRenderedPageBreak/>
        <w:t>estabelecidos no edital.</w:t>
      </w:r>
    </w:p>
    <w:p w14:paraId="12406793" w14:textId="77777777" w:rsidR="004E0C8D" w:rsidRDefault="004E0C8D" w:rsidP="00EB28B4">
      <w:pPr>
        <w:pStyle w:val="Corpodetexto"/>
        <w:tabs>
          <w:tab w:val="left" w:pos="0"/>
        </w:tabs>
        <w:spacing w:line="276" w:lineRule="auto"/>
        <w:ind w:right="10"/>
        <w:jc w:val="both"/>
        <w:rPr>
          <w:rFonts w:ascii="Times New Roman" w:hAnsi="Times New Roman" w:cs="Times New Roman"/>
        </w:rPr>
      </w:pPr>
    </w:p>
    <w:p w14:paraId="127EFFB5" w14:textId="77777777" w:rsidR="005203EE" w:rsidRDefault="005203EE" w:rsidP="00F903B4">
      <w:pPr>
        <w:pStyle w:val="Corpodetexto"/>
        <w:tabs>
          <w:tab w:val="left" w:pos="0"/>
        </w:tabs>
        <w:spacing w:line="276" w:lineRule="auto"/>
        <w:ind w:right="10"/>
        <w:jc w:val="both"/>
        <w:rPr>
          <w:rFonts w:ascii="Times New Roman" w:hAnsi="Times New Roman" w:cs="Times New Roman"/>
        </w:rPr>
      </w:pPr>
    </w:p>
    <w:p w14:paraId="111E00D4" w14:textId="3913AD78" w:rsidR="005203EE" w:rsidRDefault="005203EE" w:rsidP="005203EE">
      <w:pPr>
        <w:pStyle w:val="PargrafodaLista"/>
        <w:numPr>
          <w:ilvl w:val="1"/>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16"/>
          <w:sz w:val="24"/>
          <w:szCs w:val="24"/>
        </w:rPr>
        <w:t xml:space="preserve"> </w:t>
      </w:r>
      <w:r w:rsidRPr="00FE460C">
        <w:rPr>
          <w:rFonts w:ascii="Times New Roman" w:hAnsi="Times New Roman" w:cs="Times New Roman"/>
          <w:sz w:val="24"/>
          <w:szCs w:val="24"/>
        </w:rPr>
        <w:t>documentação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relativa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1"/>
          <w:sz w:val="24"/>
          <w:szCs w:val="24"/>
        </w:rPr>
        <w:t xml:space="preserve"> </w:t>
      </w:r>
      <w:r>
        <w:rPr>
          <w:rFonts w:ascii="Times New Roman" w:hAnsi="Times New Roman" w:cs="Times New Roman"/>
          <w:b/>
          <w:sz w:val="24"/>
          <w:szCs w:val="24"/>
          <w:u w:val="single"/>
        </w:rPr>
        <w:t>QUALIFICAÇÃO TÉCNICA</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é</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seguinte:</w:t>
      </w:r>
    </w:p>
    <w:p w14:paraId="252E5FBA" w14:textId="77777777" w:rsidR="005203EE" w:rsidRPr="005D691C" w:rsidRDefault="005203EE" w:rsidP="005D691C">
      <w:pPr>
        <w:tabs>
          <w:tab w:val="left" w:pos="0"/>
          <w:tab w:val="left" w:pos="993"/>
        </w:tabs>
        <w:spacing w:line="276" w:lineRule="auto"/>
        <w:ind w:right="10"/>
        <w:rPr>
          <w:rFonts w:ascii="Times New Roman" w:hAnsi="Times New Roman" w:cs="Times New Roman"/>
          <w:sz w:val="24"/>
          <w:szCs w:val="24"/>
        </w:rPr>
      </w:pPr>
    </w:p>
    <w:p w14:paraId="0404B490" w14:textId="0EB061EC" w:rsidR="005203EE" w:rsidRPr="003470D6" w:rsidRDefault="005203EE" w:rsidP="005203EE">
      <w:pPr>
        <w:pStyle w:val="PargrafodaLista"/>
        <w:numPr>
          <w:ilvl w:val="2"/>
          <w:numId w:val="44"/>
        </w:numPr>
        <w:tabs>
          <w:tab w:val="left" w:pos="0"/>
          <w:tab w:val="left" w:pos="993"/>
        </w:tabs>
        <w:spacing w:line="276" w:lineRule="auto"/>
        <w:ind w:left="0" w:right="10" w:firstLine="0"/>
        <w:rPr>
          <w:rFonts w:ascii="Times New Roman" w:hAnsi="Times New Roman" w:cs="Times New Roman"/>
          <w:sz w:val="24"/>
          <w:szCs w:val="24"/>
        </w:rPr>
      </w:pPr>
      <w:r w:rsidRPr="003470D6">
        <w:rPr>
          <w:rFonts w:ascii="Times New Roman" w:hAnsi="Times New Roman" w:cs="Times New Roman"/>
          <w:sz w:val="24"/>
          <w:szCs w:val="24"/>
        </w:rPr>
        <w:t>Comprovação de aptidão para desempenho de atividade pertinente ou compatível com o objeto da licitação, em CARACTERÍSTICAS E QUANTIDADES SIMILARES aos constantes ao licitado, mediante apresentação de atestado (s) ou certidão (ões) fornecidas por pessoa jurídica de direito público ou privado, com clara identificação de seu subscritor</w:t>
      </w:r>
      <w:r w:rsidR="0057044B" w:rsidRPr="003470D6">
        <w:rPr>
          <w:rFonts w:ascii="Times New Roman" w:hAnsi="Times New Roman" w:cs="Times New Roman"/>
          <w:sz w:val="24"/>
          <w:szCs w:val="24"/>
        </w:rPr>
        <w:t>.</w:t>
      </w:r>
    </w:p>
    <w:p w14:paraId="6A0F5028" w14:textId="77777777" w:rsidR="005203EE" w:rsidRPr="00FE460C" w:rsidRDefault="005203EE" w:rsidP="005203EE">
      <w:pPr>
        <w:pStyle w:val="PargrafodaLista"/>
        <w:tabs>
          <w:tab w:val="left" w:pos="0"/>
          <w:tab w:val="left" w:pos="567"/>
        </w:tabs>
        <w:spacing w:line="276" w:lineRule="auto"/>
        <w:ind w:left="0" w:right="10"/>
        <w:rPr>
          <w:rFonts w:ascii="Times New Roman" w:hAnsi="Times New Roman" w:cs="Times New Roman"/>
          <w:sz w:val="24"/>
          <w:szCs w:val="24"/>
        </w:rPr>
      </w:pPr>
    </w:p>
    <w:p w14:paraId="4BD22919" w14:textId="77777777" w:rsidR="004E0C8D" w:rsidRPr="00FE460C" w:rsidRDefault="005579BF" w:rsidP="005203EE">
      <w:pPr>
        <w:pStyle w:val="PargrafodaLista"/>
        <w:numPr>
          <w:ilvl w:val="1"/>
          <w:numId w:val="44"/>
        </w:numPr>
        <w:tabs>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b/>
          <w:sz w:val="24"/>
          <w:szCs w:val="24"/>
          <w:u w:val="single"/>
        </w:rPr>
        <w:t>OUTROS</w:t>
      </w:r>
      <w:r w:rsidRPr="00FE460C">
        <w:rPr>
          <w:rFonts w:ascii="Times New Roman" w:hAnsi="Times New Roman" w:cs="Times New Roman"/>
          <w:b/>
          <w:spacing w:val="-3"/>
          <w:sz w:val="24"/>
          <w:szCs w:val="24"/>
        </w:rPr>
        <w:t xml:space="preserve"> </w:t>
      </w:r>
      <w:r w:rsidRPr="00FE460C">
        <w:rPr>
          <w:rFonts w:ascii="Times New Roman" w:hAnsi="Times New Roman" w:cs="Times New Roman"/>
          <w:b/>
          <w:sz w:val="24"/>
          <w:szCs w:val="24"/>
          <w:u w:val="single"/>
        </w:rPr>
        <w:t>DOCUMENTOS</w:t>
      </w:r>
      <w:r w:rsidRPr="00FE460C">
        <w:rPr>
          <w:rFonts w:ascii="Times New Roman" w:hAnsi="Times New Roman" w:cs="Times New Roman"/>
          <w:b/>
          <w:spacing w:val="-4"/>
          <w:sz w:val="24"/>
          <w:szCs w:val="24"/>
        </w:rPr>
        <w:t xml:space="preserve"> </w:t>
      </w:r>
      <w:r w:rsidRPr="00FE460C">
        <w:rPr>
          <w:rFonts w:ascii="Times New Roman" w:hAnsi="Times New Roman" w:cs="Times New Roman"/>
          <w:sz w:val="24"/>
          <w:szCs w:val="24"/>
        </w:rPr>
        <w:t>necessários</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habilitação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licitante:</w:t>
      </w:r>
    </w:p>
    <w:p w14:paraId="587F94D9"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17E30D5" w14:textId="69F6EF1E" w:rsidR="004E0C8D" w:rsidRPr="00FE460C" w:rsidRDefault="005579BF" w:rsidP="005203EE">
      <w:pPr>
        <w:pStyle w:val="PargrafodaLista"/>
        <w:numPr>
          <w:ilvl w:val="2"/>
          <w:numId w:val="44"/>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Declarações,</w:t>
      </w:r>
      <w:r w:rsidRPr="00FE460C">
        <w:rPr>
          <w:rFonts w:ascii="Times New Roman" w:hAnsi="Times New Roman" w:cs="Times New Roman"/>
          <w:spacing w:val="-3"/>
          <w:sz w:val="24"/>
          <w:szCs w:val="24"/>
        </w:rPr>
        <w:t xml:space="preserve"> </w:t>
      </w:r>
      <w:r w:rsidR="008A3306">
        <w:rPr>
          <w:rFonts w:ascii="Times New Roman" w:hAnsi="Times New Roman" w:cs="Times New Roman"/>
          <w:sz w:val="24"/>
          <w:szCs w:val="24"/>
        </w:rPr>
        <w:t>c</w:t>
      </w:r>
      <w:r w:rsidRPr="00FE460C">
        <w:rPr>
          <w:rFonts w:ascii="Times New Roman" w:hAnsi="Times New Roman" w:cs="Times New Roman"/>
          <w:sz w:val="24"/>
          <w:szCs w:val="24"/>
        </w:rPr>
        <w:t xml:space="preserve">onforme </w:t>
      </w:r>
      <w:r w:rsidRPr="00FE460C">
        <w:rPr>
          <w:rFonts w:ascii="Times New Roman" w:hAnsi="Times New Roman" w:cs="Times New Roman"/>
          <w:b/>
          <w:sz w:val="24"/>
          <w:szCs w:val="24"/>
        </w:rPr>
        <w:t>ANEXO</w:t>
      </w:r>
      <w:r w:rsidR="005855AF">
        <w:rPr>
          <w:rFonts w:ascii="Times New Roman" w:hAnsi="Times New Roman" w:cs="Times New Roman"/>
          <w:b/>
          <w:sz w:val="24"/>
          <w:szCs w:val="24"/>
        </w:rPr>
        <w:t>S</w:t>
      </w:r>
      <w:r w:rsidRPr="00FE460C">
        <w:rPr>
          <w:rFonts w:ascii="Times New Roman" w:hAnsi="Times New Roman" w:cs="Times New Roman"/>
          <w:b/>
          <w:spacing w:val="-5"/>
          <w:sz w:val="24"/>
          <w:szCs w:val="24"/>
        </w:rPr>
        <w:t xml:space="preserve"> </w:t>
      </w:r>
      <w:r w:rsidRPr="00FE460C">
        <w:rPr>
          <w:rFonts w:ascii="Times New Roman" w:hAnsi="Times New Roman" w:cs="Times New Roman"/>
          <w:b/>
          <w:sz w:val="24"/>
          <w:szCs w:val="24"/>
        </w:rPr>
        <w:t>I</w:t>
      </w:r>
      <w:r w:rsidR="005855AF">
        <w:rPr>
          <w:rFonts w:ascii="Times New Roman" w:hAnsi="Times New Roman" w:cs="Times New Roman"/>
          <w:b/>
          <w:sz w:val="24"/>
          <w:szCs w:val="24"/>
        </w:rPr>
        <w:t>I e I</w:t>
      </w:r>
      <w:r w:rsidR="00D06456">
        <w:rPr>
          <w:rFonts w:ascii="Times New Roman" w:hAnsi="Times New Roman" w:cs="Times New Roman"/>
          <w:b/>
          <w:sz w:val="24"/>
          <w:szCs w:val="24"/>
        </w:rPr>
        <w:t>II</w:t>
      </w:r>
      <w:r w:rsidRPr="00FE460C">
        <w:rPr>
          <w:rFonts w:ascii="Times New Roman" w:hAnsi="Times New Roman" w:cs="Times New Roman"/>
          <w:sz w:val="24"/>
          <w:szCs w:val="24"/>
        </w:rPr>
        <w:t>.</w:t>
      </w:r>
    </w:p>
    <w:p w14:paraId="512439B7"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6C4B1B6B"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75C6EF41" w14:textId="77777777" w:rsidR="004E0C8D" w:rsidRDefault="005579BF" w:rsidP="005203EE">
      <w:pPr>
        <w:pStyle w:val="Ttulo1"/>
        <w:numPr>
          <w:ilvl w:val="0"/>
          <w:numId w:val="44"/>
        </w:numPr>
        <w:tabs>
          <w:tab w:val="left" w:pos="0"/>
          <w:tab w:val="left" w:pos="284"/>
        </w:tabs>
        <w:spacing w:line="276" w:lineRule="auto"/>
        <w:ind w:left="0" w:right="10" w:firstLine="0"/>
        <w:jc w:val="both"/>
        <w:rPr>
          <w:rFonts w:ascii="Times New Roman" w:hAnsi="Times New Roman" w:cs="Times New Roman"/>
        </w:rPr>
      </w:pPr>
      <w:bookmarkStart w:id="9" w:name="15_–_DAS_DISPOSIÇÕES_GERAIS_SOBRE_OS_DOC"/>
      <w:bookmarkEnd w:id="9"/>
      <w:r w:rsidRPr="00FE460C">
        <w:rPr>
          <w:rFonts w:ascii="Times New Roman" w:hAnsi="Times New Roman" w:cs="Times New Roman"/>
        </w:rPr>
        <w:t>–</w:t>
      </w:r>
      <w:r w:rsidRPr="00FE460C">
        <w:rPr>
          <w:rFonts w:ascii="Times New Roman" w:hAnsi="Times New Roman" w:cs="Times New Roman"/>
          <w:spacing w:val="-6"/>
        </w:rPr>
        <w:t xml:space="preserve"> </w:t>
      </w:r>
      <w:r w:rsidRPr="00FE460C">
        <w:rPr>
          <w:rFonts w:ascii="Times New Roman" w:hAnsi="Times New Roman" w:cs="Times New Roman"/>
        </w:rPr>
        <w:t>DAS</w:t>
      </w:r>
      <w:r w:rsidRPr="00FE460C">
        <w:rPr>
          <w:rFonts w:ascii="Times New Roman" w:hAnsi="Times New Roman" w:cs="Times New Roman"/>
          <w:spacing w:val="-6"/>
        </w:rPr>
        <w:t xml:space="preserve"> </w:t>
      </w:r>
      <w:r w:rsidRPr="00FE460C">
        <w:rPr>
          <w:rFonts w:ascii="Times New Roman" w:hAnsi="Times New Roman" w:cs="Times New Roman"/>
        </w:rPr>
        <w:t>DISPOSIÇÕES</w:t>
      </w:r>
      <w:r w:rsidRPr="00FE460C">
        <w:rPr>
          <w:rFonts w:ascii="Times New Roman" w:hAnsi="Times New Roman" w:cs="Times New Roman"/>
          <w:spacing w:val="-6"/>
        </w:rPr>
        <w:t xml:space="preserve"> </w:t>
      </w:r>
      <w:r w:rsidRPr="00FE460C">
        <w:rPr>
          <w:rFonts w:ascii="Times New Roman" w:hAnsi="Times New Roman" w:cs="Times New Roman"/>
        </w:rPr>
        <w:t>GERAIS</w:t>
      </w:r>
      <w:r w:rsidRPr="00FE460C">
        <w:rPr>
          <w:rFonts w:ascii="Times New Roman" w:hAnsi="Times New Roman" w:cs="Times New Roman"/>
          <w:spacing w:val="-4"/>
        </w:rPr>
        <w:t xml:space="preserve"> </w:t>
      </w:r>
      <w:r w:rsidRPr="00FE460C">
        <w:rPr>
          <w:rFonts w:ascii="Times New Roman" w:hAnsi="Times New Roman" w:cs="Times New Roman"/>
        </w:rPr>
        <w:t>SOBRE</w:t>
      </w:r>
      <w:r w:rsidRPr="00FE460C">
        <w:rPr>
          <w:rFonts w:ascii="Times New Roman" w:hAnsi="Times New Roman" w:cs="Times New Roman"/>
          <w:spacing w:val="-4"/>
        </w:rPr>
        <w:t xml:space="preserve"> </w:t>
      </w:r>
      <w:r w:rsidRPr="00FE460C">
        <w:rPr>
          <w:rFonts w:ascii="Times New Roman" w:hAnsi="Times New Roman" w:cs="Times New Roman"/>
        </w:rPr>
        <w:t>OS</w:t>
      </w:r>
      <w:r w:rsidRPr="00FE460C">
        <w:rPr>
          <w:rFonts w:ascii="Times New Roman" w:hAnsi="Times New Roman" w:cs="Times New Roman"/>
          <w:spacing w:val="-6"/>
        </w:rPr>
        <w:t xml:space="preserve"> </w:t>
      </w:r>
      <w:r w:rsidRPr="00FE460C">
        <w:rPr>
          <w:rFonts w:ascii="Times New Roman" w:hAnsi="Times New Roman" w:cs="Times New Roman"/>
        </w:rPr>
        <w:t>DOCUMENTOS</w:t>
      </w:r>
    </w:p>
    <w:p w14:paraId="483DFE68" w14:textId="77777777" w:rsidR="00040E0A" w:rsidRPr="00040E0A" w:rsidRDefault="00040E0A" w:rsidP="00F903B4">
      <w:pPr>
        <w:spacing w:line="276" w:lineRule="auto"/>
      </w:pPr>
    </w:p>
    <w:p w14:paraId="6BD57F48" w14:textId="29B8825F" w:rsidR="004E0C8D" w:rsidRPr="00FE460C" w:rsidRDefault="005579BF" w:rsidP="00203B30">
      <w:pPr>
        <w:pStyle w:val="PargrafodaLista"/>
        <w:numPr>
          <w:ilvl w:val="1"/>
          <w:numId w:val="47"/>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Todos os documentos expedidos pela licitante deverão estar subscritos por seu</w:t>
      </w:r>
      <w:r w:rsidRPr="00FE460C">
        <w:rPr>
          <w:rFonts w:ascii="Times New Roman" w:hAnsi="Times New Roman" w:cs="Times New Roman"/>
          <w:spacing w:val="-65"/>
          <w:sz w:val="24"/>
          <w:szCs w:val="24"/>
        </w:rPr>
        <w:t xml:space="preserve"> </w:t>
      </w:r>
      <w:r w:rsidRPr="00FE460C">
        <w:rPr>
          <w:rFonts w:ascii="Times New Roman" w:hAnsi="Times New Roman" w:cs="Times New Roman"/>
          <w:sz w:val="24"/>
          <w:szCs w:val="24"/>
        </w:rPr>
        <w:t>representante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legal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procurador,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identificação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clara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subscritor</w:t>
      </w:r>
      <w:r w:rsidRPr="00FE460C">
        <w:rPr>
          <w:rFonts w:ascii="Times New Roman" w:hAnsi="Times New Roman" w:cs="Times New Roman"/>
          <w:spacing w:val="1"/>
          <w:sz w:val="24"/>
          <w:szCs w:val="24"/>
        </w:rPr>
        <w:t xml:space="preserve"> </w:t>
      </w:r>
      <w:r w:rsidRPr="00FE460C">
        <w:rPr>
          <w:rFonts w:ascii="Times New Roman" w:hAnsi="Times New Roman" w:cs="Times New Roman"/>
          <w:b/>
          <w:sz w:val="24"/>
          <w:szCs w:val="24"/>
        </w:rPr>
        <w:t>e</w:t>
      </w:r>
      <w:r w:rsidR="00040E0A">
        <w:rPr>
          <w:rFonts w:ascii="Times New Roman" w:hAnsi="Times New Roman" w:cs="Times New Roman"/>
          <w:b/>
          <w:sz w:val="24"/>
          <w:szCs w:val="24"/>
        </w:rPr>
        <w:t xml:space="preserve"> </w:t>
      </w:r>
      <w:r w:rsidRPr="00FE460C">
        <w:rPr>
          <w:rFonts w:ascii="Times New Roman" w:hAnsi="Times New Roman" w:cs="Times New Roman"/>
          <w:b/>
          <w:sz w:val="24"/>
          <w:szCs w:val="24"/>
        </w:rPr>
        <w:t>com</w:t>
      </w:r>
      <w:r w:rsidRPr="00FE460C">
        <w:rPr>
          <w:rFonts w:ascii="Times New Roman" w:hAnsi="Times New Roman" w:cs="Times New Roman"/>
          <w:b/>
          <w:spacing w:val="-64"/>
          <w:sz w:val="24"/>
          <w:szCs w:val="24"/>
        </w:rPr>
        <w:t xml:space="preserve"> </w:t>
      </w:r>
      <w:r w:rsidRPr="00FE460C">
        <w:rPr>
          <w:rFonts w:ascii="Times New Roman" w:hAnsi="Times New Roman" w:cs="Times New Roman"/>
          <w:b/>
          <w:sz w:val="24"/>
          <w:szCs w:val="24"/>
        </w:rPr>
        <w:t>cópia de</w:t>
      </w:r>
      <w:r w:rsidRPr="00FE460C">
        <w:rPr>
          <w:rFonts w:ascii="Times New Roman" w:hAnsi="Times New Roman" w:cs="Times New Roman"/>
          <w:b/>
          <w:spacing w:val="-2"/>
          <w:sz w:val="24"/>
          <w:szCs w:val="24"/>
        </w:rPr>
        <w:t xml:space="preserve"> </w:t>
      </w:r>
      <w:r w:rsidRPr="00FE460C">
        <w:rPr>
          <w:rFonts w:ascii="Times New Roman" w:hAnsi="Times New Roman" w:cs="Times New Roman"/>
          <w:b/>
          <w:sz w:val="24"/>
          <w:szCs w:val="24"/>
        </w:rPr>
        <w:t>documento de identificação oficial</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com</w:t>
      </w:r>
      <w:r w:rsidRPr="00FE460C">
        <w:rPr>
          <w:rFonts w:ascii="Times New Roman" w:hAnsi="Times New Roman" w:cs="Times New Roman"/>
          <w:b/>
          <w:spacing w:val="-2"/>
          <w:sz w:val="24"/>
          <w:szCs w:val="24"/>
        </w:rPr>
        <w:t xml:space="preserve"> </w:t>
      </w:r>
      <w:r w:rsidRPr="00FE460C">
        <w:rPr>
          <w:rFonts w:ascii="Times New Roman" w:hAnsi="Times New Roman" w:cs="Times New Roman"/>
          <w:b/>
          <w:sz w:val="24"/>
          <w:szCs w:val="24"/>
        </w:rPr>
        <w:t>foto do</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subscritor</w:t>
      </w:r>
      <w:r w:rsidRPr="00FE460C">
        <w:rPr>
          <w:rFonts w:ascii="Times New Roman" w:hAnsi="Times New Roman" w:cs="Times New Roman"/>
          <w:sz w:val="24"/>
          <w:szCs w:val="24"/>
        </w:rPr>
        <w:t>.</w:t>
      </w:r>
    </w:p>
    <w:p w14:paraId="7880D1EF"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5C26F01" w14:textId="3B808EF1" w:rsidR="008E742E" w:rsidRDefault="0009477C" w:rsidP="00F903B4">
      <w:pPr>
        <w:pStyle w:val="Corpodetexto"/>
        <w:numPr>
          <w:ilvl w:val="1"/>
          <w:numId w:val="26"/>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FE460C">
        <w:rPr>
          <w:rFonts w:ascii="Times New Roman" w:hAnsi="Times New Roman" w:cs="Times New Roman"/>
        </w:rPr>
        <w:t>Os documentos devem estar com seu prazo de validade em vigor. Se este</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prazo</w:t>
      </w:r>
      <w:r w:rsidR="005579BF" w:rsidRPr="00FE460C">
        <w:rPr>
          <w:rFonts w:ascii="Times New Roman" w:hAnsi="Times New Roman" w:cs="Times New Roman"/>
          <w:spacing w:val="34"/>
        </w:rPr>
        <w:t xml:space="preserve"> </w:t>
      </w:r>
      <w:r w:rsidR="005579BF" w:rsidRPr="00FE460C">
        <w:rPr>
          <w:rFonts w:ascii="Times New Roman" w:hAnsi="Times New Roman" w:cs="Times New Roman"/>
        </w:rPr>
        <w:t>não</w:t>
      </w:r>
      <w:r w:rsidR="005579BF" w:rsidRPr="00FE460C">
        <w:rPr>
          <w:rFonts w:ascii="Times New Roman" w:hAnsi="Times New Roman" w:cs="Times New Roman"/>
          <w:spacing w:val="35"/>
        </w:rPr>
        <w:t xml:space="preserve"> </w:t>
      </w:r>
      <w:r w:rsidR="005579BF" w:rsidRPr="00FE460C">
        <w:rPr>
          <w:rFonts w:ascii="Times New Roman" w:hAnsi="Times New Roman" w:cs="Times New Roman"/>
        </w:rPr>
        <w:t>constar</w:t>
      </w:r>
      <w:r w:rsidR="005579BF" w:rsidRPr="00FE460C">
        <w:rPr>
          <w:rFonts w:ascii="Times New Roman" w:hAnsi="Times New Roman" w:cs="Times New Roman"/>
          <w:spacing w:val="34"/>
        </w:rPr>
        <w:t xml:space="preserve"> </w:t>
      </w:r>
      <w:r w:rsidR="005579BF" w:rsidRPr="00FE460C">
        <w:rPr>
          <w:rFonts w:ascii="Times New Roman" w:hAnsi="Times New Roman" w:cs="Times New Roman"/>
        </w:rPr>
        <w:t>de</w:t>
      </w:r>
      <w:r w:rsidR="005579BF" w:rsidRPr="00FE460C">
        <w:rPr>
          <w:rFonts w:ascii="Times New Roman" w:hAnsi="Times New Roman" w:cs="Times New Roman"/>
          <w:spacing w:val="35"/>
        </w:rPr>
        <w:t xml:space="preserve"> </w:t>
      </w:r>
      <w:r w:rsidR="005579BF" w:rsidRPr="00FE460C">
        <w:rPr>
          <w:rFonts w:ascii="Times New Roman" w:hAnsi="Times New Roman" w:cs="Times New Roman"/>
        </w:rPr>
        <w:t>lei</w:t>
      </w:r>
      <w:r w:rsidR="005579BF" w:rsidRPr="00FE460C">
        <w:rPr>
          <w:rFonts w:ascii="Times New Roman" w:hAnsi="Times New Roman" w:cs="Times New Roman"/>
          <w:spacing w:val="34"/>
        </w:rPr>
        <w:t xml:space="preserve"> </w:t>
      </w:r>
      <w:r w:rsidR="005579BF" w:rsidRPr="00FE460C">
        <w:rPr>
          <w:rFonts w:ascii="Times New Roman" w:hAnsi="Times New Roman" w:cs="Times New Roman"/>
        </w:rPr>
        <w:t>específica</w:t>
      </w:r>
      <w:r w:rsidR="005579BF" w:rsidRPr="00FE460C">
        <w:rPr>
          <w:rFonts w:ascii="Times New Roman" w:hAnsi="Times New Roman" w:cs="Times New Roman"/>
          <w:spacing w:val="35"/>
        </w:rPr>
        <w:t xml:space="preserve"> </w:t>
      </w:r>
      <w:r w:rsidR="005579BF" w:rsidRPr="00FE460C">
        <w:rPr>
          <w:rFonts w:ascii="Times New Roman" w:hAnsi="Times New Roman" w:cs="Times New Roman"/>
        </w:rPr>
        <w:t>ou</w:t>
      </w:r>
      <w:r w:rsidR="005579BF" w:rsidRPr="00FE460C">
        <w:rPr>
          <w:rFonts w:ascii="Times New Roman" w:hAnsi="Times New Roman" w:cs="Times New Roman"/>
          <w:spacing w:val="34"/>
        </w:rPr>
        <w:t xml:space="preserve"> </w:t>
      </w:r>
      <w:r w:rsidR="005579BF" w:rsidRPr="00FE460C">
        <w:rPr>
          <w:rFonts w:ascii="Times New Roman" w:hAnsi="Times New Roman" w:cs="Times New Roman"/>
        </w:rPr>
        <w:t>do</w:t>
      </w:r>
      <w:r w:rsidR="005579BF" w:rsidRPr="00FE460C">
        <w:rPr>
          <w:rFonts w:ascii="Times New Roman" w:hAnsi="Times New Roman" w:cs="Times New Roman"/>
          <w:spacing w:val="33"/>
        </w:rPr>
        <w:t xml:space="preserve"> </w:t>
      </w:r>
      <w:r w:rsidR="005579BF" w:rsidRPr="00FE460C">
        <w:rPr>
          <w:rFonts w:ascii="Times New Roman" w:hAnsi="Times New Roman" w:cs="Times New Roman"/>
        </w:rPr>
        <w:t>próprio</w:t>
      </w:r>
      <w:r w:rsidR="005579BF" w:rsidRPr="00FE460C">
        <w:rPr>
          <w:rFonts w:ascii="Times New Roman" w:hAnsi="Times New Roman" w:cs="Times New Roman"/>
          <w:spacing w:val="35"/>
        </w:rPr>
        <w:t xml:space="preserve"> </w:t>
      </w:r>
      <w:r w:rsidR="005579BF" w:rsidRPr="00FE460C">
        <w:rPr>
          <w:rFonts w:ascii="Times New Roman" w:hAnsi="Times New Roman" w:cs="Times New Roman"/>
        </w:rPr>
        <w:t>documento,</w:t>
      </w:r>
      <w:r w:rsidR="005579BF" w:rsidRPr="00FE460C">
        <w:rPr>
          <w:rFonts w:ascii="Times New Roman" w:hAnsi="Times New Roman" w:cs="Times New Roman"/>
          <w:spacing w:val="33"/>
        </w:rPr>
        <w:t xml:space="preserve"> </w:t>
      </w:r>
      <w:r w:rsidR="005579BF" w:rsidRPr="00FE460C">
        <w:rPr>
          <w:rFonts w:ascii="Times New Roman" w:hAnsi="Times New Roman" w:cs="Times New Roman"/>
        </w:rPr>
        <w:t>será</w:t>
      </w:r>
      <w:r w:rsidR="005579BF" w:rsidRPr="00FE460C">
        <w:rPr>
          <w:rFonts w:ascii="Times New Roman" w:hAnsi="Times New Roman" w:cs="Times New Roman"/>
          <w:spacing w:val="35"/>
        </w:rPr>
        <w:t xml:space="preserve"> </w:t>
      </w:r>
      <w:r w:rsidR="005579BF" w:rsidRPr="00FE460C">
        <w:rPr>
          <w:rFonts w:ascii="Times New Roman" w:hAnsi="Times New Roman" w:cs="Times New Roman"/>
        </w:rPr>
        <w:t>considerado</w:t>
      </w:r>
      <w:r w:rsidR="005579BF" w:rsidRPr="00FE460C">
        <w:rPr>
          <w:rFonts w:ascii="Times New Roman" w:hAnsi="Times New Roman" w:cs="Times New Roman"/>
          <w:spacing w:val="34"/>
        </w:rPr>
        <w:t xml:space="preserve"> </w:t>
      </w:r>
      <w:r w:rsidR="005579BF" w:rsidRPr="00FE460C">
        <w:rPr>
          <w:rFonts w:ascii="Times New Roman" w:hAnsi="Times New Roman" w:cs="Times New Roman"/>
        </w:rPr>
        <w:t>o</w:t>
      </w:r>
      <w:r w:rsidR="005579BF" w:rsidRPr="00FE460C">
        <w:rPr>
          <w:rFonts w:ascii="Times New Roman" w:hAnsi="Times New Roman" w:cs="Times New Roman"/>
          <w:lang w:val="pt-BR"/>
        </w:rPr>
        <w:t xml:space="preserve"> </w:t>
      </w:r>
      <w:r w:rsidR="005579BF" w:rsidRPr="00FE460C">
        <w:rPr>
          <w:rFonts w:ascii="Times New Roman" w:hAnsi="Times New Roman" w:cs="Times New Roman"/>
        </w:rPr>
        <w:t>prazo</w:t>
      </w:r>
      <w:r w:rsidR="005579BF" w:rsidRPr="00FE460C">
        <w:rPr>
          <w:rFonts w:ascii="Times New Roman" w:hAnsi="Times New Roman" w:cs="Times New Roman"/>
          <w:spacing w:val="-3"/>
        </w:rPr>
        <w:t xml:space="preserve"> </w:t>
      </w:r>
      <w:r w:rsidR="005579BF" w:rsidRPr="00FE460C">
        <w:rPr>
          <w:rFonts w:ascii="Times New Roman" w:hAnsi="Times New Roman" w:cs="Times New Roman"/>
        </w:rPr>
        <w:t>de</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validade de</w:t>
      </w:r>
      <w:r w:rsidR="005579BF" w:rsidRPr="00FE460C">
        <w:rPr>
          <w:rFonts w:ascii="Times New Roman" w:hAnsi="Times New Roman" w:cs="Times New Roman"/>
          <w:spacing w:val="-3"/>
        </w:rPr>
        <w:t xml:space="preserve"> </w:t>
      </w:r>
      <w:r w:rsidR="005579BF" w:rsidRPr="00FE460C">
        <w:rPr>
          <w:rFonts w:ascii="Times New Roman" w:hAnsi="Times New Roman" w:cs="Times New Roman"/>
        </w:rPr>
        <w:t>180</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(cento</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e</w:t>
      </w:r>
      <w:r w:rsidR="005579BF" w:rsidRPr="00FE460C">
        <w:rPr>
          <w:rFonts w:ascii="Times New Roman" w:hAnsi="Times New Roman" w:cs="Times New Roman"/>
          <w:spacing w:val="-3"/>
        </w:rPr>
        <w:t xml:space="preserve"> </w:t>
      </w:r>
      <w:r w:rsidR="005579BF" w:rsidRPr="00FE460C">
        <w:rPr>
          <w:rFonts w:ascii="Times New Roman" w:hAnsi="Times New Roman" w:cs="Times New Roman"/>
        </w:rPr>
        <w:t>oitenta) dias,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a</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partir</w:t>
      </w:r>
      <w:r w:rsidR="005579BF" w:rsidRPr="00FE460C">
        <w:rPr>
          <w:rFonts w:ascii="Times New Roman" w:hAnsi="Times New Roman" w:cs="Times New Roman"/>
          <w:spacing w:val="-3"/>
        </w:rPr>
        <w:t xml:space="preserve"> </w:t>
      </w:r>
      <w:r w:rsidR="005579BF" w:rsidRPr="00FE460C">
        <w:rPr>
          <w:rFonts w:ascii="Times New Roman" w:hAnsi="Times New Roman" w:cs="Times New Roman"/>
        </w:rPr>
        <w:t>da</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data</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de</w:t>
      </w:r>
      <w:r w:rsidR="005579BF" w:rsidRPr="00FE460C">
        <w:rPr>
          <w:rFonts w:ascii="Times New Roman" w:hAnsi="Times New Roman" w:cs="Times New Roman"/>
          <w:spacing w:val="-3"/>
        </w:rPr>
        <w:t xml:space="preserve"> </w:t>
      </w:r>
      <w:r w:rsidR="005579BF" w:rsidRPr="00FE460C">
        <w:rPr>
          <w:rFonts w:ascii="Times New Roman" w:hAnsi="Times New Roman" w:cs="Times New Roman"/>
        </w:rPr>
        <w:t>sua</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emissão.</w:t>
      </w:r>
    </w:p>
    <w:p w14:paraId="23D090DE" w14:textId="77777777" w:rsidR="008E742E" w:rsidRDefault="008E742E" w:rsidP="00F903B4">
      <w:pPr>
        <w:pStyle w:val="Corpodetexto"/>
        <w:tabs>
          <w:tab w:val="left" w:pos="0"/>
        </w:tabs>
        <w:spacing w:line="276" w:lineRule="auto"/>
        <w:ind w:left="420" w:right="10"/>
        <w:jc w:val="both"/>
        <w:rPr>
          <w:rFonts w:ascii="Times New Roman" w:hAnsi="Times New Roman" w:cs="Times New Roman"/>
        </w:rPr>
      </w:pPr>
    </w:p>
    <w:p w14:paraId="0B9F4947" w14:textId="4DF88153" w:rsidR="008E742E" w:rsidRDefault="0009477C" w:rsidP="00F903B4">
      <w:pPr>
        <w:pStyle w:val="Corpodetexto"/>
        <w:numPr>
          <w:ilvl w:val="1"/>
          <w:numId w:val="26"/>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FE460C">
        <w:rPr>
          <w:rFonts w:ascii="Times New Roman" w:hAnsi="Times New Roman" w:cs="Times New Roman"/>
        </w:rPr>
        <w:t>Os documentos emitidos pela internet poderão ser conferidos pela equipe de</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apoio do(a)</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Pregoeiro(a).</w:t>
      </w:r>
    </w:p>
    <w:p w14:paraId="78CADD2A" w14:textId="77777777" w:rsidR="008E742E" w:rsidRDefault="008E742E" w:rsidP="00F903B4">
      <w:pPr>
        <w:pStyle w:val="PargrafodaLista"/>
        <w:spacing w:line="276" w:lineRule="auto"/>
        <w:rPr>
          <w:rFonts w:ascii="Times New Roman" w:hAnsi="Times New Roman" w:cs="Times New Roman"/>
        </w:rPr>
      </w:pPr>
    </w:p>
    <w:p w14:paraId="18FAC9B4" w14:textId="464ED067" w:rsidR="008E742E" w:rsidRDefault="0009477C" w:rsidP="00F903B4">
      <w:pPr>
        <w:pStyle w:val="Corpodetexto"/>
        <w:numPr>
          <w:ilvl w:val="1"/>
          <w:numId w:val="26"/>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8E742E">
        <w:rPr>
          <w:rFonts w:ascii="Times New Roman" w:hAnsi="Times New Roman" w:cs="Times New Roman"/>
        </w:rPr>
        <w:t>Os documentos apresentados para habilitação deverão estar em nome da</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licitante e, preferencialmente, com o número do CNPJ/MF. Se a licitante for matriz,</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todos</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os</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documentos deverão estar em nome da</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matriz. Se for</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filial, todos os</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documentos</w:t>
      </w:r>
      <w:r w:rsidR="005579BF" w:rsidRPr="008E742E">
        <w:rPr>
          <w:rFonts w:ascii="Times New Roman" w:hAnsi="Times New Roman" w:cs="Times New Roman"/>
          <w:spacing w:val="62"/>
        </w:rPr>
        <w:t xml:space="preserve"> </w:t>
      </w:r>
      <w:r w:rsidR="005579BF" w:rsidRPr="008E742E">
        <w:rPr>
          <w:rFonts w:ascii="Times New Roman" w:hAnsi="Times New Roman" w:cs="Times New Roman"/>
        </w:rPr>
        <w:t>deverão</w:t>
      </w:r>
      <w:r w:rsidR="005579BF" w:rsidRPr="008E742E">
        <w:rPr>
          <w:rFonts w:ascii="Times New Roman" w:hAnsi="Times New Roman" w:cs="Times New Roman"/>
          <w:spacing w:val="63"/>
        </w:rPr>
        <w:t xml:space="preserve"> </w:t>
      </w:r>
      <w:r w:rsidR="005579BF" w:rsidRPr="008E742E">
        <w:rPr>
          <w:rFonts w:ascii="Times New Roman" w:hAnsi="Times New Roman" w:cs="Times New Roman"/>
        </w:rPr>
        <w:t>estar</w:t>
      </w:r>
      <w:r w:rsidR="005579BF" w:rsidRPr="008E742E">
        <w:rPr>
          <w:rFonts w:ascii="Times New Roman" w:hAnsi="Times New Roman" w:cs="Times New Roman"/>
          <w:spacing w:val="62"/>
        </w:rPr>
        <w:t xml:space="preserve"> </w:t>
      </w:r>
      <w:r w:rsidR="005579BF" w:rsidRPr="008E742E">
        <w:rPr>
          <w:rFonts w:ascii="Times New Roman" w:hAnsi="Times New Roman" w:cs="Times New Roman"/>
        </w:rPr>
        <w:t>em</w:t>
      </w:r>
      <w:r w:rsidR="005579BF" w:rsidRPr="008E742E">
        <w:rPr>
          <w:rFonts w:ascii="Times New Roman" w:hAnsi="Times New Roman" w:cs="Times New Roman"/>
          <w:spacing w:val="63"/>
        </w:rPr>
        <w:t xml:space="preserve"> </w:t>
      </w:r>
      <w:r w:rsidR="005579BF" w:rsidRPr="008E742E">
        <w:rPr>
          <w:rFonts w:ascii="Times New Roman" w:hAnsi="Times New Roman" w:cs="Times New Roman"/>
        </w:rPr>
        <w:t>nome</w:t>
      </w:r>
      <w:r w:rsidR="005579BF" w:rsidRPr="008E742E">
        <w:rPr>
          <w:rFonts w:ascii="Times New Roman" w:hAnsi="Times New Roman" w:cs="Times New Roman"/>
          <w:spacing w:val="62"/>
        </w:rPr>
        <w:t xml:space="preserve"> </w:t>
      </w:r>
      <w:r w:rsidR="005579BF" w:rsidRPr="008E742E">
        <w:rPr>
          <w:rFonts w:ascii="Times New Roman" w:hAnsi="Times New Roman" w:cs="Times New Roman"/>
        </w:rPr>
        <w:t>da</w:t>
      </w:r>
      <w:r w:rsidR="005579BF" w:rsidRPr="008E742E">
        <w:rPr>
          <w:rFonts w:ascii="Times New Roman" w:hAnsi="Times New Roman" w:cs="Times New Roman"/>
          <w:spacing w:val="65"/>
        </w:rPr>
        <w:t xml:space="preserve"> </w:t>
      </w:r>
      <w:r w:rsidR="005579BF" w:rsidRPr="008E742E">
        <w:rPr>
          <w:rFonts w:ascii="Times New Roman" w:hAnsi="Times New Roman" w:cs="Times New Roman"/>
        </w:rPr>
        <w:t>filial,</w:t>
      </w:r>
      <w:r w:rsidR="005579BF" w:rsidRPr="008E742E">
        <w:rPr>
          <w:rFonts w:ascii="Times New Roman" w:hAnsi="Times New Roman" w:cs="Times New Roman"/>
          <w:spacing w:val="63"/>
        </w:rPr>
        <w:t xml:space="preserve"> </w:t>
      </w:r>
      <w:r w:rsidR="005579BF" w:rsidRPr="008E742E">
        <w:rPr>
          <w:rFonts w:ascii="Times New Roman" w:hAnsi="Times New Roman" w:cs="Times New Roman"/>
        </w:rPr>
        <w:t>exceto</w:t>
      </w:r>
      <w:r w:rsidR="005579BF" w:rsidRPr="008E742E">
        <w:rPr>
          <w:rFonts w:ascii="Times New Roman" w:hAnsi="Times New Roman" w:cs="Times New Roman"/>
          <w:spacing w:val="63"/>
        </w:rPr>
        <w:t xml:space="preserve"> </w:t>
      </w:r>
      <w:r w:rsidR="005579BF" w:rsidRPr="008E742E">
        <w:rPr>
          <w:rFonts w:ascii="Times New Roman" w:hAnsi="Times New Roman" w:cs="Times New Roman"/>
        </w:rPr>
        <w:t>aqueles</w:t>
      </w:r>
      <w:r w:rsidR="005579BF" w:rsidRPr="008E742E">
        <w:rPr>
          <w:rFonts w:ascii="Times New Roman" w:hAnsi="Times New Roman" w:cs="Times New Roman"/>
          <w:spacing w:val="64"/>
        </w:rPr>
        <w:t xml:space="preserve"> </w:t>
      </w:r>
      <w:r w:rsidR="005579BF" w:rsidRPr="008E742E">
        <w:rPr>
          <w:rFonts w:ascii="Times New Roman" w:hAnsi="Times New Roman" w:cs="Times New Roman"/>
        </w:rPr>
        <w:t>que,</w:t>
      </w:r>
      <w:r w:rsidR="005579BF" w:rsidRPr="008E742E">
        <w:rPr>
          <w:rFonts w:ascii="Times New Roman" w:hAnsi="Times New Roman" w:cs="Times New Roman"/>
          <w:spacing w:val="64"/>
        </w:rPr>
        <w:t xml:space="preserve"> </w:t>
      </w:r>
      <w:r w:rsidR="005579BF" w:rsidRPr="008E742E">
        <w:rPr>
          <w:rFonts w:ascii="Times New Roman" w:hAnsi="Times New Roman" w:cs="Times New Roman"/>
        </w:rPr>
        <w:t>pela</w:t>
      </w:r>
      <w:r w:rsidR="005579BF" w:rsidRPr="008E742E">
        <w:rPr>
          <w:rFonts w:ascii="Times New Roman" w:hAnsi="Times New Roman" w:cs="Times New Roman"/>
          <w:spacing w:val="62"/>
        </w:rPr>
        <w:t xml:space="preserve"> </w:t>
      </w:r>
      <w:r w:rsidR="005579BF" w:rsidRPr="008E742E">
        <w:rPr>
          <w:rFonts w:ascii="Times New Roman" w:hAnsi="Times New Roman" w:cs="Times New Roman"/>
        </w:rPr>
        <w:t>própria</w:t>
      </w:r>
      <w:r w:rsidR="005579BF" w:rsidRPr="008E742E">
        <w:rPr>
          <w:rFonts w:ascii="Times New Roman" w:hAnsi="Times New Roman" w:cs="Times New Roman"/>
          <w:spacing w:val="-64"/>
        </w:rPr>
        <w:t xml:space="preserve"> </w:t>
      </w:r>
      <w:r w:rsidR="00F96741">
        <w:rPr>
          <w:rFonts w:ascii="Times New Roman" w:hAnsi="Times New Roman" w:cs="Times New Roman"/>
          <w:spacing w:val="-64"/>
        </w:rPr>
        <w:t xml:space="preserve"> </w:t>
      </w:r>
      <w:r w:rsidR="005579BF" w:rsidRPr="008E742E">
        <w:rPr>
          <w:rFonts w:ascii="Times New Roman" w:hAnsi="Times New Roman" w:cs="Times New Roman"/>
        </w:rPr>
        <w:t>natureza ou determinação legal, forem comprovadamente emitidos apenas em nome</w:t>
      </w:r>
      <w:r w:rsidR="005579BF" w:rsidRPr="008E742E">
        <w:rPr>
          <w:rFonts w:ascii="Times New Roman" w:hAnsi="Times New Roman" w:cs="Times New Roman"/>
          <w:spacing w:val="-64"/>
        </w:rPr>
        <w:t xml:space="preserve"> </w:t>
      </w:r>
      <w:r w:rsidR="005579BF" w:rsidRPr="008E742E">
        <w:rPr>
          <w:rFonts w:ascii="Times New Roman" w:hAnsi="Times New Roman" w:cs="Times New Roman"/>
        </w:rPr>
        <w:t>da matriz ou cuja</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validade</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abranja</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todos</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os</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estabelecimentos da</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empresa.</w:t>
      </w:r>
    </w:p>
    <w:p w14:paraId="6818C9EB" w14:textId="77777777" w:rsidR="008E742E" w:rsidRDefault="008E742E" w:rsidP="00F903B4">
      <w:pPr>
        <w:pStyle w:val="PargrafodaLista"/>
        <w:spacing w:line="276" w:lineRule="auto"/>
        <w:rPr>
          <w:rFonts w:ascii="Times New Roman" w:hAnsi="Times New Roman" w:cs="Times New Roman"/>
        </w:rPr>
      </w:pPr>
    </w:p>
    <w:p w14:paraId="00501626" w14:textId="0A17A105" w:rsidR="008E742E" w:rsidRDefault="0068747F" w:rsidP="00F903B4">
      <w:pPr>
        <w:pStyle w:val="Corpodetexto"/>
        <w:numPr>
          <w:ilvl w:val="1"/>
          <w:numId w:val="26"/>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8E742E">
        <w:rPr>
          <w:rFonts w:ascii="Times New Roman" w:hAnsi="Times New Roman" w:cs="Times New Roman"/>
        </w:rPr>
        <w:t>Não</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serão</w:t>
      </w:r>
      <w:r w:rsidR="005579BF" w:rsidRPr="008E742E">
        <w:rPr>
          <w:rFonts w:ascii="Times New Roman" w:hAnsi="Times New Roman" w:cs="Times New Roman"/>
          <w:spacing w:val="-4"/>
        </w:rPr>
        <w:t xml:space="preserve"> </w:t>
      </w:r>
      <w:r w:rsidR="005579BF" w:rsidRPr="008E742E">
        <w:rPr>
          <w:rFonts w:ascii="Times New Roman" w:hAnsi="Times New Roman" w:cs="Times New Roman"/>
        </w:rPr>
        <w:t>aceitos</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protocolos</w:t>
      </w:r>
      <w:r w:rsidR="005579BF" w:rsidRPr="008E742E">
        <w:rPr>
          <w:rFonts w:ascii="Times New Roman" w:hAnsi="Times New Roman" w:cs="Times New Roman"/>
          <w:spacing w:val="-3"/>
        </w:rPr>
        <w:t xml:space="preserve"> </w:t>
      </w:r>
      <w:r w:rsidR="005579BF" w:rsidRPr="008E742E">
        <w:rPr>
          <w:rFonts w:ascii="Times New Roman" w:hAnsi="Times New Roman" w:cs="Times New Roman"/>
        </w:rPr>
        <w:t>ou</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requerimentos.</w:t>
      </w:r>
    </w:p>
    <w:p w14:paraId="1B6E62AF" w14:textId="77777777" w:rsidR="008E742E" w:rsidRDefault="008E742E" w:rsidP="00F903B4">
      <w:pPr>
        <w:pStyle w:val="PargrafodaLista"/>
        <w:spacing w:line="276" w:lineRule="auto"/>
        <w:rPr>
          <w:rFonts w:ascii="Times New Roman" w:hAnsi="Times New Roman" w:cs="Times New Roman"/>
        </w:rPr>
      </w:pPr>
    </w:p>
    <w:p w14:paraId="2A411401" w14:textId="6B58EE46" w:rsidR="004E0C8D" w:rsidRPr="008E742E" w:rsidRDefault="0068747F" w:rsidP="00F903B4">
      <w:pPr>
        <w:pStyle w:val="Corpodetexto"/>
        <w:numPr>
          <w:ilvl w:val="1"/>
          <w:numId w:val="26"/>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8E742E">
        <w:rPr>
          <w:rFonts w:ascii="Times New Roman" w:hAnsi="Times New Roman" w:cs="Times New Roman"/>
        </w:rPr>
        <w:t>As microempresas e empresas de pequeno porte, por ocasião da participação</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neste</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certame,</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deverão</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apresentar</w:t>
      </w:r>
      <w:r w:rsidR="005579BF" w:rsidRPr="008E742E">
        <w:rPr>
          <w:rFonts w:ascii="Times New Roman" w:hAnsi="Times New Roman" w:cs="Times New Roman"/>
          <w:spacing w:val="1"/>
        </w:rPr>
        <w:t xml:space="preserve"> </w:t>
      </w:r>
      <w:r w:rsidR="005579BF" w:rsidRPr="008E742E">
        <w:rPr>
          <w:rFonts w:ascii="Times New Roman" w:hAnsi="Times New Roman" w:cs="Times New Roman"/>
          <w:u w:val="single"/>
        </w:rPr>
        <w:t>toda</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a</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documentação</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exigida</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para</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fins</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de</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comprovação de regularidade fiscal e trabalhista, mesmo que esta apresente alguma</w:t>
      </w:r>
      <w:r w:rsidR="0021118A">
        <w:rPr>
          <w:rFonts w:ascii="Times New Roman" w:hAnsi="Times New Roman" w:cs="Times New Roman"/>
        </w:rPr>
        <w:t xml:space="preserve"> </w:t>
      </w:r>
      <w:r w:rsidR="005579BF" w:rsidRPr="008E742E">
        <w:rPr>
          <w:rFonts w:ascii="Times New Roman" w:hAnsi="Times New Roman" w:cs="Times New Roman"/>
          <w:spacing w:val="-64"/>
        </w:rPr>
        <w:t xml:space="preserve"> </w:t>
      </w:r>
      <w:r w:rsidR="005579BF" w:rsidRPr="008E742E">
        <w:rPr>
          <w:rFonts w:ascii="Times New Roman" w:hAnsi="Times New Roman" w:cs="Times New Roman"/>
        </w:rPr>
        <w:t>restrição;</w:t>
      </w:r>
    </w:p>
    <w:p w14:paraId="1DA9433B"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184F23F" w14:textId="48790226" w:rsidR="004E0C8D" w:rsidRPr="008E742E" w:rsidRDefault="005579BF" w:rsidP="00F903B4">
      <w:pPr>
        <w:pStyle w:val="PargrafodaLista"/>
        <w:numPr>
          <w:ilvl w:val="2"/>
          <w:numId w:val="26"/>
        </w:numPr>
        <w:tabs>
          <w:tab w:val="left" w:pos="0"/>
        </w:tabs>
        <w:spacing w:line="276" w:lineRule="auto"/>
        <w:ind w:right="10"/>
        <w:rPr>
          <w:rFonts w:ascii="Times New Roman" w:hAnsi="Times New Roman" w:cs="Times New Roman"/>
          <w:sz w:val="24"/>
          <w:szCs w:val="24"/>
        </w:rPr>
      </w:pPr>
      <w:r w:rsidRPr="008E742E">
        <w:rPr>
          <w:rFonts w:ascii="Times New Roman" w:hAnsi="Times New Roman" w:cs="Times New Roman"/>
          <w:sz w:val="24"/>
          <w:szCs w:val="24"/>
        </w:rPr>
        <w:t>Havendo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alguma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restrição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na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comprovação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da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regularidade</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fiscal</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e</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trabalhista, será assegurado o prazo de 05 (cinco) dias úteis, cujo termo inicial</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corresponderá</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ao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momento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em</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que</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o proponente</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for declarado 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vencedor</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do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certame,</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prorrogáveis</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por</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igual</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período,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critério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da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Administração,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para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regularização da documentação, pagamento ou parcelamento do débito, e emissão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de eventuais certidões</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negativas</w:t>
      </w:r>
      <w:r w:rsidRPr="008E742E">
        <w:rPr>
          <w:rFonts w:ascii="Times New Roman" w:hAnsi="Times New Roman" w:cs="Times New Roman"/>
          <w:spacing w:val="-2"/>
          <w:sz w:val="24"/>
          <w:szCs w:val="24"/>
        </w:rPr>
        <w:t xml:space="preserve"> </w:t>
      </w:r>
      <w:r w:rsidRPr="008E742E">
        <w:rPr>
          <w:rFonts w:ascii="Times New Roman" w:hAnsi="Times New Roman" w:cs="Times New Roman"/>
          <w:sz w:val="24"/>
          <w:szCs w:val="24"/>
        </w:rPr>
        <w:t>ou</w:t>
      </w:r>
      <w:r w:rsidRPr="008E742E">
        <w:rPr>
          <w:rFonts w:ascii="Times New Roman" w:hAnsi="Times New Roman" w:cs="Times New Roman"/>
          <w:spacing w:val="-2"/>
          <w:sz w:val="24"/>
          <w:szCs w:val="24"/>
        </w:rPr>
        <w:t xml:space="preserve"> </w:t>
      </w:r>
      <w:r w:rsidRPr="008E742E">
        <w:rPr>
          <w:rFonts w:ascii="Times New Roman" w:hAnsi="Times New Roman" w:cs="Times New Roman"/>
          <w:sz w:val="24"/>
          <w:szCs w:val="24"/>
        </w:rPr>
        <w:t>positivas</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com</w:t>
      </w:r>
      <w:r w:rsidRPr="008E742E">
        <w:rPr>
          <w:rFonts w:ascii="Times New Roman" w:hAnsi="Times New Roman" w:cs="Times New Roman"/>
          <w:spacing w:val="-2"/>
          <w:sz w:val="24"/>
          <w:szCs w:val="24"/>
        </w:rPr>
        <w:t xml:space="preserve"> </w:t>
      </w:r>
      <w:r w:rsidRPr="008E742E">
        <w:rPr>
          <w:rFonts w:ascii="Times New Roman" w:hAnsi="Times New Roman" w:cs="Times New Roman"/>
          <w:sz w:val="24"/>
          <w:szCs w:val="24"/>
        </w:rPr>
        <w:t>efeito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de</w:t>
      </w:r>
      <w:r w:rsidRPr="008E742E">
        <w:rPr>
          <w:rFonts w:ascii="Times New Roman" w:hAnsi="Times New Roman" w:cs="Times New Roman"/>
          <w:spacing w:val="-2"/>
          <w:sz w:val="24"/>
          <w:szCs w:val="24"/>
        </w:rPr>
        <w:t xml:space="preserve"> </w:t>
      </w:r>
      <w:r w:rsidRPr="008E742E">
        <w:rPr>
          <w:rFonts w:ascii="Times New Roman" w:hAnsi="Times New Roman" w:cs="Times New Roman"/>
          <w:sz w:val="24"/>
          <w:szCs w:val="24"/>
        </w:rPr>
        <w:t>negativa;</w:t>
      </w:r>
    </w:p>
    <w:p w14:paraId="644E1D1F"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3C01DFC" w14:textId="69E88665" w:rsidR="004E0C8D" w:rsidRPr="00FE460C" w:rsidRDefault="005579BF" w:rsidP="00F903B4">
      <w:pPr>
        <w:pStyle w:val="PargrafodaLista"/>
        <w:numPr>
          <w:ilvl w:val="2"/>
          <w:numId w:val="26"/>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14"/>
          <w:sz w:val="24"/>
          <w:szCs w:val="24"/>
        </w:rPr>
        <w:t xml:space="preserve"> </w:t>
      </w:r>
      <w:r w:rsidRPr="00FE460C">
        <w:rPr>
          <w:rFonts w:ascii="Times New Roman" w:hAnsi="Times New Roman" w:cs="Times New Roman"/>
          <w:sz w:val="24"/>
          <w:szCs w:val="24"/>
        </w:rPr>
        <w:t>não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regularização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documentação, no prazo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previsto no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subitem anterior</w:t>
      </w:r>
      <w:r w:rsidR="00040E0A">
        <w:rPr>
          <w:rFonts w:ascii="Times New Roman" w:hAnsi="Times New Roman" w:cs="Times New Roman"/>
          <w:sz w:val="24"/>
          <w:szCs w:val="24"/>
        </w:rPr>
        <w:t xml:space="preserve">, </w:t>
      </w:r>
      <w:r w:rsidRPr="00FE460C">
        <w:rPr>
          <w:rFonts w:ascii="Times New Roman" w:hAnsi="Times New Roman" w:cs="Times New Roman"/>
          <w:spacing w:val="-65"/>
          <w:sz w:val="24"/>
          <w:szCs w:val="24"/>
        </w:rPr>
        <w:t xml:space="preserve"> </w:t>
      </w:r>
      <w:r w:rsidR="00040E0A">
        <w:rPr>
          <w:rFonts w:ascii="Times New Roman" w:hAnsi="Times New Roman" w:cs="Times New Roman"/>
          <w:spacing w:val="-65"/>
          <w:sz w:val="24"/>
          <w:szCs w:val="24"/>
        </w:rPr>
        <w:t xml:space="preserve">    </w:t>
      </w:r>
      <w:r w:rsidRPr="00FE460C">
        <w:rPr>
          <w:rFonts w:ascii="Times New Roman" w:hAnsi="Times New Roman" w:cs="Times New Roman"/>
          <w:sz w:val="24"/>
          <w:szCs w:val="24"/>
        </w:rPr>
        <w:t>implicará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decadência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direito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prejuízo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66"/>
          <w:sz w:val="24"/>
          <w:szCs w:val="24"/>
        </w:rPr>
        <w:t xml:space="preserve"> </w:t>
      </w:r>
      <w:r w:rsidRPr="00FE460C">
        <w:rPr>
          <w:rFonts w:ascii="Times New Roman" w:hAnsi="Times New Roman" w:cs="Times New Roman"/>
          <w:sz w:val="24"/>
          <w:szCs w:val="24"/>
        </w:rPr>
        <w:t>sanções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previstas neste edital, procedendo-se a convocação dos licitantes para, em sessão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pública,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retomar</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referentes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procedimento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licitatório,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termos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art.</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4º,</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inc.</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XXIII,</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10.520/02.</w:t>
      </w:r>
    </w:p>
    <w:p w14:paraId="1C4B04D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504AF94" w14:textId="77777777" w:rsidR="004E0C8D" w:rsidRPr="00FE460C" w:rsidRDefault="005579BF" w:rsidP="007225D1">
      <w:pPr>
        <w:pStyle w:val="PargrafodaLista"/>
        <w:numPr>
          <w:ilvl w:val="1"/>
          <w:numId w:val="26"/>
        </w:numPr>
        <w:tabs>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certidões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deverão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negativas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positivas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efeitos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negativas.</w:t>
      </w:r>
    </w:p>
    <w:p w14:paraId="1FD07897"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600D62ED" w14:textId="77777777" w:rsidR="00F903B4" w:rsidRDefault="00F903B4" w:rsidP="00F903B4">
      <w:pPr>
        <w:pStyle w:val="Corpodetexto"/>
        <w:tabs>
          <w:tab w:val="left" w:pos="0"/>
        </w:tabs>
        <w:spacing w:line="276" w:lineRule="auto"/>
        <w:ind w:right="10"/>
        <w:jc w:val="both"/>
        <w:rPr>
          <w:rFonts w:ascii="Times New Roman" w:hAnsi="Times New Roman" w:cs="Times New Roman"/>
        </w:rPr>
      </w:pPr>
    </w:p>
    <w:p w14:paraId="1BAEF8B2" w14:textId="77777777" w:rsidR="004E0C8D" w:rsidRDefault="005579BF" w:rsidP="00203B30">
      <w:pPr>
        <w:pStyle w:val="Ttulo1"/>
        <w:numPr>
          <w:ilvl w:val="0"/>
          <w:numId w:val="47"/>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6"/>
        </w:rPr>
        <w:t xml:space="preserve"> </w:t>
      </w:r>
      <w:r w:rsidRPr="00FE460C">
        <w:rPr>
          <w:rFonts w:ascii="Times New Roman" w:hAnsi="Times New Roman" w:cs="Times New Roman"/>
        </w:rPr>
        <w:t>DOS</w:t>
      </w:r>
      <w:r w:rsidRPr="00FE460C">
        <w:rPr>
          <w:rFonts w:ascii="Times New Roman" w:hAnsi="Times New Roman" w:cs="Times New Roman"/>
          <w:spacing w:val="-6"/>
        </w:rPr>
        <w:t xml:space="preserve"> </w:t>
      </w:r>
      <w:r w:rsidRPr="00FE460C">
        <w:rPr>
          <w:rFonts w:ascii="Times New Roman" w:hAnsi="Times New Roman" w:cs="Times New Roman"/>
        </w:rPr>
        <w:t>PROCEDIMENTOS</w:t>
      </w:r>
    </w:p>
    <w:p w14:paraId="7C9FD0DC" w14:textId="77777777" w:rsidR="00040E0A" w:rsidRPr="00040E0A" w:rsidRDefault="00040E0A" w:rsidP="00F903B4">
      <w:pPr>
        <w:spacing w:line="276" w:lineRule="auto"/>
      </w:pPr>
    </w:p>
    <w:p w14:paraId="22879537" w14:textId="77777777" w:rsidR="004E0C8D" w:rsidRPr="00FE460C"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desclassificadas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atenderem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às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exigências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essenciais do edital, considerando-se como tais as que não possam ser supridas 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 da sessão eletrônica, por simples manifestação de vontade do representante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proponente.</w:t>
      </w:r>
    </w:p>
    <w:p w14:paraId="46741C9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F78F2B7" w14:textId="4DB9EC10" w:rsidR="004E0C8D" w:rsidRPr="00FE460C"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 demais propostas serão classificadas provisoriamente, em ordem crescente</w:t>
      </w:r>
      <w:r w:rsidR="0021118A">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de preços, consoante critério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julgamento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previsto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abaixo.</w:t>
      </w:r>
    </w:p>
    <w:p w14:paraId="0E0442FB"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48A4B42" w14:textId="3DB9CFED" w:rsidR="004E0C8D" w:rsidRPr="00FE460C"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Definida a classificação provisória, será registrada na ata da sessão pública 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resumo das ocorrências até então havidas, consignando-se o rol de participantes, os</w:t>
      </w:r>
      <w:r w:rsidR="00040E0A">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preços ofertados, as propostas eventualmente desclassificadas e a fundamentação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 sua desclassificação e a ordem de classificação provisória, conforme critério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julgamento.</w:t>
      </w:r>
    </w:p>
    <w:p w14:paraId="58760608"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2D23FB1" w14:textId="77777777" w:rsidR="004E0C8D" w:rsidRPr="00FE460C"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Não poderá haver desistência de lances ofertados, sujeitando-se, a desistente,</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às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penalidades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previstas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neste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edital.</w:t>
      </w:r>
    </w:p>
    <w:p w14:paraId="16E23A8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FEBFC9E" w14:textId="282FCEBC" w:rsidR="004E0C8D" w:rsidRPr="00FE460C"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 houver empate, será assegurado o exercício do direito de preferência às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microempresas e empresas de pequeno porte, nos termos do item 9.</w:t>
      </w:r>
      <w:r w:rsidR="005603E2">
        <w:rPr>
          <w:rFonts w:ascii="Times New Roman" w:hAnsi="Times New Roman" w:cs="Times New Roman"/>
          <w:sz w:val="24"/>
          <w:szCs w:val="24"/>
        </w:rPr>
        <w:t>19</w:t>
      </w:r>
      <w:r w:rsidRPr="00FE460C">
        <w:rPr>
          <w:rFonts w:ascii="Times New Roman" w:hAnsi="Times New Roman" w:cs="Times New Roman"/>
          <w:sz w:val="24"/>
          <w:szCs w:val="24"/>
        </w:rPr>
        <w:t>.1 deste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edital;</w:t>
      </w:r>
    </w:p>
    <w:p w14:paraId="1B4746B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870A423" w14:textId="17369E44" w:rsidR="004E0C8D" w:rsidRPr="00FE460C" w:rsidRDefault="000856C1"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 </w:t>
      </w:r>
      <w:r w:rsidR="005579BF" w:rsidRPr="00FE460C">
        <w:rPr>
          <w:rFonts w:ascii="Times New Roman" w:hAnsi="Times New Roman" w:cs="Times New Roman"/>
          <w:sz w:val="24"/>
          <w:szCs w:val="24"/>
        </w:rPr>
        <w:t>Entende-se por empate aquelas situações em que as propostas apresentadas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pelas microempresas e empresas de pequeno porte sejam iguais ou até 5% (cinco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por cento)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superiores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à</w:t>
      </w:r>
      <w:r w:rsidR="005579BF" w:rsidRPr="00FE460C">
        <w:rPr>
          <w:rFonts w:ascii="Times New Roman" w:hAnsi="Times New Roman" w:cs="Times New Roman"/>
          <w:spacing w:val="-2"/>
          <w:sz w:val="24"/>
          <w:szCs w:val="24"/>
        </w:rPr>
        <w:t xml:space="preserve"> </w:t>
      </w:r>
      <w:r w:rsidR="005579BF" w:rsidRPr="00FE460C">
        <w:rPr>
          <w:rFonts w:ascii="Times New Roman" w:hAnsi="Times New Roman" w:cs="Times New Roman"/>
          <w:sz w:val="24"/>
          <w:szCs w:val="24"/>
        </w:rPr>
        <w:t>proposta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melhor</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classificada.</w:t>
      </w:r>
    </w:p>
    <w:p w14:paraId="34559B65"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33752DF" w14:textId="256249BB" w:rsidR="004E0C8D" w:rsidRPr="00FE460C" w:rsidRDefault="000856C1"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579BF" w:rsidRPr="00FE460C">
        <w:rPr>
          <w:rFonts w:ascii="Times New Roman" w:hAnsi="Times New Roman" w:cs="Times New Roman"/>
          <w:sz w:val="24"/>
          <w:szCs w:val="24"/>
        </w:rPr>
        <w:t>Declarada finda a etapa competitiva, o(a) Sr.(Sra.) Pregoeiro(a) procederá à</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classificação</w:t>
      </w:r>
      <w:r w:rsidR="005579BF" w:rsidRPr="00FE460C">
        <w:rPr>
          <w:rFonts w:ascii="Times New Roman" w:hAnsi="Times New Roman" w:cs="Times New Roman"/>
          <w:spacing w:val="-2"/>
          <w:sz w:val="24"/>
          <w:szCs w:val="24"/>
        </w:rPr>
        <w:t xml:space="preserve"> </w:t>
      </w:r>
      <w:r w:rsidR="005579BF" w:rsidRPr="00FE460C">
        <w:rPr>
          <w:rFonts w:ascii="Times New Roman" w:hAnsi="Times New Roman" w:cs="Times New Roman"/>
          <w:sz w:val="24"/>
          <w:szCs w:val="24"/>
        </w:rPr>
        <w:t>definitiva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das</w:t>
      </w:r>
      <w:r w:rsidR="005579BF" w:rsidRPr="00FE460C">
        <w:rPr>
          <w:rFonts w:ascii="Times New Roman" w:hAnsi="Times New Roman" w:cs="Times New Roman"/>
          <w:spacing w:val="-2"/>
          <w:sz w:val="24"/>
          <w:szCs w:val="24"/>
        </w:rPr>
        <w:t xml:space="preserve"> </w:t>
      </w:r>
      <w:r w:rsidR="005579BF" w:rsidRPr="00FE460C">
        <w:rPr>
          <w:rFonts w:ascii="Times New Roman" w:hAnsi="Times New Roman" w:cs="Times New Roman"/>
          <w:sz w:val="24"/>
          <w:szCs w:val="24"/>
        </w:rPr>
        <w:t>propostas, consignando-a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em</w:t>
      </w:r>
      <w:r w:rsidR="005579BF" w:rsidRPr="00FE460C">
        <w:rPr>
          <w:rFonts w:ascii="Times New Roman" w:hAnsi="Times New Roman" w:cs="Times New Roman"/>
          <w:spacing w:val="-2"/>
          <w:sz w:val="24"/>
          <w:szCs w:val="24"/>
        </w:rPr>
        <w:t xml:space="preserve"> </w:t>
      </w:r>
      <w:r w:rsidR="005579BF" w:rsidRPr="00FE460C">
        <w:rPr>
          <w:rFonts w:ascii="Times New Roman" w:hAnsi="Times New Roman" w:cs="Times New Roman"/>
          <w:sz w:val="24"/>
          <w:szCs w:val="24"/>
        </w:rPr>
        <w:t>ata.</w:t>
      </w:r>
    </w:p>
    <w:p w14:paraId="0C732568"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86ECBF1" w14:textId="46B35929" w:rsidR="004E0C8D" w:rsidRPr="00FE460C" w:rsidRDefault="000856C1"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 </w:t>
      </w:r>
      <w:r w:rsidR="005579BF" w:rsidRPr="00FE460C">
        <w:rPr>
          <w:rFonts w:ascii="Times New Roman" w:hAnsi="Times New Roman" w:cs="Times New Roman"/>
          <w:sz w:val="24"/>
          <w:szCs w:val="24"/>
        </w:rPr>
        <w:t>O(A) Sr.(Sra.) Pregoeiro(a) poderá negociar com a autora da oferta de menor</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valor</w:t>
      </w:r>
      <w:r w:rsidR="005579BF" w:rsidRPr="00FE460C">
        <w:rPr>
          <w:rFonts w:ascii="Times New Roman" w:hAnsi="Times New Roman" w:cs="Times New Roman"/>
          <w:spacing w:val="-2"/>
          <w:sz w:val="24"/>
          <w:szCs w:val="24"/>
        </w:rPr>
        <w:t xml:space="preserve"> </w:t>
      </w:r>
      <w:r w:rsidR="005579BF" w:rsidRPr="00FE460C">
        <w:rPr>
          <w:rFonts w:ascii="Times New Roman" w:hAnsi="Times New Roman" w:cs="Times New Roman"/>
          <w:sz w:val="24"/>
          <w:szCs w:val="24"/>
        </w:rPr>
        <w:t>com</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vistas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à</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redução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preço.</w:t>
      </w:r>
    </w:p>
    <w:p w14:paraId="0D92A922"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13FF1D44"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4E6F22E4" w14:textId="77777777" w:rsidR="004E0C8D" w:rsidRDefault="005579BF" w:rsidP="00203B30">
      <w:pPr>
        <w:pStyle w:val="Ttulo1"/>
        <w:numPr>
          <w:ilvl w:val="0"/>
          <w:numId w:val="46"/>
        </w:numPr>
        <w:tabs>
          <w:tab w:val="left" w:pos="0"/>
          <w:tab w:val="left" w:pos="426"/>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3"/>
        </w:rPr>
        <w:t xml:space="preserve"> </w:t>
      </w:r>
      <w:r w:rsidRPr="00FE460C">
        <w:rPr>
          <w:rFonts w:ascii="Times New Roman" w:hAnsi="Times New Roman" w:cs="Times New Roman"/>
        </w:rPr>
        <w:t>DOS</w:t>
      </w:r>
      <w:r w:rsidRPr="00FE460C">
        <w:rPr>
          <w:rFonts w:ascii="Times New Roman" w:hAnsi="Times New Roman" w:cs="Times New Roman"/>
          <w:spacing w:val="-4"/>
        </w:rPr>
        <w:t xml:space="preserve"> </w:t>
      </w:r>
      <w:r w:rsidRPr="00FE460C">
        <w:rPr>
          <w:rFonts w:ascii="Times New Roman" w:hAnsi="Times New Roman" w:cs="Times New Roman"/>
        </w:rPr>
        <w:t>RECURSOS</w:t>
      </w:r>
    </w:p>
    <w:p w14:paraId="5EF7DD6B" w14:textId="77777777" w:rsidR="009E73D4" w:rsidRPr="009E73D4" w:rsidRDefault="009E73D4" w:rsidP="00F903B4">
      <w:pPr>
        <w:spacing w:line="276" w:lineRule="auto"/>
      </w:pPr>
    </w:p>
    <w:p w14:paraId="189A5EBF" w14:textId="10F8DE00" w:rsidR="004E0C8D" w:rsidRPr="00FE460C"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Após o encerramento da avaliação das propostas comerciais/ficha técnica 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habilitação,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Pregoeiro(a)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informará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mensagem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lançada no sistema, que poderão interpor recurso, imediata e motivadamente, 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meio eletrônico, utilizando para tanto, exclusivamente, campo próprio disponibilizado</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no sistema</w:t>
      </w:r>
      <w:r w:rsidRPr="00FE460C">
        <w:rPr>
          <w:rFonts w:ascii="Times New Roman" w:hAnsi="Times New Roman" w:cs="Times New Roman"/>
          <w:spacing w:val="1"/>
          <w:sz w:val="24"/>
          <w:szCs w:val="24"/>
        </w:rPr>
        <w:t xml:space="preserve"> </w:t>
      </w:r>
      <w:r w:rsidR="00F903B4" w:rsidRPr="00F903B4">
        <w:rPr>
          <w:rFonts w:ascii="Times New Roman" w:hAnsi="Times New Roman" w:cs="Times New Roman"/>
          <w:b/>
          <w:bCs/>
          <w:sz w:val="24"/>
          <w:szCs w:val="24"/>
          <w:u w:val="single"/>
        </w:rPr>
        <w:t>https://novobbmnet.com.br</w:t>
      </w:r>
      <w:r w:rsidRPr="00FE460C">
        <w:rPr>
          <w:rFonts w:ascii="Times New Roman" w:hAnsi="Times New Roman" w:cs="Times New Roman"/>
          <w:sz w:val="24"/>
          <w:szCs w:val="24"/>
          <w:u w:val="single"/>
        </w:rPr>
        <w:t>.</w:t>
      </w:r>
    </w:p>
    <w:p w14:paraId="753177A9"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5C88A08" w14:textId="1C5DF573" w:rsidR="004E0C8D" w:rsidRPr="00FD2399" w:rsidRDefault="005579BF" w:rsidP="00203B30">
      <w:pPr>
        <w:pStyle w:val="PargrafodaLista"/>
        <w:numPr>
          <w:ilvl w:val="1"/>
          <w:numId w:val="46"/>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Havendo interposição de recurso, o(a) Pregoeiro(a), por mensagem lançada n</w:t>
      </w:r>
      <w:r w:rsidR="00FD2399">
        <w:rPr>
          <w:rFonts w:ascii="Times New Roman" w:hAnsi="Times New Roman" w:cs="Times New Roman"/>
          <w:sz w:val="24"/>
          <w:szCs w:val="24"/>
        </w:rPr>
        <w:t xml:space="preserve">o </w:t>
      </w:r>
      <w:r w:rsidRPr="00FD2399">
        <w:rPr>
          <w:rFonts w:ascii="Times New Roman" w:hAnsi="Times New Roman" w:cs="Times New Roman"/>
          <w:sz w:val="24"/>
          <w:szCs w:val="24"/>
        </w:rPr>
        <w:t>sistema via Chat, informará aos recorrentes que poderão apresentar memoriais com</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as razões de recurso, no prazo de 3 (três) dias após o encerramento da sessão</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pública, e aos demais licitantes que poderão apresentar contrarrazões, em igual</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número</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de</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dias,</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os</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quais</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começarão</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a</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correr</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do</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término</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do</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prazo</w:t>
      </w:r>
      <w:r w:rsidRPr="00FD2399">
        <w:rPr>
          <w:rFonts w:ascii="Times New Roman" w:hAnsi="Times New Roman" w:cs="Times New Roman"/>
          <w:spacing w:val="66"/>
          <w:sz w:val="24"/>
          <w:szCs w:val="24"/>
        </w:rPr>
        <w:t xml:space="preserve"> </w:t>
      </w:r>
      <w:r w:rsidRPr="00FD2399">
        <w:rPr>
          <w:rFonts w:ascii="Times New Roman" w:hAnsi="Times New Roman" w:cs="Times New Roman"/>
          <w:sz w:val="24"/>
          <w:szCs w:val="24"/>
        </w:rPr>
        <w:t>para</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apresentação</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das</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razões</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recursais,</w:t>
      </w:r>
      <w:r w:rsidRPr="00FD2399">
        <w:rPr>
          <w:rFonts w:ascii="Times New Roman" w:hAnsi="Times New Roman" w:cs="Times New Roman"/>
          <w:spacing w:val="-3"/>
          <w:sz w:val="24"/>
          <w:szCs w:val="24"/>
        </w:rPr>
        <w:t xml:space="preserve"> </w:t>
      </w:r>
      <w:r w:rsidRPr="00FD2399">
        <w:rPr>
          <w:rFonts w:ascii="Times New Roman" w:hAnsi="Times New Roman" w:cs="Times New Roman"/>
          <w:sz w:val="24"/>
          <w:szCs w:val="24"/>
        </w:rPr>
        <w:t>nos</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termos</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do</w:t>
      </w:r>
      <w:r w:rsidRPr="00FD2399">
        <w:rPr>
          <w:rFonts w:ascii="Times New Roman" w:hAnsi="Times New Roman" w:cs="Times New Roman"/>
          <w:spacing w:val="7"/>
          <w:sz w:val="24"/>
          <w:szCs w:val="24"/>
        </w:rPr>
        <w:t xml:space="preserve"> </w:t>
      </w:r>
      <w:r w:rsidRPr="00FD2399">
        <w:rPr>
          <w:rFonts w:ascii="Times New Roman" w:hAnsi="Times New Roman" w:cs="Times New Roman"/>
          <w:sz w:val="24"/>
          <w:szCs w:val="24"/>
        </w:rPr>
        <w:t>44º,§</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1º</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da Lei</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10.024/2019;</w:t>
      </w:r>
    </w:p>
    <w:p w14:paraId="7963FD4A"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BF8FC6B" w14:textId="483AE872" w:rsidR="004E0C8D" w:rsidRPr="00F903B4"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 razões recursais e as contrarrazões serão oferecidas exclusivamente 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meio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sítio,</w:t>
      </w:r>
      <w:r w:rsidRPr="00FE460C">
        <w:rPr>
          <w:rFonts w:ascii="Times New Roman" w:hAnsi="Times New Roman" w:cs="Times New Roman"/>
          <w:color w:val="00007F"/>
          <w:spacing w:val="2"/>
          <w:sz w:val="24"/>
          <w:szCs w:val="24"/>
        </w:rPr>
        <w:t xml:space="preserve"> </w:t>
      </w:r>
      <w:r w:rsidR="00F903B4" w:rsidRPr="00F903B4">
        <w:rPr>
          <w:rFonts w:ascii="Times New Roman" w:hAnsi="Times New Roman" w:cs="Times New Roman"/>
          <w:b/>
          <w:bCs/>
          <w:sz w:val="24"/>
          <w:szCs w:val="24"/>
          <w:u w:val="single"/>
        </w:rPr>
        <w:t>https://novobbmnet.com.br</w:t>
      </w:r>
      <w:r w:rsidRPr="00F903B4">
        <w:rPr>
          <w:rFonts w:ascii="Times New Roman" w:hAnsi="Times New Roman" w:cs="Times New Roman"/>
          <w:sz w:val="24"/>
          <w:szCs w:val="24"/>
        </w:rPr>
        <w:t>,</w:t>
      </w:r>
      <w:r w:rsidRPr="00F903B4">
        <w:rPr>
          <w:rFonts w:ascii="Times New Roman" w:hAnsi="Times New Roman" w:cs="Times New Roman"/>
          <w:spacing w:val="-3"/>
          <w:sz w:val="24"/>
          <w:szCs w:val="24"/>
        </w:rPr>
        <w:t xml:space="preserve"> </w:t>
      </w:r>
      <w:r w:rsidRPr="00F903B4">
        <w:rPr>
          <w:rFonts w:ascii="Times New Roman" w:hAnsi="Times New Roman" w:cs="Times New Roman"/>
          <w:sz w:val="24"/>
          <w:szCs w:val="24"/>
        </w:rPr>
        <w:t>opção</w:t>
      </w:r>
      <w:r w:rsidRPr="00F903B4">
        <w:rPr>
          <w:rFonts w:ascii="Times New Roman" w:hAnsi="Times New Roman" w:cs="Times New Roman"/>
          <w:spacing w:val="-1"/>
          <w:sz w:val="24"/>
          <w:szCs w:val="24"/>
        </w:rPr>
        <w:t xml:space="preserve"> </w:t>
      </w:r>
      <w:r w:rsidRPr="00F903B4">
        <w:rPr>
          <w:rFonts w:ascii="Times New Roman" w:hAnsi="Times New Roman" w:cs="Times New Roman"/>
          <w:sz w:val="24"/>
          <w:szCs w:val="24"/>
        </w:rPr>
        <w:t>RECURSO;</w:t>
      </w:r>
    </w:p>
    <w:p w14:paraId="69F84426"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45B573E" w14:textId="1FA95A6D" w:rsidR="004E0C8D" w:rsidRPr="00FE460C"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 falta de interposição de recurso importará a decadência do direito de recurso</w:t>
      </w:r>
      <w:r w:rsidR="0057044B">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e o(a) Pregoeiro(a) adjudicará o objeto do certame ao vencedor, na própria sessão,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propondo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autoridade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competente 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homologação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procedimento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licitatório;</w:t>
      </w:r>
    </w:p>
    <w:p w14:paraId="6F2EE5E0"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535A20E" w14:textId="77777777" w:rsidR="004E0C8D" w:rsidRPr="00FE460C"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Na hipótese de interposição de recurso,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o(a) Pregoeiro(a) encaminhará 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autos devidamente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fundamentado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autoridade competente.</w:t>
      </w:r>
    </w:p>
    <w:p w14:paraId="2596F1A4"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AC0F27A" w14:textId="3EFECA36" w:rsidR="004E0C8D" w:rsidRPr="00FE460C" w:rsidRDefault="0057044B"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 </w:t>
      </w:r>
      <w:r w:rsidR="005579BF" w:rsidRPr="00FE460C">
        <w:rPr>
          <w:rFonts w:ascii="Times New Roman" w:hAnsi="Times New Roman" w:cs="Times New Roman"/>
          <w:sz w:val="24"/>
          <w:szCs w:val="24"/>
        </w:rPr>
        <w:t>O recurso contra decisão do(da) Pregoeiro(a) terá efeito suspensivo e o seu</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acolhimento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resultará</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na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invalidação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apenas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dos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atos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insuscetíveis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aproveitamento.</w:t>
      </w:r>
    </w:p>
    <w:p w14:paraId="4722FA40"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3E7517A" w14:textId="0764BEA6" w:rsidR="004E0C8D" w:rsidRPr="00FE460C" w:rsidRDefault="0057044B"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 </w:t>
      </w:r>
      <w:r w:rsidR="005579BF" w:rsidRPr="00FE460C">
        <w:rPr>
          <w:rFonts w:ascii="Times New Roman" w:hAnsi="Times New Roman" w:cs="Times New Roman"/>
          <w:sz w:val="24"/>
          <w:szCs w:val="24"/>
        </w:rPr>
        <w:t>Uma vez decididos os recursos administrativos eventualmente interpostos 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constatada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regularidade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dos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atos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praticados,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autoridade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competente,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no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interesse público, adjudicará o objeto do certame à licitante vencedora e homologará</w:t>
      </w:r>
      <w:r w:rsidR="0021118A">
        <w:rPr>
          <w:rFonts w:ascii="Times New Roman" w:hAnsi="Times New Roman" w:cs="Times New Roman"/>
          <w:sz w:val="24"/>
          <w:szCs w:val="24"/>
        </w:rPr>
        <w:t xml:space="preserve"> </w:t>
      </w:r>
      <w:r w:rsidR="005579BF" w:rsidRPr="00FE460C">
        <w:rPr>
          <w:rFonts w:ascii="Times New Roman" w:hAnsi="Times New Roman" w:cs="Times New Roman"/>
          <w:spacing w:val="-64"/>
          <w:sz w:val="24"/>
          <w:szCs w:val="24"/>
        </w:rPr>
        <w:t xml:space="preserve"> </w:t>
      </w:r>
      <w:r w:rsidR="005579BF" w:rsidRPr="00FE460C">
        <w:rPr>
          <w:rFonts w:ascii="Times New Roman" w:hAnsi="Times New Roman" w:cs="Times New Roman"/>
          <w:sz w:val="24"/>
          <w:szCs w:val="24"/>
        </w:rPr>
        <w:t>o</w:t>
      </w:r>
      <w:r w:rsidR="005579BF" w:rsidRPr="00FE460C">
        <w:rPr>
          <w:rFonts w:ascii="Times New Roman" w:hAnsi="Times New Roman" w:cs="Times New Roman"/>
          <w:spacing w:val="-2"/>
          <w:sz w:val="24"/>
          <w:szCs w:val="24"/>
        </w:rPr>
        <w:t xml:space="preserve"> </w:t>
      </w:r>
      <w:r w:rsidR="005579BF" w:rsidRPr="00FE460C">
        <w:rPr>
          <w:rFonts w:ascii="Times New Roman" w:hAnsi="Times New Roman" w:cs="Times New Roman"/>
          <w:sz w:val="24"/>
          <w:szCs w:val="24"/>
        </w:rPr>
        <w:t>procedimento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licitatório.</w:t>
      </w:r>
    </w:p>
    <w:p w14:paraId="7C2D8232"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09E46D81" w14:textId="77777777" w:rsidR="00F903B4" w:rsidRDefault="00F903B4" w:rsidP="00F903B4">
      <w:pPr>
        <w:pStyle w:val="Corpodetexto"/>
        <w:tabs>
          <w:tab w:val="left" w:pos="0"/>
        </w:tabs>
        <w:spacing w:line="276" w:lineRule="auto"/>
        <w:ind w:right="10"/>
        <w:jc w:val="both"/>
        <w:rPr>
          <w:rFonts w:ascii="Times New Roman" w:hAnsi="Times New Roman" w:cs="Times New Roman"/>
        </w:rPr>
      </w:pPr>
    </w:p>
    <w:p w14:paraId="5F2156FD" w14:textId="77777777" w:rsidR="0057044B" w:rsidRPr="00FE460C" w:rsidRDefault="0057044B" w:rsidP="00F903B4">
      <w:pPr>
        <w:pStyle w:val="Corpodetexto"/>
        <w:tabs>
          <w:tab w:val="left" w:pos="0"/>
        </w:tabs>
        <w:spacing w:line="276" w:lineRule="auto"/>
        <w:ind w:right="10"/>
        <w:jc w:val="both"/>
        <w:rPr>
          <w:rFonts w:ascii="Times New Roman" w:hAnsi="Times New Roman" w:cs="Times New Roman"/>
        </w:rPr>
      </w:pPr>
    </w:p>
    <w:p w14:paraId="78E89FF0" w14:textId="16442907" w:rsidR="004E0C8D" w:rsidRDefault="005579BF" w:rsidP="00203B30">
      <w:pPr>
        <w:pStyle w:val="Ttulo1"/>
        <w:numPr>
          <w:ilvl w:val="0"/>
          <w:numId w:val="46"/>
        </w:numPr>
        <w:tabs>
          <w:tab w:val="left" w:pos="0"/>
          <w:tab w:val="left" w:pos="426"/>
        </w:tabs>
        <w:spacing w:line="276" w:lineRule="auto"/>
        <w:ind w:left="0" w:right="10" w:firstLine="0"/>
        <w:jc w:val="both"/>
        <w:rPr>
          <w:rFonts w:ascii="Times New Roman" w:hAnsi="Times New Roman" w:cs="Times New Roman"/>
        </w:rPr>
      </w:pPr>
      <w:r w:rsidRPr="00FE460C">
        <w:rPr>
          <w:rFonts w:ascii="Times New Roman" w:hAnsi="Times New Roman" w:cs="Times New Roman"/>
        </w:rPr>
        <w:lastRenderedPageBreak/>
        <w:t>–</w:t>
      </w:r>
      <w:r w:rsidR="00746400">
        <w:rPr>
          <w:rFonts w:ascii="Times New Roman" w:hAnsi="Times New Roman" w:cs="Times New Roman"/>
        </w:rPr>
        <w:t xml:space="preserve"> </w:t>
      </w:r>
      <w:r w:rsidRPr="00FE460C">
        <w:rPr>
          <w:rFonts w:ascii="Times New Roman" w:hAnsi="Times New Roman" w:cs="Times New Roman"/>
          <w:spacing w:val="-4"/>
        </w:rPr>
        <w:t xml:space="preserve"> </w:t>
      </w:r>
      <w:r w:rsidRPr="00FE460C">
        <w:rPr>
          <w:rFonts w:ascii="Times New Roman" w:hAnsi="Times New Roman" w:cs="Times New Roman"/>
        </w:rPr>
        <w:t>DO</w:t>
      </w:r>
      <w:r w:rsidRPr="00FE460C">
        <w:rPr>
          <w:rFonts w:ascii="Times New Roman" w:hAnsi="Times New Roman" w:cs="Times New Roman"/>
          <w:spacing w:val="-5"/>
        </w:rPr>
        <w:t xml:space="preserve"> </w:t>
      </w:r>
      <w:r w:rsidRPr="00FE460C">
        <w:rPr>
          <w:rFonts w:ascii="Times New Roman" w:hAnsi="Times New Roman" w:cs="Times New Roman"/>
        </w:rPr>
        <w:t>CRITÉRIO</w:t>
      </w:r>
      <w:r w:rsidRPr="00FE460C">
        <w:rPr>
          <w:rFonts w:ascii="Times New Roman" w:hAnsi="Times New Roman" w:cs="Times New Roman"/>
          <w:spacing w:val="-3"/>
        </w:rPr>
        <w:t xml:space="preserve"> </w:t>
      </w:r>
      <w:r w:rsidRPr="00FE460C">
        <w:rPr>
          <w:rFonts w:ascii="Times New Roman" w:hAnsi="Times New Roman" w:cs="Times New Roman"/>
        </w:rPr>
        <w:t>DE</w:t>
      </w:r>
      <w:r w:rsidRPr="00FE460C">
        <w:rPr>
          <w:rFonts w:ascii="Times New Roman" w:hAnsi="Times New Roman" w:cs="Times New Roman"/>
          <w:spacing w:val="-3"/>
        </w:rPr>
        <w:t xml:space="preserve"> </w:t>
      </w:r>
      <w:r w:rsidRPr="00FE460C">
        <w:rPr>
          <w:rFonts w:ascii="Times New Roman" w:hAnsi="Times New Roman" w:cs="Times New Roman"/>
        </w:rPr>
        <w:t>JULGAMENTO</w:t>
      </w:r>
    </w:p>
    <w:p w14:paraId="7D85EF8E" w14:textId="77777777" w:rsidR="00746400" w:rsidRPr="00746400" w:rsidRDefault="00746400" w:rsidP="00F903B4">
      <w:pPr>
        <w:spacing w:line="276" w:lineRule="auto"/>
      </w:pPr>
    </w:p>
    <w:p w14:paraId="0F4CAA0F" w14:textId="21B7F2B3" w:rsidR="004E0C8D" w:rsidRPr="00FE460C"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julgamento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considerada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vencedora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 xml:space="preserve">ofertar o </w:t>
      </w:r>
      <w:r w:rsidRPr="00FE460C">
        <w:rPr>
          <w:rFonts w:ascii="Times New Roman" w:hAnsi="Times New Roman" w:cs="Times New Roman"/>
          <w:b/>
          <w:sz w:val="24"/>
          <w:szCs w:val="24"/>
        </w:rPr>
        <w:t xml:space="preserve">MENOR PREÇO POR </w:t>
      </w:r>
      <w:r w:rsidR="0057044B">
        <w:rPr>
          <w:rFonts w:ascii="Times New Roman" w:hAnsi="Times New Roman" w:cs="Times New Roman"/>
          <w:b/>
          <w:sz w:val="24"/>
          <w:szCs w:val="24"/>
        </w:rPr>
        <w:t>GLOBAL</w:t>
      </w:r>
      <w:r w:rsidRPr="00FE460C">
        <w:rPr>
          <w:rFonts w:ascii="Times New Roman" w:hAnsi="Times New Roman" w:cs="Times New Roman"/>
          <w:sz w:val="24"/>
          <w:szCs w:val="24"/>
        </w:rPr>
        <w:t>, desde que atendidas as especificações 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exigências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contidas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neste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Edital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seus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anexos.</w:t>
      </w:r>
    </w:p>
    <w:p w14:paraId="1CAB60E9" w14:textId="77777777" w:rsidR="00BB14C4" w:rsidRDefault="00BB14C4" w:rsidP="00F903B4">
      <w:pPr>
        <w:pStyle w:val="Corpodetexto"/>
        <w:tabs>
          <w:tab w:val="left" w:pos="0"/>
        </w:tabs>
        <w:spacing w:line="276" w:lineRule="auto"/>
        <w:ind w:right="10"/>
        <w:jc w:val="both"/>
        <w:rPr>
          <w:rFonts w:ascii="Times New Roman" w:hAnsi="Times New Roman" w:cs="Times New Roman"/>
        </w:rPr>
      </w:pPr>
    </w:p>
    <w:p w14:paraId="71D9629F"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1B576D19" w14:textId="77777777" w:rsidR="004E0C8D" w:rsidRDefault="005579BF" w:rsidP="00203B30">
      <w:pPr>
        <w:pStyle w:val="Ttulo1"/>
        <w:numPr>
          <w:ilvl w:val="0"/>
          <w:numId w:val="46"/>
        </w:numPr>
        <w:tabs>
          <w:tab w:val="left" w:pos="0"/>
          <w:tab w:val="left" w:pos="426"/>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6"/>
        </w:rPr>
        <w:t xml:space="preserve"> </w:t>
      </w:r>
      <w:r w:rsidRPr="00FE460C">
        <w:rPr>
          <w:rFonts w:ascii="Times New Roman" w:hAnsi="Times New Roman" w:cs="Times New Roman"/>
        </w:rPr>
        <w:t>DOS</w:t>
      </w:r>
      <w:r w:rsidRPr="00FE460C">
        <w:rPr>
          <w:rFonts w:ascii="Times New Roman" w:hAnsi="Times New Roman" w:cs="Times New Roman"/>
          <w:spacing w:val="-6"/>
        </w:rPr>
        <w:t xml:space="preserve"> </w:t>
      </w:r>
      <w:r w:rsidRPr="00FE460C">
        <w:rPr>
          <w:rFonts w:ascii="Times New Roman" w:hAnsi="Times New Roman" w:cs="Times New Roman"/>
        </w:rPr>
        <w:t>PREÇOS,</w:t>
      </w:r>
      <w:r w:rsidRPr="00FE460C">
        <w:rPr>
          <w:rFonts w:ascii="Times New Roman" w:hAnsi="Times New Roman" w:cs="Times New Roman"/>
          <w:spacing w:val="-6"/>
        </w:rPr>
        <w:t xml:space="preserve"> </w:t>
      </w:r>
      <w:r w:rsidRPr="00FE460C">
        <w:rPr>
          <w:rFonts w:ascii="Times New Roman" w:hAnsi="Times New Roman" w:cs="Times New Roman"/>
        </w:rPr>
        <w:t>DAS</w:t>
      </w:r>
      <w:r w:rsidRPr="00FE460C">
        <w:rPr>
          <w:rFonts w:ascii="Times New Roman" w:hAnsi="Times New Roman" w:cs="Times New Roman"/>
          <w:spacing w:val="-6"/>
        </w:rPr>
        <w:t xml:space="preserve"> </w:t>
      </w:r>
      <w:r w:rsidRPr="00FE460C">
        <w:rPr>
          <w:rFonts w:ascii="Times New Roman" w:hAnsi="Times New Roman" w:cs="Times New Roman"/>
        </w:rPr>
        <w:t>COTAÇÕES</w:t>
      </w:r>
      <w:r w:rsidRPr="00FE460C">
        <w:rPr>
          <w:rFonts w:ascii="Times New Roman" w:hAnsi="Times New Roman" w:cs="Times New Roman"/>
          <w:spacing w:val="-7"/>
        </w:rPr>
        <w:t xml:space="preserve"> </w:t>
      </w:r>
      <w:r w:rsidRPr="00FE460C">
        <w:rPr>
          <w:rFonts w:ascii="Times New Roman" w:hAnsi="Times New Roman" w:cs="Times New Roman"/>
        </w:rPr>
        <w:t>E</w:t>
      </w:r>
      <w:r w:rsidRPr="00FE460C">
        <w:rPr>
          <w:rFonts w:ascii="Times New Roman" w:hAnsi="Times New Roman" w:cs="Times New Roman"/>
          <w:spacing w:val="-4"/>
        </w:rPr>
        <w:t xml:space="preserve"> </w:t>
      </w:r>
      <w:r w:rsidRPr="00FE460C">
        <w:rPr>
          <w:rFonts w:ascii="Times New Roman" w:hAnsi="Times New Roman" w:cs="Times New Roman"/>
        </w:rPr>
        <w:t>DOS</w:t>
      </w:r>
      <w:r w:rsidRPr="00FE460C">
        <w:rPr>
          <w:rFonts w:ascii="Times New Roman" w:hAnsi="Times New Roman" w:cs="Times New Roman"/>
          <w:spacing w:val="-6"/>
        </w:rPr>
        <w:t xml:space="preserve"> </w:t>
      </w:r>
      <w:r w:rsidRPr="00FE460C">
        <w:rPr>
          <w:rFonts w:ascii="Times New Roman" w:hAnsi="Times New Roman" w:cs="Times New Roman"/>
        </w:rPr>
        <w:t>RECURSOS</w:t>
      </w:r>
      <w:r w:rsidRPr="00FE460C">
        <w:rPr>
          <w:rFonts w:ascii="Times New Roman" w:hAnsi="Times New Roman" w:cs="Times New Roman"/>
          <w:spacing w:val="-6"/>
        </w:rPr>
        <w:t xml:space="preserve"> </w:t>
      </w:r>
      <w:r w:rsidRPr="00FE460C">
        <w:rPr>
          <w:rFonts w:ascii="Times New Roman" w:hAnsi="Times New Roman" w:cs="Times New Roman"/>
        </w:rPr>
        <w:t>ORÇAMENTÁRIOS</w:t>
      </w:r>
    </w:p>
    <w:p w14:paraId="5D8CB704" w14:textId="77777777" w:rsidR="00FE6417" w:rsidRDefault="00FE6417" w:rsidP="00F903B4">
      <w:pPr>
        <w:spacing w:line="276" w:lineRule="auto"/>
      </w:pPr>
    </w:p>
    <w:p w14:paraId="7DDB83E6" w14:textId="402DA604" w:rsidR="00FE6417" w:rsidRPr="00FE6417" w:rsidRDefault="005579BF" w:rsidP="00203B30">
      <w:pPr>
        <w:pStyle w:val="PargrafodaLista"/>
        <w:numPr>
          <w:ilvl w:val="1"/>
          <w:numId w:val="46"/>
        </w:numPr>
        <w:tabs>
          <w:tab w:val="left" w:pos="0"/>
          <w:tab w:val="left" w:pos="567"/>
        </w:tabs>
        <w:spacing w:line="276" w:lineRule="auto"/>
        <w:ind w:left="0" w:right="10" w:firstLine="0"/>
        <w:rPr>
          <w:rFonts w:ascii="Times New Roman" w:hAnsi="Times New Roman" w:cs="Times New Roman"/>
        </w:rPr>
      </w:pPr>
      <w:r w:rsidRPr="00FE6417">
        <w:rPr>
          <w:rFonts w:ascii="Times New Roman" w:hAnsi="Times New Roman" w:cs="Times New Roman"/>
          <w:sz w:val="24"/>
          <w:szCs w:val="24"/>
        </w:rPr>
        <w:t>Os preços ofertados deverão incluir todos os custos diretos e indiretos da</w:t>
      </w:r>
      <w:r w:rsidRPr="00FE6417">
        <w:rPr>
          <w:rFonts w:ascii="Times New Roman" w:hAnsi="Times New Roman" w:cs="Times New Roman"/>
          <w:spacing w:val="1"/>
          <w:sz w:val="24"/>
          <w:szCs w:val="24"/>
        </w:rPr>
        <w:t xml:space="preserve"> </w:t>
      </w:r>
      <w:r w:rsidRPr="00FE6417">
        <w:rPr>
          <w:rFonts w:ascii="Times New Roman" w:hAnsi="Times New Roman" w:cs="Times New Roman"/>
          <w:sz w:val="24"/>
          <w:szCs w:val="24"/>
        </w:rPr>
        <w:t>proponente, inclusive encargos sociais, trabalhistas e fiscais que recaiam sobre o</w:t>
      </w:r>
      <w:r w:rsidRPr="00FE6417">
        <w:rPr>
          <w:rFonts w:ascii="Times New Roman" w:hAnsi="Times New Roman" w:cs="Times New Roman"/>
          <w:spacing w:val="1"/>
          <w:sz w:val="24"/>
          <w:szCs w:val="24"/>
        </w:rPr>
        <w:t xml:space="preserve"> </w:t>
      </w:r>
      <w:r w:rsidRPr="00FE6417">
        <w:rPr>
          <w:rFonts w:ascii="Times New Roman" w:hAnsi="Times New Roman" w:cs="Times New Roman"/>
          <w:sz w:val="24"/>
          <w:szCs w:val="24"/>
        </w:rPr>
        <w:t>objeto</w:t>
      </w:r>
      <w:r w:rsidRPr="00FE6417">
        <w:rPr>
          <w:rFonts w:ascii="Times New Roman" w:hAnsi="Times New Roman" w:cs="Times New Roman"/>
          <w:spacing w:val="-2"/>
          <w:sz w:val="24"/>
          <w:szCs w:val="24"/>
        </w:rPr>
        <w:t xml:space="preserve"> </w:t>
      </w:r>
      <w:r w:rsidRPr="00FE6417">
        <w:rPr>
          <w:rFonts w:ascii="Times New Roman" w:hAnsi="Times New Roman" w:cs="Times New Roman"/>
          <w:sz w:val="24"/>
          <w:szCs w:val="24"/>
        </w:rPr>
        <w:t>licitado.</w:t>
      </w:r>
    </w:p>
    <w:p w14:paraId="33A33C21" w14:textId="77777777" w:rsidR="00FE6417" w:rsidRPr="00FE460C" w:rsidRDefault="00FE6417" w:rsidP="00F903B4">
      <w:pPr>
        <w:pStyle w:val="Corpodetexto"/>
        <w:tabs>
          <w:tab w:val="left" w:pos="0"/>
        </w:tabs>
        <w:spacing w:line="276" w:lineRule="auto"/>
        <w:ind w:right="10"/>
        <w:jc w:val="both"/>
        <w:rPr>
          <w:rFonts w:ascii="Times New Roman" w:hAnsi="Times New Roman" w:cs="Times New Roman"/>
        </w:rPr>
      </w:pPr>
    </w:p>
    <w:p w14:paraId="2725EA2D" w14:textId="3A07241E" w:rsidR="002375CA" w:rsidRDefault="005579BF" w:rsidP="00203B30">
      <w:pPr>
        <w:pStyle w:val="PargrafodaLista"/>
        <w:numPr>
          <w:ilvl w:val="2"/>
          <w:numId w:val="46"/>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Serão desclassificadas as propostas cujo preço seja incompatível com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realidade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mercado.</w:t>
      </w:r>
      <w:r w:rsidR="00FE6417">
        <w:rPr>
          <w:rFonts w:ascii="Times New Roman" w:hAnsi="Times New Roman" w:cs="Times New Roman"/>
          <w:sz w:val="24"/>
          <w:szCs w:val="24"/>
        </w:rPr>
        <w:t xml:space="preserve"> </w:t>
      </w:r>
      <w:r w:rsidR="00FE6417" w:rsidRPr="00D776D0">
        <w:rPr>
          <w:rFonts w:ascii="Times New Roman" w:hAnsi="Times New Roman" w:cs="Times New Roman"/>
          <w:sz w:val="24"/>
          <w:szCs w:val="24"/>
        </w:rPr>
        <w:t xml:space="preserve">O valor estimado para a contratação é de </w:t>
      </w:r>
      <w:r w:rsidR="003C75FB" w:rsidRPr="003C75FB">
        <w:rPr>
          <w:rFonts w:ascii="Times New Roman" w:hAnsi="Times New Roman" w:cs="Times New Roman"/>
          <w:sz w:val="24"/>
          <w:szCs w:val="24"/>
        </w:rPr>
        <w:t>R$ 326.452,93 (trezentos e vinte e seis mil quatrocentos e cinquenta e dois reais e noventa e três centavos).</w:t>
      </w:r>
    </w:p>
    <w:p w14:paraId="26ED7BC8" w14:textId="77777777" w:rsidR="002375CA" w:rsidRDefault="002375CA" w:rsidP="00F903B4">
      <w:pPr>
        <w:pStyle w:val="PargrafodaLista"/>
        <w:tabs>
          <w:tab w:val="left" w:pos="0"/>
        </w:tabs>
        <w:spacing w:line="276" w:lineRule="auto"/>
        <w:ind w:left="0" w:right="10"/>
        <w:rPr>
          <w:rFonts w:ascii="Times New Roman" w:hAnsi="Times New Roman" w:cs="Times New Roman"/>
          <w:sz w:val="24"/>
          <w:szCs w:val="24"/>
        </w:rPr>
      </w:pPr>
    </w:p>
    <w:p w14:paraId="55BD892A" w14:textId="54C98FCD" w:rsidR="004E0C8D" w:rsidRPr="00DB7FE1" w:rsidRDefault="002375CA" w:rsidP="00203B30">
      <w:pPr>
        <w:pStyle w:val="PargrafodaLista"/>
        <w:numPr>
          <w:ilvl w:val="2"/>
          <w:numId w:val="46"/>
        </w:numPr>
        <w:tabs>
          <w:tab w:val="left" w:pos="0"/>
        </w:tabs>
        <w:spacing w:line="276" w:lineRule="auto"/>
        <w:ind w:left="0" w:right="10" w:firstLine="0"/>
        <w:rPr>
          <w:rFonts w:ascii="Times New Roman" w:hAnsi="Times New Roman" w:cs="Times New Roman"/>
          <w:sz w:val="24"/>
          <w:szCs w:val="24"/>
        </w:rPr>
      </w:pPr>
      <w:r w:rsidRPr="00DB7FE1">
        <w:rPr>
          <w:rFonts w:ascii="Times New Roman" w:hAnsi="Times New Roman" w:cs="Times New Roman"/>
          <w:sz w:val="24"/>
          <w:szCs w:val="24"/>
        </w:rPr>
        <w:t xml:space="preserve">No exercício de 2023, para fazer frente às despesas do contrato, existem recursos reservados (ou disponíveis), onerando a seguinte dotação: </w:t>
      </w:r>
      <w:r w:rsidR="00DB7FE1" w:rsidRPr="00DB7FE1">
        <w:rPr>
          <w:rFonts w:ascii="Times New Roman" w:hAnsi="Times New Roman" w:cs="Times New Roman"/>
          <w:sz w:val="24"/>
          <w:szCs w:val="24"/>
        </w:rPr>
        <w:t>01.01.00 Câmara Municipal de Itatiba – 01.01.01 Câmara Municipal de Itatiba – 01.031.0001.2.002 – Manutenção da Secretaria da Câmara Municipal – 4.4.90.52.00 – EQUIPAMENTOS E MATERIAL PERMANENTE – Dotação “34”.</w:t>
      </w:r>
    </w:p>
    <w:p w14:paraId="54E9F852" w14:textId="77777777" w:rsidR="005824F3" w:rsidRPr="00C134D3" w:rsidRDefault="005824F3" w:rsidP="00C134D3">
      <w:pPr>
        <w:spacing w:line="276" w:lineRule="auto"/>
        <w:rPr>
          <w:rFonts w:ascii="Times New Roman" w:hAnsi="Times New Roman" w:cs="Times New Roman"/>
          <w:sz w:val="24"/>
          <w:szCs w:val="24"/>
        </w:rPr>
      </w:pPr>
    </w:p>
    <w:p w14:paraId="07FB75FC" w14:textId="77777777" w:rsidR="005824F3" w:rsidRPr="00FE460C" w:rsidRDefault="005824F3" w:rsidP="00F903B4">
      <w:pPr>
        <w:pStyle w:val="PargrafodaLista"/>
        <w:tabs>
          <w:tab w:val="left" w:pos="0"/>
          <w:tab w:val="left" w:pos="709"/>
        </w:tabs>
        <w:spacing w:line="276" w:lineRule="auto"/>
        <w:ind w:left="0" w:right="10"/>
        <w:rPr>
          <w:rFonts w:ascii="Times New Roman" w:hAnsi="Times New Roman" w:cs="Times New Roman"/>
          <w:sz w:val="24"/>
          <w:szCs w:val="24"/>
        </w:rPr>
      </w:pPr>
    </w:p>
    <w:p w14:paraId="206F85AC" w14:textId="47219D00" w:rsidR="00041640" w:rsidRDefault="005579BF" w:rsidP="00203B30">
      <w:pPr>
        <w:pStyle w:val="Ttulo1"/>
        <w:numPr>
          <w:ilvl w:val="0"/>
          <w:numId w:val="46"/>
        </w:numPr>
        <w:tabs>
          <w:tab w:val="left" w:pos="0"/>
          <w:tab w:val="left" w:pos="426"/>
        </w:tabs>
        <w:spacing w:line="276" w:lineRule="auto"/>
        <w:ind w:left="0" w:right="10" w:firstLine="0"/>
        <w:jc w:val="both"/>
        <w:rPr>
          <w:rFonts w:ascii="Times New Roman" w:hAnsi="Times New Roman" w:cs="Times New Roman"/>
        </w:rPr>
      </w:pPr>
      <w:r w:rsidRPr="009F7155">
        <w:rPr>
          <w:rFonts w:ascii="Times New Roman" w:hAnsi="Times New Roman" w:cs="Times New Roman"/>
        </w:rPr>
        <w:t xml:space="preserve">– </w:t>
      </w:r>
      <w:r w:rsidR="009F7155" w:rsidRPr="009F7155">
        <w:rPr>
          <w:rFonts w:ascii="Times New Roman" w:hAnsi="Times New Roman" w:cs="Times New Roman"/>
        </w:rPr>
        <w:t xml:space="preserve">DAS CONDIÇÕES DE EXECUÇÃO </w:t>
      </w:r>
      <w:r w:rsidR="00E02EBD">
        <w:rPr>
          <w:rFonts w:ascii="Times New Roman" w:hAnsi="Times New Roman" w:cs="Times New Roman"/>
        </w:rPr>
        <w:t xml:space="preserve">E </w:t>
      </w:r>
      <w:r w:rsidR="009F7155" w:rsidRPr="009F7155">
        <w:rPr>
          <w:rFonts w:ascii="Times New Roman" w:hAnsi="Times New Roman" w:cs="Times New Roman"/>
        </w:rPr>
        <w:t>RECEBIMENTO DO OBJETO DA LICITAÇÃO</w:t>
      </w:r>
    </w:p>
    <w:p w14:paraId="509F41E5" w14:textId="77777777" w:rsidR="009F7155" w:rsidRDefault="009F7155" w:rsidP="009F7155"/>
    <w:p w14:paraId="24F01E84" w14:textId="3BC82B6F" w:rsidR="009F7155" w:rsidRPr="009F7155" w:rsidRDefault="009F7155" w:rsidP="009F7155">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9F7155">
        <w:rPr>
          <w:rFonts w:ascii="Times New Roman" w:hAnsi="Times New Roman" w:cs="Times New Roman"/>
        </w:rPr>
        <w:t>O objeto desta contratação, deverá ser executado em conformidade com o estabelecido no Anexo I – Termo de Referência, e as demais cláusulas e condições estabelecidas neste Edital e na minuta de contrato.</w:t>
      </w:r>
    </w:p>
    <w:p w14:paraId="1928AF83" w14:textId="735DCA1B" w:rsidR="009F7155" w:rsidRPr="009F7155" w:rsidRDefault="009F7155" w:rsidP="009F7155">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9F7155">
        <w:rPr>
          <w:rFonts w:ascii="Times New Roman" w:hAnsi="Times New Roman" w:cs="Times New Roman"/>
        </w:rPr>
        <w:t>A licitante vencedora deverá adequar os serviços que forem prestados fora das condições solicitadas.</w:t>
      </w:r>
    </w:p>
    <w:p w14:paraId="7D626226" w14:textId="212CB3A6" w:rsidR="00772793" w:rsidRPr="00772793" w:rsidRDefault="009F7155" w:rsidP="00772793">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9F7155">
        <w:rPr>
          <w:rFonts w:ascii="Times New Roman" w:hAnsi="Times New Roman" w:cs="Times New Roman"/>
        </w:rPr>
        <w:t>A entrega do objeto deverá ser realizada com mão-de-obra própria, os quais não terão vínculo empregatício com a Contratante.  Arcar com os encargos trabalhistas, previdenciários, sociais, fiscais e comerciais resultantes de vínculo empregatício.</w:t>
      </w:r>
    </w:p>
    <w:p w14:paraId="1F4B51EF" w14:textId="642E806D" w:rsidR="009F7155" w:rsidRPr="009F7155" w:rsidRDefault="009F7155" w:rsidP="009F7155">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9F7155">
        <w:rPr>
          <w:rFonts w:ascii="Times New Roman" w:hAnsi="Times New Roman" w:cs="Times New Roman"/>
        </w:rPr>
        <w:t>A licitante vencedora deverá responder por qualquer acidente de trabalho na execução do contrato, bem como por danos a que der causa de destruição ou danificação dos bens do Município e/ou da Contratante, de seus funcionários ou terceiros.</w:t>
      </w:r>
    </w:p>
    <w:p w14:paraId="27930263" w14:textId="22D1E3A8" w:rsidR="009F7155" w:rsidRPr="009F7155" w:rsidRDefault="009F7155" w:rsidP="009F7155">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9F7155">
        <w:rPr>
          <w:rFonts w:ascii="Times New Roman" w:hAnsi="Times New Roman" w:cs="Times New Roman"/>
        </w:rPr>
        <w:t>Demais despesas oriundas da contratação de funcionários para a realização dos serviços, correrão por conta da contratada.</w:t>
      </w:r>
    </w:p>
    <w:p w14:paraId="4DCF4B28" w14:textId="0D9387CC" w:rsidR="009F7155" w:rsidRPr="009F7155" w:rsidRDefault="009F7155" w:rsidP="009F7155">
      <w:pPr>
        <w:pStyle w:val="Corpodetexto"/>
        <w:numPr>
          <w:ilvl w:val="1"/>
          <w:numId w:val="22"/>
        </w:numPr>
        <w:tabs>
          <w:tab w:val="left" w:pos="0"/>
        </w:tabs>
        <w:spacing w:line="276" w:lineRule="auto"/>
        <w:ind w:right="10"/>
        <w:jc w:val="both"/>
        <w:rPr>
          <w:rFonts w:ascii="Times New Roman" w:hAnsi="Times New Roman" w:cs="Times New Roman"/>
        </w:rPr>
      </w:pPr>
      <w:r w:rsidRPr="009F7155">
        <w:rPr>
          <w:rFonts w:ascii="Times New Roman" w:hAnsi="Times New Roman" w:cs="Times New Roman"/>
        </w:rPr>
        <w:t xml:space="preserve">A execução do contrato decorrente da licitação será acompanhada e fiscalizada por um </w:t>
      </w:r>
      <w:r w:rsidRPr="009F7155">
        <w:rPr>
          <w:rFonts w:ascii="Times New Roman" w:hAnsi="Times New Roman" w:cs="Times New Roman"/>
        </w:rPr>
        <w:lastRenderedPageBreak/>
        <w:t>funcionário especialmente designado pela Câmara Municipal de Itatiba.</w:t>
      </w:r>
    </w:p>
    <w:p w14:paraId="24832A67" w14:textId="1DB39623" w:rsidR="009F7155" w:rsidRDefault="009F7155" w:rsidP="009F7155">
      <w:pPr>
        <w:pStyle w:val="Corpodetexto"/>
        <w:numPr>
          <w:ilvl w:val="1"/>
          <w:numId w:val="22"/>
        </w:numPr>
        <w:tabs>
          <w:tab w:val="left" w:pos="0"/>
        </w:tabs>
        <w:spacing w:line="276" w:lineRule="auto"/>
        <w:ind w:right="10"/>
        <w:jc w:val="both"/>
        <w:rPr>
          <w:rFonts w:ascii="Times New Roman" w:hAnsi="Times New Roman" w:cs="Times New Roman"/>
        </w:rPr>
      </w:pPr>
      <w:r w:rsidRPr="009F7155">
        <w:rPr>
          <w:rFonts w:ascii="Times New Roman" w:hAnsi="Times New Roman" w:cs="Times New Roman"/>
        </w:rPr>
        <w:t xml:space="preserve"> Após a sua conclusão, os serviços serão recebidos conforme o disposto nos artigos 73 a 76 da Lei 8.666/93.</w:t>
      </w:r>
    </w:p>
    <w:p w14:paraId="72B624FC" w14:textId="3257200F" w:rsidR="00E07CCD" w:rsidRDefault="00E07CCD" w:rsidP="009F7155">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E07CCD">
        <w:rPr>
          <w:rFonts w:ascii="Times New Roman" w:hAnsi="Times New Roman" w:cs="Times New Roman"/>
        </w:rPr>
        <w:t>O recebimento</w:t>
      </w:r>
      <w:r>
        <w:rPr>
          <w:rFonts w:ascii="Times New Roman" w:hAnsi="Times New Roman" w:cs="Times New Roman"/>
        </w:rPr>
        <w:t xml:space="preserve"> provisório</w:t>
      </w:r>
      <w:r w:rsidRPr="00E07CCD">
        <w:rPr>
          <w:rFonts w:ascii="Times New Roman" w:hAnsi="Times New Roman" w:cs="Times New Roman"/>
        </w:rPr>
        <w:t xml:space="preserve"> do objeto da presente licitação será provisório até a verificação posterior das especificações e quantidades. Observar-se-á, entretanto, o prazo de decadência de 90 (noventa) dias para reclamação dos vícios aparentes ou de fácil constatação (art. 26 da Lei Federal nº 8.078/90, Código de Defesa do Consumidor).</w:t>
      </w:r>
    </w:p>
    <w:p w14:paraId="6D827D12" w14:textId="6B27DCEA" w:rsidR="00E07CCD" w:rsidRDefault="00E07CCD" w:rsidP="009F7155">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E07CCD">
        <w:rPr>
          <w:rFonts w:ascii="Times New Roman" w:hAnsi="Times New Roman" w:cs="Times New Roman"/>
        </w:rPr>
        <w:t>O recebimento definitivo, mediante termo circunstanciado lavrado e assinado por três servidores municipais, dar-se-á após</w:t>
      </w:r>
      <w:r>
        <w:rPr>
          <w:rFonts w:ascii="Times New Roman" w:hAnsi="Times New Roman" w:cs="Times New Roman"/>
        </w:rPr>
        <w:t xml:space="preserve"> a</w:t>
      </w:r>
      <w:r w:rsidRPr="00E07CCD">
        <w:rPr>
          <w:rFonts w:ascii="Times New Roman" w:hAnsi="Times New Roman" w:cs="Times New Roman"/>
        </w:rPr>
        <w:t xml:space="preserve"> vistoria dos serviços e recebimento provisório dos serviços, observado o disposto no art. 69 da Lei Federal nº 8.666/93</w:t>
      </w:r>
    </w:p>
    <w:p w14:paraId="63D11A64" w14:textId="231E94A0" w:rsidR="00E07CCD" w:rsidRDefault="00E07CCD" w:rsidP="009F7155">
      <w:pPr>
        <w:pStyle w:val="Corpodetexto"/>
        <w:numPr>
          <w:ilvl w:val="1"/>
          <w:numId w:val="22"/>
        </w:numPr>
        <w:tabs>
          <w:tab w:val="left" w:pos="0"/>
        </w:tabs>
        <w:spacing w:line="276" w:lineRule="auto"/>
        <w:ind w:right="10"/>
        <w:jc w:val="both"/>
        <w:rPr>
          <w:rFonts w:ascii="Times New Roman" w:hAnsi="Times New Roman" w:cs="Times New Roman"/>
        </w:rPr>
      </w:pPr>
      <w:r w:rsidRPr="00E07CCD">
        <w:rPr>
          <w:rFonts w:ascii="Times New Roman" w:hAnsi="Times New Roman" w:cs="Times New Roman"/>
        </w:rPr>
        <w:t>O recebimento provisório ou definitivo não exclui a responsabilidade civil pela solidez e segurança da obra ou do serviço, nem ético-profissional pela perfeita execução do contrato, dentro dos limites estabelecidos pela lei ou pelo contrato.</w:t>
      </w:r>
    </w:p>
    <w:p w14:paraId="514662E5" w14:textId="77777777" w:rsidR="00E07CCD" w:rsidRPr="00E07CCD" w:rsidRDefault="00E07CCD" w:rsidP="00E07CCD">
      <w:pPr>
        <w:pStyle w:val="Corpodetexto"/>
        <w:numPr>
          <w:ilvl w:val="1"/>
          <w:numId w:val="22"/>
        </w:numPr>
        <w:tabs>
          <w:tab w:val="left" w:pos="0"/>
        </w:tabs>
        <w:spacing w:line="276" w:lineRule="auto"/>
        <w:ind w:right="10"/>
        <w:jc w:val="both"/>
        <w:rPr>
          <w:rFonts w:ascii="Times New Roman" w:hAnsi="Times New Roman" w:cs="Times New Roman"/>
        </w:rPr>
      </w:pPr>
      <w:r w:rsidRPr="00E07CCD">
        <w:rPr>
          <w:rFonts w:ascii="Times New Roman" w:hAnsi="Times New Roman" w:cs="Times New Roman"/>
        </w:rPr>
        <w:t xml:space="preserve">Constatadas irregularidades no objeto contratual, o Contratante poderá: </w:t>
      </w:r>
    </w:p>
    <w:p w14:paraId="144CBEE4" w14:textId="77777777" w:rsidR="00E07CCD" w:rsidRPr="00E07CCD" w:rsidRDefault="00E07CCD" w:rsidP="00E07CCD">
      <w:pPr>
        <w:pStyle w:val="PargrafodaLista"/>
        <w:ind w:left="420"/>
        <w:rPr>
          <w:rFonts w:ascii="Times New Roman" w:hAnsi="Times New Roman" w:cs="Times New Roman"/>
          <w:sz w:val="24"/>
          <w:szCs w:val="24"/>
        </w:rPr>
      </w:pPr>
      <w:r w:rsidRPr="00E07CCD">
        <w:rPr>
          <w:rFonts w:ascii="Times New Roman" w:hAnsi="Times New Roman" w:cs="Times New Roman"/>
          <w:sz w:val="24"/>
          <w:szCs w:val="24"/>
        </w:rPr>
        <w:t xml:space="preserve">a) se disser respeito à especificação, rejeitá-lo no todo ou em parte, determinando sua substituição ou rescindindo a contratação, sem prejuízo das penalidades cabíveis; </w:t>
      </w:r>
    </w:p>
    <w:p w14:paraId="5F43E02E" w14:textId="77777777" w:rsidR="00E07CCD" w:rsidRPr="00E07CCD" w:rsidRDefault="00E07CCD" w:rsidP="00E07CCD">
      <w:pPr>
        <w:pStyle w:val="PargrafodaLista"/>
        <w:ind w:left="420"/>
        <w:rPr>
          <w:rFonts w:ascii="Times New Roman" w:hAnsi="Times New Roman" w:cs="Times New Roman"/>
          <w:sz w:val="24"/>
          <w:szCs w:val="24"/>
        </w:rPr>
      </w:pPr>
      <w:r w:rsidRPr="00E07CCD">
        <w:rPr>
          <w:rFonts w:ascii="Times New Roman" w:hAnsi="Times New Roman" w:cs="Times New Roman"/>
          <w:sz w:val="24"/>
          <w:szCs w:val="24"/>
        </w:rPr>
        <w:t xml:space="preserve">a.1) na hipótese de adequação, a Contratada deverá fazê-la em conformidade com a indicação da Administração, no prazo máximo de 03 (três) dias, contados da notificação por escrito, mantido o preço inicialmente contratado; </w:t>
      </w:r>
    </w:p>
    <w:p w14:paraId="49FC3D1F" w14:textId="77777777" w:rsidR="00E07CCD" w:rsidRPr="00E07CCD" w:rsidRDefault="00E07CCD" w:rsidP="00E07CCD">
      <w:pPr>
        <w:pStyle w:val="PargrafodaLista"/>
        <w:ind w:left="420"/>
        <w:rPr>
          <w:rFonts w:ascii="Times New Roman" w:hAnsi="Times New Roman" w:cs="Times New Roman"/>
          <w:sz w:val="24"/>
          <w:szCs w:val="24"/>
        </w:rPr>
      </w:pPr>
      <w:r w:rsidRPr="00E07CCD">
        <w:rPr>
          <w:rFonts w:ascii="Times New Roman" w:hAnsi="Times New Roman" w:cs="Times New Roman"/>
          <w:sz w:val="24"/>
          <w:szCs w:val="24"/>
        </w:rPr>
        <w:t xml:space="preserve">b) se disser respeito à diferença de quantidade ou de partes, determinar sua complementação ou rescindir a contratação, sem prejuízo das penalidades cabíveis; </w:t>
      </w:r>
    </w:p>
    <w:p w14:paraId="6CC1A421" w14:textId="77777777" w:rsidR="00E07CCD" w:rsidRDefault="00E07CCD" w:rsidP="00E07CCD">
      <w:pPr>
        <w:pStyle w:val="PargrafodaLista"/>
        <w:ind w:left="420"/>
        <w:rPr>
          <w:rFonts w:ascii="Times New Roman" w:hAnsi="Times New Roman" w:cs="Times New Roman"/>
          <w:sz w:val="24"/>
          <w:szCs w:val="24"/>
        </w:rPr>
      </w:pPr>
      <w:r w:rsidRPr="00E07CCD">
        <w:rPr>
          <w:rFonts w:ascii="Times New Roman" w:hAnsi="Times New Roman" w:cs="Times New Roman"/>
          <w:sz w:val="24"/>
          <w:szCs w:val="24"/>
        </w:rPr>
        <w:t xml:space="preserve">b.1) na hipótese de adequação, a Contratada deverá fazê-la em conformidade com a indicação do Contratante, no prazo máximo de 3 (três) dias, contados da notificação por escrito, mantido o preço inicialmente contratado. </w:t>
      </w:r>
    </w:p>
    <w:p w14:paraId="7AEB8EE6" w14:textId="77777777" w:rsidR="00E02EBD" w:rsidRDefault="00E02EBD" w:rsidP="00E07CCD">
      <w:pPr>
        <w:pStyle w:val="PargrafodaLista"/>
        <w:ind w:left="420"/>
        <w:rPr>
          <w:rFonts w:ascii="Times New Roman" w:hAnsi="Times New Roman" w:cs="Times New Roman"/>
          <w:sz w:val="24"/>
          <w:szCs w:val="24"/>
        </w:rPr>
      </w:pPr>
    </w:p>
    <w:p w14:paraId="620052A3" w14:textId="2CACFC8B" w:rsidR="00E02EBD" w:rsidRPr="00E07CCD" w:rsidRDefault="00E02EBD" w:rsidP="00203B30">
      <w:pPr>
        <w:pStyle w:val="Ttulo1"/>
        <w:numPr>
          <w:ilvl w:val="0"/>
          <w:numId w:val="46"/>
        </w:numPr>
        <w:tabs>
          <w:tab w:val="left" w:pos="0"/>
          <w:tab w:val="left" w:pos="426"/>
        </w:tabs>
        <w:spacing w:line="276" w:lineRule="auto"/>
        <w:ind w:left="0" w:right="10" w:firstLine="0"/>
        <w:jc w:val="both"/>
        <w:rPr>
          <w:rFonts w:ascii="Times New Roman" w:hAnsi="Times New Roman" w:cs="Times New Roman"/>
        </w:rPr>
      </w:pPr>
      <w:r w:rsidRPr="009F7155">
        <w:rPr>
          <w:rFonts w:ascii="Times New Roman" w:hAnsi="Times New Roman" w:cs="Times New Roman"/>
        </w:rPr>
        <w:t>DAS CONDIÇÕES DE</w:t>
      </w:r>
      <w:r>
        <w:rPr>
          <w:rFonts w:ascii="Times New Roman" w:hAnsi="Times New Roman" w:cs="Times New Roman"/>
        </w:rPr>
        <w:t xml:space="preserve"> PAGAMENTO</w:t>
      </w:r>
    </w:p>
    <w:p w14:paraId="0B35AB0F" w14:textId="77777777" w:rsidR="009F7155" w:rsidRPr="009F7155" w:rsidRDefault="009F7155" w:rsidP="009F7155"/>
    <w:p w14:paraId="3459232A" w14:textId="4BD8CE5F" w:rsidR="002375CA" w:rsidRDefault="00E355F1" w:rsidP="00E02EBD">
      <w:pPr>
        <w:pStyle w:val="Corpodetexto"/>
        <w:numPr>
          <w:ilvl w:val="1"/>
          <w:numId w:val="45"/>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FE460C">
        <w:rPr>
          <w:rFonts w:ascii="Times New Roman" w:hAnsi="Times New Roman" w:cs="Times New Roman"/>
        </w:rPr>
        <w:t xml:space="preserve">A proponente vencedora, quando do cumprimento às </w:t>
      </w:r>
      <w:r w:rsidR="003C75FB">
        <w:rPr>
          <w:rFonts w:ascii="Times New Roman" w:hAnsi="Times New Roman" w:cs="Times New Roman"/>
        </w:rPr>
        <w:t>Autorizações</w:t>
      </w:r>
      <w:r w:rsidR="005579BF" w:rsidRPr="00FE460C">
        <w:rPr>
          <w:rFonts w:ascii="Times New Roman" w:hAnsi="Times New Roman" w:cs="Times New Roman"/>
        </w:rPr>
        <w:t xml:space="preserve"> de Fornecimento,</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emitirá as respectivas notas fiscais</w:t>
      </w:r>
      <w:r w:rsidR="003E0ADC">
        <w:rPr>
          <w:rFonts w:ascii="Times New Roman" w:hAnsi="Times New Roman" w:cs="Times New Roman"/>
        </w:rPr>
        <w:t xml:space="preserve"> (DANFE)</w:t>
      </w:r>
      <w:r w:rsidR="005579BF" w:rsidRPr="00FE460C">
        <w:rPr>
          <w:rFonts w:ascii="Times New Roman" w:hAnsi="Times New Roman" w:cs="Times New Roman"/>
        </w:rPr>
        <w:t xml:space="preserve">, discriminando </w:t>
      </w:r>
      <w:r w:rsidR="003C75FB">
        <w:rPr>
          <w:rFonts w:ascii="Times New Roman" w:hAnsi="Times New Roman" w:cs="Times New Roman"/>
        </w:rPr>
        <w:t>os materiais entregues</w:t>
      </w:r>
      <w:r w:rsidR="00C134D3">
        <w:rPr>
          <w:rFonts w:ascii="Times New Roman" w:hAnsi="Times New Roman" w:cs="Times New Roman"/>
        </w:rPr>
        <w:t xml:space="preserve">. </w:t>
      </w:r>
    </w:p>
    <w:p w14:paraId="4DA3F677" w14:textId="74D60DB4" w:rsidR="002375CA" w:rsidRDefault="00E355F1" w:rsidP="00E02EBD">
      <w:pPr>
        <w:pStyle w:val="Corpodetexto"/>
        <w:numPr>
          <w:ilvl w:val="1"/>
          <w:numId w:val="45"/>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FE460C">
        <w:rPr>
          <w:rFonts w:ascii="Times New Roman" w:hAnsi="Times New Roman" w:cs="Times New Roman"/>
        </w:rPr>
        <w:t>Após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a</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efetiva</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entrega</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e</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conferência</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dos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itens,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o</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profissional</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(is)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responsável (is) promoverá (ão) o ateste na (s) nota (s) fiscal (is), encaminhando-as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para</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pagamento.</w:t>
      </w:r>
    </w:p>
    <w:p w14:paraId="5CD01408" w14:textId="6EFAB40E" w:rsidR="004E0C8D" w:rsidRPr="002375CA" w:rsidRDefault="00E355F1" w:rsidP="00E02EBD">
      <w:pPr>
        <w:pStyle w:val="Corpodetexto"/>
        <w:numPr>
          <w:ilvl w:val="1"/>
          <w:numId w:val="45"/>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2375CA">
        <w:rPr>
          <w:rFonts w:ascii="Times New Roman" w:hAnsi="Times New Roman" w:cs="Times New Roman"/>
        </w:rPr>
        <w:t>O pagamento</w:t>
      </w:r>
      <w:r>
        <w:rPr>
          <w:rFonts w:ascii="Times New Roman" w:hAnsi="Times New Roman" w:cs="Times New Roman"/>
        </w:rPr>
        <w:t xml:space="preserve"> </w:t>
      </w:r>
      <w:r w:rsidR="005579BF" w:rsidRPr="002375CA">
        <w:rPr>
          <w:rFonts w:ascii="Times New Roman" w:hAnsi="Times New Roman" w:cs="Times New Roman"/>
        </w:rPr>
        <w:t>dever</w:t>
      </w:r>
      <w:r>
        <w:rPr>
          <w:rFonts w:ascii="Times New Roman" w:hAnsi="Times New Roman" w:cs="Times New Roman"/>
        </w:rPr>
        <w:t>á</w:t>
      </w:r>
      <w:r w:rsidR="005579BF" w:rsidRPr="002375CA">
        <w:rPr>
          <w:rFonts w:ascii="Times New Roman" w:hAnsi="Times New Roman" w:cs="Times New Roman"/>
        </w:rPr>
        <w:t xml:space="preserve"> ser efetuado em </w:t>
      </w:r>
      <w:r w:rsidR="003D2CF2">
        <w:rPr>
          <w:rFonts w:ascii="Times New Roman" w:hAnsi="Times New Roman" w:cs="Times New Roman"/>
        </w:rPr>
        <w:t>até 05</w:t>
      </w:r>
      <w:r w:rsidR="005579BF" w:rsidRPr="002375CA">
        <w:rPr>
          <w:rFonts w:ascii="Times New Roman" w:hAnsi="Times New Roman" w:cs="Times New Roman"/>
        </w:rPr>
        <w:t xml:space="preserve"> (</w:t>
      </w:r>
      <w:r w:rsidR="003D2CF2">
        <w:rPr>
          <w:rFonts w:ascii="Times New Roman" w:hAnsi="Times New Roman" w:cs="Times New Roman"/>
        </w:rPr>
        <w:t>cinco)</w:t>
      </w:r>
      <w:r w:rsidR="005579BF" w:rsidRPr="002375CA">
        <w:rPr>
          <w:rFonts w:ascii="Times New Roman" w:hAnsi="Times New Roman" w:cs="Times New Roman"/>
        </w:rPr>
        <w:t xml:space="preserve"> dias</w:t>
      </w:r>
      <w:r w:rsidR="003D2CF2">
        <w:rPr>
          <w:rFonts w:ascii="Times New Roman" w:hAnsi="Times New Roman" w:cs="Times New Roman"/>
        </w:rPr>
        <w:t xml:space="preserve"> úteis</w:t>
      </w:r>
      <w:r w:rsidR="005579BF" w:rsidRPr="002375CA">
        <w:rPr>
          <w:rFonts w:ascii="Times New Roman" w:hAnsi="Times New Roman" w:cs="Times New Roman"/>
        </w:rPr>
        <w:t xml:space="preserve">, </w:t>
      </w:r>
      <w:r>
        <w:rPr>
          <w:rFonts w:ascii="Times New Roman" w:hAnsi="Times New Roman" w:cs="Times New Roman"/>
        </w:rPr>
        <w:t>mediante o recebimento e ateste</w:t>
      </w:r>
      <w:r w:rsidR="005579BF" w:rsidRPr="002375CA">
        <w:rPr>
          <w:rFonts w:ascii="Times New Roman" w:hAnsi="Times New Roman" w:cs="Times New Roman"/>
          <w:spacing w:val="1"/>
        </w:rPr>
        <w:t xml:space="preserve"> </w:t>
      </w:r>
      <w:r w:rsidR="005579BF" w:rsidRPr="002375CA">
        <w:rPr>
          <w:rFonts w:ascii="Times New Roman" w:hAnsi="Times New Roman" w:cs="Times New Roman"/>
        </w:rPr>
        <w:t>da nota</w:t>
      </w:r>
      <w:r w:rsidR="005579BF" w:rsidRPr="002375CA">
        <w:rPr>
          <w:rFonts w:ascii="Times New Roman" w:hAnsi="Times New Roman" w:cs="Times New Roman"/>
          <w:spacing w:val="1"/>
        </w:rPr>
        <w:t xml:space="preserve"> </w:t>
      </w:r>
      <w:r w:rsidR="005579BF" w:rsidRPr="002375CA">
        <w:rPr>
          <w:rFonts w:ascii="Times New Roman" w:hAnsi="Times New Roman" w:cs="Times New Roman"/>
        </w:rPr>
        <w:t>fisca</w:t>
      </w:r>
      <w:r>
        <w:rPr>
          <w:rFonts w:ascii="Times New Roman" w:hAnsi="Times New Roman" w:cs="Times New Roman"/>
        </w:rPr>
        <w:t>l.</w:t>
      </w:r>
    </w:p>
    <w:p w14:paraId="6FB97AD9" w14:textId="53F20EEE" w:rsidR="004E0C8D" w:rsidRPr="00E02EBD" w:rsidRDefault="00E07CCD" w:rsidP="00E02EBD">
      <w:pPr>
        <w:pStyle w:val="PargrafodaLista"/>
        <w:numPr>
          <w:ilvl w:val="2"/>
          <w:numId w:val="45"/>
        </w:numPr>
        <w:tabs>
          <w:tab w:val="left" w:pos="0"/>
          <w:tab w:val="left" w:pos="1538"/>
        </w:tabs>
        <w:spacing w:line="276" w:lineRule="auto"/>
        <w:ind w:right="10"/>
        <w:rPr>
          <w:rFonts w:ascii="Times New Roman" w:hAnsi="Times New Roman" w:cs="Times New Roman"/>
          <w:sz w:val="24"/>
          <w:szCs w:val="24"/>
        </w:rPr>
      </w:pPr>
      <w:r w:rsidRPr="00E02EBD">
        <w:rPr>
          <w:rFonts w:ascii="Times New Roman" w:hAnsi="Times New Roman" w:cs="Times New Roman"/>
          <w:sz w:val="24"/>
          <w:szCs w:val="24"/>
        </w:rPr>
        <w:t xml:space="preserve"> </w:t>
      </w:r>
      <w:r w:rsidR="005579BF" w:rsidRPr="00E02EBD">
        <w:rPr>
          <w:rFonts w:ascii="Times New Roman" w:hAnsi="Times New Roman" w:cs="Times New Roman"/>
          <w:sz w:val="24"/>
          <w:szCs w:val="24"/>
        </w:rPr>
        <w:t>Em caso de irregularidades na emissão dos documentos fiscais, o prazo de</w:t>
      </w:r>
      <w:r w:rsidR="005579BF" w:rsidRPr="00E02EBD">
        <w:rPr>
          <w:rFonts w:ascii="Times New Roman" w:hAnsi="Times New Roman" w:cs="Times New Roman"/>
          <w:spacing w:val="1"/>
          <w:sz w:val="24"/>
          <w:szCs w:val="24"/>
        </w:rPr>
        <w:t xml:space="preserve"> </w:t>
      </w:r>
      <w:r w:rsidR="005579BF" w:rsidRPr="00E02EBD">
        <w:rPr>
          <w:rFonts w:ascii="Times New Roman" w:hAnsi="Times New Roman" w:cs="Times New Roman"/>
          <w:sz w:val="24"/>
          <w:szCs w:val="24"/>
        </w:rPr>
        <w:t>pagamento será</w:t>
      </w:r>
      <w:r w:rsidR="005579BF" w:rsidRPr="00E02EBD">
        <w:rPr>
          <w:rFonts w:ascii="Times New Roman" w:hAnsi="Times New Roman" w:cs="Times New Roman"/>
          <w:spacing w:val="1"/>
          <w:sz w:val="24"/>
          <w:szCs w:val="24"/>
        </w:rPr>
        <w:t xml:space="preserve"> </w:t>
      </w:r>
      <w:r w:rsidR="005579BF" w:rsidRPr="00E02EBD">
        <w:rPr>
          <w:rFonts w:ascii="Times New Roman" w:hAnsi="Times New Roman" w:cs="Times New Roman"/>
          <w:sz w:val="24"/>
          <w:szCs w:val="24"/>
        </w:rPr>
        <w:t>contado</w:t>
      </w:r>
      <w:r w:rsidR="005579BF" w:rsidRPr="00E02EBD">
        <w:rPr>
          <w:rFonts w:ascii="Times New Roman" w:hAnsi="Times New Roman" w:cs="Times New Roman"/>
          <w:spacing w:val="-2"/>
          <w:sz w:val="24"/>
          <w:szCs w:val="24"/>
        </w:rPr>
        <w:t xml:space="preserve"> </w:t>
      </w:r>
      <w:r w:rsidR="005579BF" w:rsidRPr="00E02EBD">
        <w:rPr>
          <w:rFonts w:ascii="Times New Roman" w:hAnsi="Times New Roman" w:cs="Times New Roman"/>
          <w:sz w:val="24"/>
          <w:szCs w:val="24"/>
        </w:rPr>
        <w:t>a</w:t>
      </w:r>
      <w:r w:rsidR="005579BF" w:rsidRPr="00E02EBD">
        <w:rPr>
          <w:rFonts w:ascii="Times New Roman" w:hAnsi="Times New Roman" w:cs="Times New Roman"/>
          <w:spacing w:val="-1"/>
          <w:sz w:val="24"/>
          <w:szCs w:val="24"/>
        </w:rPr>
        <w:t xml:space="preserve"> </w:t>
      </w:r>
      <w:r w:rsidR="005579BF" w:rsidRPr="00E02EBD">
        <w:rPr>
          <w:rFonts w:ascii="Times New Roman" w:hAnsi="Times New Roman" w:cs="Times New Roman"/>
          <w:sz w:val="24"/>
          <w:szCs w:val="24"/>
        </w:rPr>
        <w:t>partir</w:t>
      </w:r>
      <w:r w:rsidR="005579BF" w:rsidRPr="00E02EBD">
        <w:rPr>
          <w:rFonts w:ascii="Times New Roman" w:hAnsi="Times New Roman" w:cs="Times New Roman"/>
          <w:spacing w:val="-1"/>
          <w:sz w:val="24"/>
          <w:szCs w:val="24"/>
        </w:rPr>
        <w:t xml:space="preserve"> </w:t>
      </w:r>
      <w:r w:rsidR="005579BF" w:rsidRPr="00E02EBD">
        <w:rPr>
          <w:rFonts w:ascii="Times New Roman" w:hAnsi="Times New Roman" w:cs="Times New Roman"/>
          <w:sz w:val="24"/>
          <w:szCs w:val="24"/>
        </w:rPr>
        <w:t>de sua</w:t>
      </w:r>
      <w:r w:rsidR="005579BF" w:rsidRPr="00E02EBD">
        <w:rPr>
          <w:rFonts w:ascii="Times New Roman" w:hAnsi="Times New Roman" w:cs="Times New Roman"/>
          <w:spacing w:val="1"/>
          <w:sz w:val="24"/>
          <w:szCs w:val="24"/>
        </w:rPr>
        <w:t xml:space="preserve"> </w:t>
      </w:r>
      <w:r w:rsidR="005579BF" w:rsidRPr="00E02EBD">
        <w:rPr>
          <w:rFonts w:ascii="Times New Roman" w:hAnsi="Times New Roman" w:cs="Times New Roman"/>
          <w:sz w:val="24"/>
          <w:szCs w:val="24"/>
        </w:rPr>
        <w:t>reapresentação.</w:t>
      </w:r>
    </w:p>
    <w:p w14:paraId="69111123" w14:textId="5FF8F005" w:rsidR="004E0C8D" w:rsidRPr="00041640" w:rsidRDefault="00E07CCD" w:rsidP="00E02EBD">
      <w:pPr>
        <w:pStyle w:val="Corpodetexto"/>
        <w:numPr>
          <w:ilvl w:val="1"/>
          <w:numId w:val="45"/>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041640">
        <w:rPr>
          <w:rFonts w:ascii="Times New Roman" w:hAnsi="Times New Roman" w:cs="Times New Roman"/>
        </w:rPr>
        <w:t>Considerando decisão proferida pelo STF – RE 1.293.453 em 11/10/2021 que trata das regras de retenção de tributos</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no pagamento a fornecedores por Órgãos e Entidades do Poder Executivo dispostas</w:t>
      </w:r>
      <w:r w:rsidR="000F1509">
        <w:rPr>
          <w:rFonts w:ascii="Times New Roman" w:hAnsi="Times New Roman" w:cs="Times New Roman"/>
        </w:rPr>
        <w:t xml:space="preserve"> </w:t>
      </w:r>
      <w:r w:rsidR="005579BF" w:rsidRPr="00041640">
        <w:rPr>
          <w:rFonts w:ascii="Times New Roman" w:hAnsi="Times New Roman" w:cs="Times New Roman"/>
          <w:spacing w:val="-64"/>
        </w:rPr>
        <w:t xml:space="preserve"> </w:t>
      </w:r>
      <w:r w:rsidR="005579BF" w:rsidRPr="00041640">
        <w:rPr>
          <w:rFonts w:ascii="Times New Roman" w:hAnsi="Times New Roman" w:cs="Times New Roman"/>
        </w:rPr>
        <w:t>na</w:t>
      </w:r>
      <w:r w:rsidR="000F1509">
        <w:rPr>
          <w:rFonts w:ascii="Times New Roman" w:hAnsi="Times New Roman" w:cs="Times New Roman"/>
        </w:rPr>
        <w:t>s</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Instruç</w:t>
      </w:r>
      <w:r w:rsidR="000F1509">
        <w:rPr>
          <w:rFonts w:ascii="Times New Roman" w:hAnsi="Times New Roman" w:cs="Times New Roman"/>
        </w:rPr>
        <w:t>ões</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Normativa</w:t>
      </w:r>
      <w:r w:rsidR="000F1509">
        <w:rPr>
          <w:rFonts w:ascii="Times New Roman" w:hAnsi="Times New Roman" w:cs="Times New Roman"/>
        </w:rPr>
        <w:t>s</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RFB</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nº</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1234/2012</w:t>
      </w:r>
      <w:r w:rsidR="000F1509">
        <w:rPr>
          <w:rFonts w:ascii="Times New Roman" w:hAnsi="Times New Roman" w:cs="Times New Roman"/>
        </w:rPr>
        <w:t xml:space="preserve"> e n° 2145/2023</w:t>
      </w:r>
      <w:r w:rsidR="005579BF" w:rsidRPr="00041640">
        <w:rPr>
          <w:rFonts w:ascii="Times New Roman" w:hAnsi="Times New Roman" w:cs="Times New Roman"/>
        </w:rPr>
        <w:t>,</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ao</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efetuar</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os</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pagamentos</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a</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CONTRATANTE</w:t>
      </w:r>
      <w:r w:rsidR="005579BF" w:rsidRPr="00041640">
        <w:rPr>
          <w:rFonts w:ascii="Times New Roman" w:hAnsi="Times New Roman" w:cs="Times New Roman"/>
          <w:spacing w:val="-4"/>
        </w:rPr>
        <w:t xml:space="preserve"> </w:t>
      </w:r>
      <w:r w:rsidR="005579BF" w:rsidRPr="00041640">
        <w:rPr>
          <w:rFonts w:ascii="Times New Roman" w:hAnsi="Times New Roman" w:cs="Times New Roman"/>
        </w:rPr>
        <w:t>procederá</w:t>
      </w:r>
      <w:r w:rsidR="005579BF" w:rsidRPr="00041640">
        <w:rPr>
          <w:rFonts w:ascii="Times New Roman" w:hAnsi="Times New Roman" w:cs="Times New Roman"/>
          <w:spacing w:val="-2"/>
        </w:rPr>
        <w:t xml:space="preserve"> </w:t>
      </w:r>
      <w:r w:rsidR="005579BF" w:rsidRPr="00041640">
        <w:rPr>
          <w:rFonts w:ascii="Times New Roman" w:hAnsi="Times New Roman" w:cs="Times New Roman"/>
        </w:rPr>
        <w:t>à</w:t>
      </w:r>
      <w:r w:rsidR="005579BF" w:rsidRPr="00041640">
        <w:rPr>
          <w:rFonts w:ascii="Times New Roman" w:hAnsi="Times New Roman" w:cs="Times New Roman"/>
          <w:spacing w:val="-2"/>
        </w:rPr>
        <w:t xml:space="preserve"> </w:t>
      </w:r>
      <w:r w:rsidR="005579BF" w:rsidRPr="00041640">
        <w:rPr>
          <w:rFonts w:ascii="Times New Roman" w:hAnsi="Times New Roman" w:cs="Times New Roman"/>
        </w:rPr>
        <w:t>retenção</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do imposto</w:t>
      </w:r>
      <w:r w:rsidR="005579BF" w:rsidRPr="00041640">
        <w:rPr>
          <w:rFonts w:ascii="Times New Roman" w:hAnsi="Times New Roman" w:cs="Times New Roman"/>
          <w:spacing w:val="-3"/>
        </w:rPr>
        <w:t xml:space="preserve"> </w:t>
      </w:r>
      <w:r w:rsidR="005579BF" w:rsidRPr="00041640">
        <w:rPr>
          <w:rFonts w:ascii="Times New Roman" w:hAnsi="Times New Roman" w:cs="Times New Roman"/>
        </w:rPr>
        <w:t>de</w:t>
      </w:r>
      <w:r w:rsidR="005579BF" w:rsidRPr="00041640">
        <w:rPr>
          <w:rFonts w:ascii="Times New Roman" w:hAnsi="Times New Roman" w:cs="Times New Roman"/>
          <w:spacing w:val="-2"/>
        </w:rPr>
        <w:t xml:space="preserve"> </w:t>
      </w:r>
      <w:r w:rsidR="005579BF" w:rsidRPr="00041640">
        <w:rPr>
          <w:rFonts w:ascii="Times New Roman" w:hAnsi="Times New Roman" w:cs="Times New Roman"/>
        </w:rPr>
        <w:t>renda</w:t>
      </w:r>
      <w:r w:rsidR="005579BF" w:rsidRPr="00041640">
        <w:rPr>
          <w:rFonts w:ascii="Times New Roman" w:hAnsi="Times New Roman" w:cs="Times New Roman"/>
          <w:spacing w:val="-2"/>
        </w:rPr>
        <w:t xml:space="preserve"> </w:t>
      </w:r>
      <w:r w:rsidR="005579BF" w:rsidRPr="00041640">
        <w:rPr>
          <w:rFonts w:ascii="Times New Roman" w:hAnsi="Times New Roman" w:cs="Times New Roman"/>
        </w:rPr>
        <w:t>(IR).</w:t>
      </w:r>
    </w:p>
    <w:p w14:paraId="6990EF3A" w14:textId="77777777" w:rsidR="004E0C8D" w:rsidRPr="00FE460C" w:rsidRDefault="005579BF" w:rsidP="00E02EBD">
      <w:pPr>
        <w:pStyle w:val="PargrafodaLista"/>
        <w:numPr>
          <w:ilvl w:val="2"/>
          <w:numId w:val="45"/>
        </w:numPr>
        <w:tabs>
          <w:tab w:val="left" w:pos="709"/>
          <w:tab w:val="left" w:pos="851"/>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retenções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realizadas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momento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pagamento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valores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decorrentes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prestação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serviços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fornecimento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bens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contratados, uma vez atestados e </w:t>
      </w:r>
      <w:r w:rsidRPr="00FE460C">
        <w:rPr>
          <w:rFonts w:ascii="Times New Roman" w:hAnsi="Times New Roman" w:cs="Times New Roman"/>
          <w:sz w:val="24"/>
          <w:szCs w:val="24"/>
        </w:rPr>
        <w:lastRenderedPageBreak/>
        <w:t>liquidados,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mediante recolhimento aos cofres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municipais,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termos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inciso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 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art.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158</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Constituição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Federal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1988;</w:t>
      </w:r>
    </w:p>
    <w:p w14:paraId="5BD401C0" w14:textId="77777777" w:rsidR="004E0C8D" w:rsidRPr="00FE460C" w:rsidRDefault="005579BF" w:rsidP="00E02EBD">
      <w:pPr>
        <w:pStyle w:val="PargrafodaLista"/>
        <w:numPr>
          <w:ilvl w:val="2"/>
          <w:numId w:val="45"/>
        </w:numPr>
        <w:tabs>
          <w:tab w:val="left" w:pos="0"/>
          <w:tab w:val="left" w:pos="567"/>
          <w:tab w:val="left" w:pos="851"/>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 retenções serão efetuadas sobre qualquer forma de pagamento, inclusive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40"/>
          <w:sz w:val="24"/>
          <w:szCs w:val="24"/>
        </w:rPr>
        <w:t xml:space="preserve"> </w:t>
      </w:r>
      <w:r w:rsidRPr="00FE460C">
        <w:rPr>
          <w:rFonts w:ascii="Times New Roman" w:hAnsi="Times New Roman" w:cs="Times New Roman"/>
          <w:sz w:val="24"/>
          <w:szCs w:val="24"/>
        </w:rPr>
        <w:t>pagamentos</w:t>
      </w:r>
      <w:r w:rsidRPr="00FE460C">
        <w:rPr>
          <w:rFonts w:ascii="Times New Roman" w:hAnsi="Times New Roman" w:cs="Times New Roman"/>
          <w:spacing w:val="43"/>
          <w:sz w:val="24"/>
          <w:szCs w:val="24"/>
        </w:rPr>
        <w:t xml:space="preserve"> </w:t>
      </w:r>
      <w:r w:rsidRPr="00FE460C">
        <w:rPr>
          <w:rFonts w:ascii="Times New Roman" w:hAnsi="Times New Roman" w:cs="Times New Roman"/>
          <w:sz w:val="24"/>
          <w:szCs w:val="24"/>
        </w:rPr>
        <w:t>antecipados</w:t>
      </w:r>
      <w:r w:rsidRPr="00FE460C">
        <w:rPr>
          <w:rFonts w:ascii="Times New Roman" w:hAnsi="Times New Roman" w:cs="Times New Roman"/>
          <w:spacing w:val="42"/>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43"/>
          <w:sz w:val="24"/>
          <w:szCs w:val="24"/>
        </w:rPr>
        <w:t xml:space="preserve"> </w:t>
      </w:r>
      <w:r w:rsidRPr="00FE460C">
        <w:rPr>
          <w:rFonts w:ascii="Times New Roman" w:hAnsi="Times New Roman" w:cs="Times New Roman"/>
          <w:sz w:val="24"/>
          <w:szCs w:val="24"/>
        </w:rPr>
        <w:t>conta</w:t>
      </w:r>
      <w:r w:rsidRPr="00FE460C">
        <w:rPr>
          <w:rFonts w:ascii="Times New Roman" w:hAnsi="Times New Roman" w:cs="Times New Roman"/>
          <w:spacing w:val="4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43"/>
          <w:sz w:val="24"/>
          <w:szCs w:val="24"/>
        </w:rPr>
        <w:t xml:space="preserve"> </w:t>
      </w:r>
      <w:r w:rsidRPr="00FE460C">
        <w:rPr>
          <w:rFonts w:ascii="Times New Roman" w:hAnsi="Times New Roman" w:cs="Times New Roman"/>
          <w:sz w:val="24"/>
          <w:szCs w:val="24"/>
        </w:rPr>
        <w:t>fornecimento</w:t>
      </w:r>
      <w:r w:rsidRPr="00FE460C">
        <w:rPr>
          <w:rFonts w:ascii="Times New Roman" w:hAnsi="Times New Roman" w:cs="Times New Roman"/>
          <w:spacing w:val="4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43"/>
          <w:sz w:val="24"/>
          <w:szCs w:val="24"/>
        </w:rPr>
        <w:t xml:space="preserve"> </w:t>
      </w:r>
      <w:r w:rsidRPr="00FE460C">
        <w:rPr>
          <w:rFonts w:ascii="Times New Roman" w:hAnsi="Times New Roman" w:cs="Times New Roman"/>
          <w:sz w:val="24"/>
          <w:szCs w:val="24"/>
        </w:rPr>
        <w:t>bens</w:t>
      </w:r>
      <w:r w:rsidRPr="00FE460C">
        <w:rPr>
          <w:rFonts w:ascii="Times New Roman" w:hAnsi="Times New Roman" w:cs="Times New Roman"/>
          <w:spacing w:val="42"/>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41"/>
          <w:sz w:val="24"/>
          <w:szCs w:val="24"/>
        </w:rPr>
        <w:t xml:space="preserve"> </w:t>
      </w:r>
      <w:r w:rsidRPr="00FE460C">
        <w:rPr>
          <w:rFonts w:ascii="Times New Roman" w:hAnsi="Times New Roman" w:cs="Times New Roman"/>
          <w:sz w:val="24"/>
          <w:szCs w:val="24"/>
        </w:rPr>
        <w:t>prestação</w:t>
      </w:r>
      <w:r w:rsidRPr="00FE460C">
        <w:rPr>
          <w:rFonts w:ascii="Times New Roman" w:hAnsi="Times New Roman" w:cs="Times New Roman"/>
          <w:spacing w:val="43"/>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serviços,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entrega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futura;</w:t>
      </w:r>
    </w:p>
    <w:p w14:paraId="06A320C9" w14:textId="77777777" w:rsidR="004E0C8D" w:rsidRPr="00FE460C" w:rsidRDefault="005579BF" w:rsidP="00E02EBD">
      <w:pPr>
        <w:pStyle w:val="PargrafodaLista"/>
        <w:numPr>
          <w:ilvl w:val="2"/>
          <w:numId w:val="45"/>
        </w:numPr>
        <w:tabs>
          <w:tab w:val="left" w:pos="0"/>
          <w:tab w:val="left" w:pos="567"/>
          <w:tab w:val="left" w:pos="851"/>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Não estão sujeitos à retenção do IR na fonte os pagamentos realizados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pessoas ou serviços e mercadorias elencados no art. 4º da Instrução Normativa RFB</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nº 1234,</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11</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janeiro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2012.</w:t>
      </w:r>
    </w:p>
    <w:p w14:paraId="533B498D"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6B854A27"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24818D8D" w14:textId="424B6ED4" w:rsidR="004E0C8D" w:rsidRDefault="005579BF" w:rsidP="00E02EBD">
      <w:pPr>
        <w:pStyle w:val="Ttulo1"/>
        <w:numPr>
          <w:ilvl w:val="0"/>
          <w:numId w:val="45"/>
        </w:numPr>
        <w:tabs>
          <w:tab w:val="left" w:pos="0"/>
          <w:tab w:val="left" w:pos="426"/>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5"/>
        </w:rPr>
        <w:t xml:space="preserve"> </w:t>
      </w:r>
      <w:r w:rsidRPr="00FE460C">
        <w:rPr>
          <w:rFonts w:ascii="Times New Roman" w:hAnsi="Times New Roman" w:cs="Times New Roman"/>
        </w:rPr>
        <w:t>DAS</w:t>
      </w:r>
      <w:r w:rsidRPr="00FE460C">
        <w:rPr>
          <w:rFonts w:ascii="Times New Roman" w:hAnsi="Times New Roman" w:cs="Times New Roman"/>
          <w:spacing w:val="-5"/>
        </w:rPr>
        <w:t xml:space="preserve"> </w:t>
      </w:r>
      <w:r w:rsidRPr="00FE460C">
        <w:rPr>
          <w:rFonts w:ascii="Times New Roman" w:hAnsi="Times New Roman" w:cs="Times New Roman"/>
        </w:rPr>
        <w:t>OBRIGAÇÕES</w:t>
      </w:r>
      <w:r w:rsidRPr="00FE460C">
        <w:rPr>
          <w:rFonts w:ascii="Times New Roman" w:hAnsi="Times New Roman" w:cs="Times New Roman"/>
          <w:spacing w:val="-3"/>
        </w:rPr>
        <w:t xml:space="preserve"> </w:t>
      </w:r>
      <w:r w:rsidRPr="00FE460C">
        <w:rPr>
          <w:rFonts w:ascii="Times New Roman" w:hAnsi="Times New Roman" w:cs="Times New Roman"/>
        </w:rPr>
        <w:t>DA</w:t>
      </w:r>
      <w:r w:rsidR="00E02EBD">
        <w:rPr>
          <w:rFonts w:ascii="Times New Roman" w:hAnsi="Times New Roman" w:cs="Times New Roman"/>
        </w:rPr>
        <w:t xml:space="preserve">S </w:t>
      </w:r>
      <w:r w:rsidR="00E02EBD">
        <w:rPr>
          <w:rFonts w:ascii="Times New Roman" w:hAnsi="Times New Roman" w:cs="Times New Roman"/>
          <w:spacing w:val="-14"/>
        </w:rPr>
        <w:t>PARTES</w:t>
      </w:r>
    </w:p>
    <w:p w14:paraId="5C4B6CA8" w14:textId="77777777" w:rsidR="00E02EBD" w:rsidRDefault="00E02EBD" w:rsidP="00E02EBD">
      <w:pPr>
        <w:pStyle w:val="PargrafodaLista"/>
        <w:tabs>
          <w:tab w:val="left" w:pos="0"/>
          <w:tab w:val="left" w:pos="567"/>
        </w:tabs>
        <w:spacing w:line="276" w:lineRule="auto"/>
        <w:ind w:left="0" w:right="10"/>
        <w:rPr>
          <w:rFonts w:ascii="Times New Roman" w:hAnsi="Times New Roman" w:cs="Times New Roman"/>
          <w:sz w:val="24"/>
          <w:szCs w:val="24"/>
        </w:rPr>
      </w:pPr>
    </w:p>
    <w:p w14:paraId="21D13182" w14:textId="522877BE" w:rsidR="005824F3" w:rsidRPr="00E02EBD" w:rsidRDefault="00E02EBD" w:rsidP="00E02EBD">
      <w:pPr>
        <w:pStyle w:val="PargrafodaLista"/>
        <w:tabs>
          <w:tab w:val="left" w:pos="0"/>
          <w:tab w:val="left" w:pos="567"/>
        </w:tabs>
        <w:spacing w:line="276" w:lineRule="auto"/>
        <w:ind w:left="0" w:right="10"/>
        <w:rPr>
          <w:rFonts w:ascii="Times New Roman" w:hAnsi="Times New Roman" w:cs="Times New Roman"/>
          <w:sz w:val="24"/>
          <w:szCs w:val="24"/>
        </w:rPr>
      </w:pPr>
      <w:r w:rsidRPr="00E02EBD">
        <w:rPr>
          <w:rFonts w:ascii="Times New Roman" w:hAnsi="Times New Roman" w:cs="Times New Roman"/>
          <w:b/>
          <w:bCs/>
          <w:sz w:val="24"/>
          <w:szCs w:val="24"/>
        </w:rPr>
        <w:t>20.1</w:t>
      </w:r>
      <w:r>
        <w:rPr>
          <w:rFonts w:ascii="Times New Roman" w:hAnsi="Times New Roman" w:cs="Times New Roman"/>
          <w:sz w:val="24"/>
          <w:szCs w:val="24"/>
        </w:rPr>
        <w:t xml:space="preserve"> </w:t>
      </w:r>
      <w:r w:rsidR="005579BF" w:rsidRPr="00FE460C">
        <w:rPr>
          <w:rFonts w:ascii="Times New Roman" w:hAnsi="Times New Roman" w:cs="Times New Roman"/>
          <w:sz w:val="24"/>
          <w:szCs w:val="24"/>
        </w:rPr>
        <w:t xml:space="preserve">As obrigações resultantes deste PREGÃO constam do </w:t>
      </w:r>
      <w:r w:rsidR="006F6996">
        <w:rPr>
          <w:rFonts w:ascii="Times New Roman" w:hAnsi="Times New Roman" w:cs="Times New Roman"/>
          <w:sz w:val="24"/>
          <w:szCs w:val="24"/>
        </w:rPr>
        <w:t xml:space="preserve">Termo de Referência </w:t>
      </w:r>
      <w:r w:rsidR="005579BF" w:rsidRPr="00FE460C">
        <w:rPr>
          <w:rFonts w:ascii="Times New Roman" w:hAnsi="Times New Roman" w:cs="Times New Roman"/>
          <w:sz w:val="24"/>
          <w:szCs w:val="24"/>
        </w:rPr>
        <w:t xml:space="preserve"> e</w:t>
      </w:r>
      <w:r w:rsidR="005579BF" w:rsidRPr="00FE460C">
        <w:rPr>
          <w:rFonts w:ascii="Times New Roman" w:hAnsi="Times New Roman" w:cs="Times New Roman"/>
          <w:sz w:val="24"/>
          <w:szCs w:val="24"/>
          <w:lang w:val="pt-BR"/>
        </w:rPr>
        <w:t xml:space="preserve"> </w:t>
      </w:r>
      <w:r w:rsidR="005579BF" w:rsidRPr="00FE460C">
        <w:rPr>
          <w:rFonts w:ascii="Times New Roman" w:hAnsi="Times New Roman" w:cs="Times New Roman"/>
          <w:sz w:val="24"/>
          <w:szCs w:val="24"/>
        </w:rPr>
        <w:t>demais anexos que acompanham este edital.</w:t>
      </w:r>
    </w:p>
    <w:p w14:paraId="4175B7EC"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11038A68" w14:textId="3FD8DAFB" w:rsidR="004E0C8D" w:rsidRPr="00E02EBD" w:rsidRDefault="005579BF" w:rsidP="00E02EBD">
      <w:pPr>
        <w:pStyle w:val="Ttulo1"/>
        <w:numPr>
          <w:ilvl w:val="0"/>
          <w:numId w:val="45"/>
        </w:numPr>
        <w:tabs>
          <w:tab w:val="left" w:pos="0"/>
          <w:tab w:val="left" w:pos="426"/>
        </w:tabs>
        <w:spacing w:line="276" w:lineRule="auto"/>
        <w:ind w:left="0" w:right="10" w:firstLine="0"/>
        <w:jc w:val="both"/>
        <w:rPr>
          <w:rFonts w:ascii="Times New Roman" w:hAnsi="Times New Roman" w:cs="Times New Roman"/>
        </w:rPr>
      </w:pPr>
      <w:r w:rsidRPr="00E02EBD">
        <w:rPr>
          <w:rFonts w:ascii="Times New Roman" w:hAnsi="Times New Roman" w:cs="Times New Roman"/>
        </w:rPr>
        <w:t xml:space="preserve">– </w:t>
      </w:r>
      <w:r w:rsidR="00E02EBD" w:rsidRPr="00E02EBD">
        <w:rPr>
          <w:rFonts w:ascii="Times New Roman" w:hAnsi="Times New Roman" w:cs="Times New Roman"/>
        </w:rPr>
        <w:t>DO PRAZO E DA FORMA DE ENTREGA</w:t>
      </w:r>
    </w:p>
    <w:p w14:paraId="188952ED" w14:textId="77777777" w:rsidR="00E103C0" w:rsidRPr="00E103C0" w:rsidRDefault="00E103C0" w:rsidP="00F903B4">
      <w:pPr>
        <w:spacing w:line="276" w:lineRule="auto"/>
      </w:pPr>
    </w:p>
    <w:p w14:paraId="72B09504" w14:textId="11921DDB" w:rsidR="00A351ED" w:rsidRDefault="00E02EBD" w:rsidP="00F903B4">
      <w:pPr>
        <w:spacing w:line="276" w:lineRule="auto"/>
        <w:jc w:val="both"/>
        <w:rPr>
          <w:color w:val="000000"/>
          <w:shd w:val="clear" w:color="auto" w:fill="FFFFFF"/>
        </w:rPr>
      </w:pPr>
      <w:r w:rsidRPr="00E02EBD">
        <w:rPr>
          <w:rFonts w:ascii="Times New Roman" w:hAnsi="Times New Roman" w:cs="Times New Roman"/>
          <w:b/>
          <w:bCs/>
          <w:color w:val="000000"/>
          <w:shd w:val="clear" w:color="auto" w:fill="FFFFFF"/>
        </w:rPr>
        <w:t>22.1</w:t>
      </w:r>
      <w:r>
        <w:rPr>
          <w:color w:val="000000"/>
          <w:shd w:val="clear" w:color="auto" w:fill="FFFFFF"/>
        </w:rPr>
        <w:t xml:space="preserve"> </w:t>
      </w:r>
      <w:r w:rsidR="00A351ED" w:rsidRPr="00A351ED">
        <w:rPr>
          <w:rFonts w:ascii="Times New Roman" w:hAnsi="Times New Roman" w:cs="Times New Roman"/>
          <w:sz w:val="24"/>
          <w:szCs w:val="24"/>
        </w:rPr>
        <w:t>As con</w:t>
      </w:r>
      <w:r w:rsidR="00D776D0">
        <w:rPr>
          <w:rFonts w:ascii="Times New Roman" w:hAnsi="Times New Roman" w:cs="Times New Roman"/>
          <w:sz w:val="24"/>
          <w:szCs w:val="24"/>
        </w:rPr>
        <w:t>d</w:t>
      </w:r>
      <w:r w:rsidR="00A351ED" w:rsidRPr="00A351ED">
        <w:rPr>
          <w:rFonts w:ascii="Times New Roman" w:hAnsi="Times New Roman" w:cs="Times New Roman"/>
          <w:sz w:val="24"/>
          <w:szCs w:val="24"/>
        </w:rPr>
        <w:t xml:space="preserve">ições de fornecimento e entrega do objeto estão previstas no Termo de Referência </w:t>
      </w:r>
      <w:r w:rsidR="00A351ED">
        <w:rPr>
          <w:rFonts w:ascii="Times New Roman" w:hAnsi="Times New Roman" w:cs="Times New Roman"/>
          <w:sz w:val="24"/>
          <w:szCs w:val="24"/>
        </w:rPr>
        <w:t xml:space="preserve">anexo </w:t>
      </w:r>
      <w:r w:rsidR="00A351ED" w:rsidRPr="00A351ED">
        <w:rPr>
          <w:rFonts w:ascii="Times New Roman" w:hAnsi="Times New Roman" w:cs="Times New Roman"/>
          <w:sz w:val="24"/>
          <w:szCs w:val="24"/>
        </w:rPr>
        <w:t>ao presente Edital.</w:t>
      </w:r>
      <w:r w:rsidR="00A351ED">
        <w:rPr>
          <w:color w:val="000000"/>
          <w:shd w:val="clear" w:color="auto" w:fill="FFFFFF"/>
        </w:rPr>
        <w:t xml:space="preserve"> </w:t>
      </w:r>
    </w:p>
    <w:p w14:paraId="31603124" w14:textId="77777777" w:rsidR="00F903B4" w:rsidRDefault="00F903B4" w:rsidP="00F903B4">
      <w:pPr>
        <w:spacing w:line="276" w:lineRule="auto"/>
        <w:jc w:val="both"/>
        <w:rPr>
          <w:color w:val="000000"/>
          <w:shd w:val="clear" w:color="auto" w:fill="FFFFFF"/>
        </w:rPr>
      </w:pPr>
    </w:p>
    <w:p w14:paraId="7C01EFEE" w14:textId="77777777" w:rsidR="00F903B4" w:rsidRDefault="00F903B4" w:rsidP="00F903B4">
      <w:pPr>
        <w:spacing w:line="276" w:lineRule="auto"/>
        <w:jc w:val="both"/>
        <w:rPr>
          <w:color w:val="000000"/>
          <w:shd w:val="clear" w:color="auto" w:fill="FFFFFF"/>
        </w:rPr>
      </w:pPr>
    </w:p>
    <w:p w14:paraId="209C4D7A" w14:textId="77777777" w:rsidR="004E0C8D" w:rsidRDefault="005579BF" w:rsidP="00E02EBD">
      <w:pPr>
        <w:pStyle w:val="Ttulo1"/>
        <w:numPr>
          <w:ilvl w:val="0"/>
          <w:numId w:val="45"/>
        </w:numPr>
        <w:tabs>
          <w:tab w:val="left" w:pos="0"/>
          <w:tab w:val="left" w:pos="426"/>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5"/>
        </w:rPr>
        <w:t xml:space="preserve"> </w:t>
      </w:r>
      <w:r w:rsidRPr="00FE460C">
        <w:rPr>
          <w:rFonts w:ascii="Times New Roman" w:hAnsi="Times New Roman" w:cs="Times New Roman"/>
        </w:rPr>
        <w:t>DAS</w:t>
      </w:r>
      <w:r w:rsidRPr="00FE460C">
        <w:rPr>
          <w:rFonts w:ascii="Times New Roman" w:hAnsi="Times New Roman" w:cs="Times New Roman"/>
          <w:spacing w:val="-5"/>
        </w:rPr>
        <w:t xml:space="preserve"> </w:t>
      </w:r>
      <w:r w:rsidRPr="00FE460C">
        <w:rPr>
          <w:rFonts w:ascii="Times New Roman" w:hAnsi="Times New Roman" w:cs="Times New Roman"/>
        </w:rPr>
        <w:t>PENALIDADES</w:t>
      </w:r>
    </w:p>
    <w:p w14:paraId="4C586726" w14:textId="77777777" w:rsidR="00A351ED" w:rsidRPr="00A351ED" w:rsidRDefault="00A351ED" w:rsidP="00F903B4">
      <w:pPr>
        <w:spacing w:line="276" w:lineRule="auto"/>
      </w:pPr>
    </w:p>
    <w:p w14:paraId="2754FF37" w14:textId="41797CFB"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São aplicáveis as sanções previstas </w:t>
      </w:r>
      <w:r w:rsidR="001B0FEA" w:rsidRPr="00073FE6">
        <w:rPr>
          <w:rFonts w:ascii="Times New Roman" w:hAnsi="Times New Roman" w:cs="Times New Roman"/>
        </w:rPr>
        <w:t>nas Leis de nº 8.666/1993 e de nº 10.520/20</w:t>
      </w:r>
      <w:r w:rsidR="00484BB4">
        <w:rPr>
          <w:rFonts w:ascii="Times New Roman" w:hAnsi="Times New Roman" w:cs="Times New Roman"/>
        </w:rPr>
        <w:t>0</w:t>
      </w:r>
      <w:r w:rsidR="001B0FEA" w:rsidRPr="00073FE6">
        <w:rPr>
          <w:rFonts w:ascii="Times New Roman" w:hAnsi="Times New Roman" w:cs="Times New Roman"/>
        </w:rPr>
        <w:t>2</w:t>
      </w:r>
      <w:r w:rsidR="001B0FEA">
        <w:rPr>
          <w:rFonts w:ascii="Times New Roman" w:hAnsi="Times New Roman" w:cs="Times New Roman"/>
        </w:rPr>
        <w:t xml:space="preserve">, </w:t>
      </w:r>
      <w:r w:rsidRPr="00FE460C">
        <w:rPr>
          <w:rFonts w:ascii="Times New Roman" w:hAnsi="Times New Roman" w:cs="Times New Roman"/>
          <w:sz w:val="24"/>
          <w:szCs w:val="24"/>
        </w:rPr>
        <w:t>conforme</w:t>
      </w:r>
      <w:r w:rsidRPr="00FE460C">
        <w:rPr>
          <w:rFonts w:ascii="Times New Roman" w:hAnsi="Times New Roman" w:cs="Times New Roman"/>
          <w:spacing w:val="7"/>
          <w:sz w:val="24"/>
          <w:szCs w:val="24"/>
        </w:rPr>
        <w:t xml:space="preserve"> </w:t>
      </w:r>
      <w:r w:rsidRPr="00FE460C">
        <w:rPr>
          <w:rFonts w:ascii="Times New Roman" w:hAnsi="Times New Roman" w:cs="Times New Roman"/>
          <w:b/>
          <w:sz w:val="24"/>
          <w:szCs w:val="24"/>
        </w:rPr>
        <w:t>ANEXO V</w:t>
      </w:r>
      <w:r w:rsidRPr="00FE460C">
        <w:rPr>
          <w:rFonts w:ascii="Times New Roman" w:hAnsi="Times New Roman" w:cs="Times New Roman"/>
          <w:sz w:val="24"/>
          <w:szCs w:val="24"/>
        </w:rPr>
        <w:t>;</w:t>
      </w:r>
    </w:p>
    <w:p w14:paraId="02CF95CF"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0B2DBD8" w14:textId="77777777"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pessoas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jurídicas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responsabilizadas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objetivamente,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âmbitos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administrativo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civil,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pela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prática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lesivos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Administração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Pública,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65"/>
          <w:sz w:val="24"/>
          <w:szCs w:val="24"/>
        </w:rPr>
        <w:t xml:space="preserve"> </w:t>
      </w:r>
      <w:r w:rsidRPr="00FE460C">
        <w:rPr>
          <w:rFonts w:ascii="Times New Roman" w:hAnsi="Times New Roman" w:cs="Times New Roman"/>
          <w:sz w:val="24"/>
          <w:szCs w:val="24"/>
        </w:rPr>
        <w:t>termos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12.846/2013.</w:t>
      </w:r>
    </w:p>
    <w:p w14:paraId="18A8EFC6"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2403448A" w14:textId="77777777" w:rsidR="004E0C8D" w:rsidRDefault="005579BF" w:rsidP="00E02EBD">
      <w:pPr>
        <w:pStyle w:val="Ttulo1"/>
        <w:numPr>
          <w:ilvl w:val="0"/>
          <w:numId w:val="45"/>
        </w:numPr>
        <w:tabs>
          <w:tab w:val="left" w:pos="0"/>
          <w:tab w:val="left" w:pos="426"/>
        </w:tabs>
        <w:spacing w:line="276" w:lineRule="auto"/>
        <w:ind w:left="0" w:right="10" w:firstLine="0"/>
        <w:jc w:val="both"/>
        <w:rPr>
          <w:rFonts w:ascii="Times New Roman" w:hAnsi="Times New Roman" w:cs="Times New Roman"/>
        </w:rPr>
      </w:pPr>
      <w:r w:rsidRPr="00FE460C">
        <w:rPr>
          <w:rFonts w:ascii="Times New Roman" w:hAnsi="Times New Roman" w:cs="Times New Roman"/>
          <w:spacing w:val="-1"/>
        </w:rPr>
        <w:t>–</w:t>
      </w:r>
      <w:r w:rsidRPr="00FE460C">
        <w:rPr>
          <w:rFonts w:ascii="Times New Roman" w:hAnsi="Times New Roman" w:cs="Times New Roman"/>
          <w:spacing w:val="-6"/>
        </w:rPr>
        <w:t xml:space="preserve"> </w:t>
      </w:r>
      <w:r w:rsidRPr="00FE460C">
        <w:rPr>
          <w:rFonts w:ascii="Times New Roman" w:hAnsi="Times New Roman" w:cs="Times New Roman"/>
          <w:spacing w:val="-1"/>
        </w:rPr>
        <w:t>DA</w:t>
      </w:r>
      <w:r w:rsidRPr="00FE460C">
        <w:rPr>
          <w:rFonts w:ascii="Times New Roman" w:hAnsi="Times New Roman" w:cs="Times New Roman"/>
          <w:spacing w:val="-15"/>
        </w:rPr>
        <w:t xml:space="preserve"> </w:t>
      </w:r>
      <w:r w:rsidRPr="00FE460C">
        <w:rPr>
          <w:rFonts w:ascii="Times New Roman" w:hAnsi="Times New Roman" w:cs="Times New Roman"/>
          <w:spacing w:val="-1"/>
        </w:rPr>
        <w:t>RESCISÃO</w:t>
      </w:r>
      <w:r w:rsidRPr="00FE460C">
        <w:rPr>
          <w:rFonts w:ascii="Times New Roman" w:hAnsi="Times New Roman" w:cs="Times New Roman"/>
          <w:spacing w:val="-4"/>
        </w:rPr>
        <w:t xml:space="preserve"> </w:t>
      </w:r>
      <w:r w:rsidRPr="00FE460C">
        <w:rPr>
          <w:rFonts w:ascii="Times New Roman" w:hAnsi="Times New Roman" w:cs="Times New Roman"/>
        </w:rPr>
        <w:t>CONTRATUAL</w:t>
      </w:r>
    </w:p>
    <w:p w14:paraId="79AC3D94" w14:textId="77777777" w:rsidR="00A351ED" w:rsidRPr="00A351ED" w:rsidRDefault="00A351ED" w:rsidP="00F903B4">
      <w:pPr>
        <w:spacing w:line="276" w:lineRule="auto"/>
      </w:pPr>
    </w:p>
    <w:p w14:paraId="2C693228" w14:textId="44BA4B10"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A </w:t>
      </w:r>
      <w:r w:rsidR="00A351ED">
        <w:rPr>
          <w:rFonts w:ascii="Times New Roman" w:hAnsi="Times New Roman" w:cs="Times New Roman"/>
          <w:sz w:val="24"/>
          <w:szCs w:val="24"/>
        </w:rPr>
        <w:t>Câmara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Municipal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00A351ED">
        <w:rPr>
          <w:rFonts w:ascii="Times New Roman" w:hAnsi="Times New Roman" w:cs="Times New Roman"/>
          <w:sz w:val="24"/>
          <w:szCs w:val="24"/>
        </w:rPr>
        <w:t xml:space="preserve">Itatiba </w:t>
      </w:r>
      <w:r w:rsidRPr="00FE460C">
        <w:rPr>
          <w:rFonts w:ascii="Times New Roman" w:hAnsi="Times New Roman" w:cs="Times New Roman"/>
          <w:sz w:val="24"/>
          <w:szCs w:val="24"/>
        </w:rPr>
        <w:t>reserva-se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direito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rescindir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Contrato, independentemente de interpelação judicial ou extrajudicial, sem que caiba</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proponente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vencedora,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direito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indenização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espécie,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quando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ocorrer:</w:t>
      </w:r>
    </w:p>
    <w:p w14:paraId="5AB6021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37A48B4" w14:textId="77777777" w:rsidR="004E0C8D" w:rsidRPr="00FE460C" w:rsidRDefault="005579BF" w:rsidP="00F903B4">
      <w:pPr>
        <w:pStyle w:val="PargrafodaLista"/>
        <w:numPr>
          <w:ilvl w:val="0"/>
          <w:numId w:val="9"/>
        </w:numPr>
        <w:tabs>
          <w:tab w:val="left" w:pos="0"/>
          <w:tab w:val="left" w:pos="284"/>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falência, recuperação judicial (caso não seja apresentado plano de recuperação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homologado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pelo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juízo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competente,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comprovar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viabilidade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econômico-</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financeira) ou</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extrajudicial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dissolução da proponente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vencedora;</w:t>
      </w:r>
    </w:p>
    <w:p w14:paraId="5543E4E6" w14:textId="77777777" w:rsidR="004E0C8D" w:rsidRPr="00FE460C" w:rsidRDefault="005579BF" w:rsidP="00F903B4">
      <w:pPr>
        <w:pStyle w:val="PargrafodaLista"/>
        <w:numPr>
          <w:ilvl w:val="0"/>
          <w:numId w:val="9"/>
        </w:numPr>
        <w:tabs>
          <w:tab w:val="left" w:pos="0"/>
          <w:tab w:val="left" w:pos="284"/>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inadimplência de qualquer cláusula e/ou condição do futuro Contrato, por parte da</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lastRenderedPageBreak/>
        <w:t>proponente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vencedora;</w:t>
      </w:r>
    </w:p>
    <w:p w14:paraId="28B13EA5" w14:textId="1D3D523A" w:rsidR="004E0C8D" w:rsidRPr="00FE460C" w:rsidRDefault="005579BF" w:rsidP="00F903B4">
      <w:pPr>
        <w:pStyle w:val="PargrafodaLista"/>
        <w:numPr>
          <w:ilvl w:val="0"/>
          <w:numId w:val="9"/>
        </w:numPr>
        <w:tabs>
          <w:tab w:val="left" w:pos="0"/>
          <w:tab w:val="left" w:pos="284"/>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descumprimento, pela proponente vencedora, das determinações da fiscalização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da </w:t>
      </w:r>
      <w:r w:rsidR="00B17C1E">
        <w:rPr>
          <w:rFonts w:ascii="Times New Roman" w:hAnsi="Times New Roman" w:cs="Times New Roman"/>
          <w:sz w:val="24"/>
          <w:szCs w:val="24"/>
        </w:rPr>
        <w:t>Câmara Municipal de Itatiba</w:t>
      </w:r>
      <w:r w:rsidRPr="00FE460C">
        <w:rPr>
          <w:rFonts w:ascii="Times New Roman" w:hAnsi="Times New Roman" w:cs="Times New Roman"/>
          <w:sz w:val="24"/>
          <w:szCs w:val="24"/>
        </w:rPr>
        <w:t>;</w:t>
      </w:r>
    </w:p>
    <w:p w14:paraId="32BD19C8" w14:textId="77777777" w:rsidR="004E0C8D" w:rsidRPr="00FE460C" w:rsidRDefault="005579BF" w:rsidP="00F903B4">
      <w:pPr>
        <w:pStyle w:val="PargrafodaLista"/>
        <w:numPr>
          <w:ilvl w:val="0"/>
          <w:numId w:val="9"/>
        </w:numPr>
        <w:tabs>
          <w:tab w:val="left" w:pos="0"/>
          <w:tab w:val="left" w:pos="284"/>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subcontratação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cessão total</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ou parcial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 futuro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contrato;</w:t>
      </w:r>
    </w:p>
    <w:p w14:paraId="1B92DF55" w14:textId="77777777" w:rsidR="004E0C8D" w:rsidRPr="00FE460C" w:rsidRDefault="005579BF" w:rsidP="00F903B4">
      <w:pPr>
        <w:pStyle w:val="PargrafodaLista"/>
        <w:numPr>
          <w:ilvl w:val="0"/>
          <w:numId w:val="9"/>
        </w:numPr>
        <w:tabs>
          <w:tab w:val="left" w:pos="0"/>
          <w:tab w:val="left" w:pos="284"/>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outros,</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conforme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previsto no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art.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78</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8.666,</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21/06/1.993.</w:t>
      </w:r>
    </w:p>
    <w:p w14:paraId="6C8E72E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C85F933" w14:textId="0C7FC188" w:rsidR="00E47042" w:rsidRPr="00E47042" w:rsidRDefault="005579BF" w:rsidP="00E02EBD">
      <w:pPr>
        <w:pStyle w:val="PargrafodaLista"/>
        <w:numPr>
          <w:ilvl w:val="1"/>
          <w:numId w:val="45"/>
        </w:numPr>
        <w:tabs>
          <w:tab w:val="left" w:pos="0"/>
          <w:tab w:val="left" w:pos="142"/>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A </w:t>
      </w:r>
      <w:r w:rsidR="00FC38D7">
        <w:rPr>
          <w:rFonts w:ascii="Times New Roman" w:hAnsi="Times New Roman" w:cs="Times New Roman"/>
          <w:sz w:val="24"/>
          <w:szCs w:val="24"/>
        </w:rPr>
        <w:t>Câmara</w:t>
      </w:r>
      <w:r w:rsidRPr="00FE460C">
        <w:rPr>
          <w:rFonts w:ascii="Times New Roman" w:hAnsi="Times New Roman" w:cs="Times New Roman"/>
          <w:sz w:val="24"/>
          <w:szCs w:val="24"/>
        </w:rPr>
        <w:t xml:space="preserve"> Municipal de </w:t>
      </w:r>
      <w:r w:rsidR="00FC38D7">
        <w:rPr>
          <w:rFonts w:ascii="Times New Roman" w:hAnsi="Times New Roman" w:cs="Times New Roman"/>
          <w:sz w:val="24"/>
          <w:szCs w:val="24"/>
        </w:rPr>
        <w:t>Itatiba</w:t>
      </w:r>
      <w:r w:rsidRPr="00FE460C">
        <w:rPr>
          <w:rFonts w:ascii="Times New Roman" w:hAnsi="Times New Roman" w:cs="Times New Roman"/>
          <w:sz w:val="24"/>
          <w:szCs w:val="24"/>
        </w:rPr>
        <w:t xml:space="preserve"> poderá, também, rescindir o Contrato,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independente dos motivos relacionados nas alíneas “a” a "e" do subitem anterior, </w:t>
      </w:r>
      <w:r w:rsidR="00E47042">
        <w:rPr>
          <w:rFonts w:ascii="Times New Roman" w:hAnsi="Times New Roman" w:cs="Times New Roman"/>
          <w:sz w:val="24"/>
          <w:szCs w:val="24"/>
        </w:rPr>
        <w:t xml:space="preserve">por mútuo acordo. </w:t>
      </w:r>
    </w:p>
    <w:p w14:paraId="7F15D2FA"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34BB32A" w14:textId="7FB45FBF"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Rescindido o futuro Contrato, por qualquer um dos motivos citados nas alíneas</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 xml:space="preserve">“a” a “e” do </w:t>
      </w:r>
      <w:r w:rsidRPr="00FE460C">
        <w:rPr>
          <w:rFonts w:ascii="Times New Roman" w:hAnsi="Times New Roman" w:cs="Times New Roman"/>
          <w:b/>
          <w:sz w:val="24"/>
          <w:szCs w:val="24"/>
        </w:rPr>
        <w:t>primeiro subitem</w:t>
      </w:r>
      <w:r w:rsidRPr="00FE460C">
        <w:rPr>
          <w:rFonts w:ascii="Times New Roman" w:hAnsi="Times New Roman" w:cs="Times New Roman"/>
          <w:sz w:val="24"/>
          <w:szCs w:val="24"/>
        </w:rPr>
        <w:t xml:space="preserve">, a proponente vencedora sujeitar-se-á a multa de </w:t>
      </w:r>
      <w:r w:rsidRPr="00FE460C">
        <w:rPr>
          <w:rFonts w:ascii="Times New Roman" w:hAnsi="Times New Roman" w:cs="Times New Roman"/>
          <w:b/>
          <w:sz w:val="24"/>
          <w:szCs w:val="24"/>
        </w:rPr>
        <w:t>20%</w:t>
      </w:r>
      <w:r w:rsidRPr="00FE460C">
        <w:rPr>
          <w:rFonts w:ascii="Times New Roman" w:hAnsi="Times New Roman" w:cs="Times New Roman"/>
          <w:b/>
          <w:spacing w:val="-64"/>
          <w:sz w:val="24"/>
          <w:szCs w:val="24"/>
        </w:rPr>
        <w:t xml:space="preserve"> </w:t>
      </w:r>
      <w:r w:rsidRPr="00FE460C">
        <w:rPr>
          <w:rFonts w:ascii="Times New Roman" w:hAnsi="Times New Roman" w:cs="Times New Roman"/>
          <w:b/>
          <w:sz w:val="24"/>
          <w:szCs w:val="24"/>
        </w:rPr>
        <w:t xml:space="preserve">(vinte por cento) </w:t>
      </w:r>
      <w:r w:rsidRPr="00FE460C">
        <w:rPr>
          <w:rFonts w:ascii="Times New Roman" w:hAnsi="Times New Roman" w:cs="Times New Roman"/>
          <w:sz w:val="24"/>
          <w:szCs w:val="24"/>
        </w:rPr>
        <w:t>calculada sobre a parte inadimplente, respondendo, ainda, 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perdas e danos decorrentes da rescisão contratual. Neste caso, serão avaliados 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pagos, de acordo com a fiscalização d</w:t>
      </w:r>
      <w:r w:rsidRPr="00FE460C">
        <w:rPr>
          <w:rFonts w:ascii="Times New Roman" w:hAnsi="Times New Roman" w:cs="Times New Roman"/>
          <w:sz w:val="24"/>
          <w:szCs w:val="24"/>
          <w:lang w:val="pt-BR"/>
        </w:rPr>
        <w:t>a CÂMARA MUNICIPAL DE ITATIBA</w:t>
      </w:r>
      <w:r w:rsidRPr="00FE460C">
        <w:rPr>
          <w:rFonts w:ascii="Times New Roman" w:hAnsi="Times New Roman" w:cs="Times New Roman"/>
          <w:sz w:val="24"/>
          <w:szCs w:val="24"/>
        </w:rPr>
        <w:t xml:space="preserve">, os </w:t>
      </w:r>
      <w:r w:rsidR="00F05CCC">
        <w:rPr>
          <w:rFonts w:ascii="Times New Roman" w:hAnsi="Times New Roman" w:cs="Times New Roman"/>
          <w:sz w:val="24"/>
          <w:szCs w:val="24"/>
        </w:rPr>
        <w:t>objetos</w:t>
      </w:r>
      <w:r w:rsidRPr="00FE460C">
        <w:rPr>
          <w:rFonts w:ascii="Times New Roman" w:hAnsi="Times New Roman" w:cs="Times New Roman"/>
          <w:sz w:val="24"/>
          <w:szCs w:val="24"/>
        </w:rPr>
        <w:t xml:space="preserve"> já</w:t>
      </w:r>
      <w:r w:rsidRPr="00FE460C">
        <w:rPr>
          <w:rFonts w:ascii="Times New Roman" w:hAnsi="Times New Roman" w:cs="Times New Roman"/>
          <w:spacing w:val="1"/>
          <w:sz w:val="24"/>
          <w:szCs w:val="24"/>
        </w:rPr>
        <w:t xml:space="preserve"> </w:t>
      </w:r>
      <w:r w:rsidR="00F05CCC">
        <w:rPr>
          <w:rFonts w:ascii="Times New Roman" w:hAnsi="Times New Roman" w:cs="Times New Roman"/>
          <w:sz w:val="24"/>
          <w:szCs w:val="24"/>
        </w:rPr>
        <w:t>entregues</w:t>
      </w:r>
      <w:r w:rsidRPr="00FE460C">
        <w:rPr>
          <w:rFonts w:ascii="Times New Roman" w:hAnsi="Times New Roman" w:cs="Times New Roman"/>
          <w:sz w:val="24"/>
          <w:szCs w:val="24"/>
        </w:rPr>
        <w:t xml:space="preserve">, podendo </w:t>
      </w:r>
      <w:r w:rsidRPr="00FE460C">
        <w:rPr>
          <w:rFonts w:ascii="Times New Roman" w:hAnsi="Times New Roman" w:cs="Times New Roman"/>
          <w:sz w:val="24"/>
          <w:szCs w:val="24"/>
          <w:lang w:val="pt-BR"/>
        </w:rPr>
        <w:t>a CÂMARA MUNICIPAL DE ITATIBA</w:t>
      </w:r>
      <w:r w:rsidRPr="00FE460C">
        <w:rPr>
          <w:rFonts w:ascii="Times New Roman" w:hAnsi="Times New Roman" w:cs="Times New Roman"/>
          <w:sz w:val="24"/>
          <w:szCs w:val="24"/>
        </w:rPr>
        <w:t>, segundo a gravidade do fato ou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falta,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promover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processo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administrativo,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fim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apurar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respectivas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responsabilidades. Caso a proponente vencedora seja considerada inidônea, poderá</w:t>
      </w:r>
      <w:r w:rsidR="00E47042">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 xml:space="preserve">ser suspensa para transacionar com </w:t>
      </w:r>
      <w:r w:rsidRPr="00FE460C">
        <w:rPr>
          <w:rFonts w:ascii="Times New Roman" w:hAnsi="Times New Roman" w:cs="Times New Roman"/>
          <w:sz w:val="24"/>
          <w:szCs w:val="24"/>
          <w:lang w:val="pt-BR"/>
        </w:rPr>
        <w:t>a CÂMARA MUNICIPAL DE ITATIBA</w:t>
      </w:r>
      <w:r w:rsidRPr="00FE460C">
        <w:rPr>
          <w:rFonts w:ascii="Times New Roman" w:hAnsi="Times New Roman" w:cs="Times New Roman"/>
          <w:sz w:val="24"/>
          <w:szCs w:val="24"/>
        </w:rPr>
        <w:t>, por prazo não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superior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02</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anos.</w:t>
      </w:r>
    </w:p>
    <w:p w14:paraId="3B4F4ECE" w14:textId="77777777" w:rsidR="00BB0E72" w:rsidRDefault="00BB0E72" w:rsidP="00F903B4">
      <w:pPr>
        <w:pStyle w:val="Corpodetexto"/>
        <w:tabs>
          <w:tab w:val="left" w:pos="0"/>
        </w:tabs>
        <w:spacing w:line="276" w:lineRule="auto"/>
        <w:ind w:right="10"/>
        <w:jc w:val="both"/>
        <w:rPr>
          <w:rFonts w:ascii="Times New Roman" w:hAnsi="Times New Roman" w:cs="Times New Roman"/>
        </w:rPr>
      </w:pPr>
    </w:p>
    <w:p w14:paraId="70503302" w14:textId="77777777" w:rsidR="00F903B4" w:rsidRDefault="00F903B4" w:rsidP="00F903B4">
      <w:pPr>
        <w:pStyle w:val="Corpodetexto"/>
        <w:tabs>
          <w:tab w:val="left" w:pos="0"/>
        </w:tabs>
        <w:spacing w:line="276" w:lineRule="auto"/>
        <w:ind w:right="10"/>
        <w:jc w:val="both"/>
        <w:rPr>
          <w:rFonts w:ascii="Times New Roman" w:hAnsi="Times New Roman" w:cs="Times New Roman"/>
        </w:rPr>
      </w:pPr>
    </w:p>
    <w:p w14:paraId="4A6DC28E" w14:textId="77777777" w:rsidR="004E0C8D" w:rsidRPr="00FE460C" w:rsidRDefault="005579BF" w:rsidP="00E02EBD">
      <w:pPr>
        <w:pStyle w:val="Ttulo1"/>
        <w:numPr>
          <w:ilvl w:val="0"/>
          <w:numId w:val="45"/>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4"/>
        </w:rPr>
        <w:t xml:space="preserve"> </w:t>
      </w:r>
      <w:r w:rsidRPr="00FE460C">
        <w:rPr>
          <w:rFonts w:ascii="Times New Roman" w:hAnsi="Times New Roman" w:cs="Times New Roman"/>
        </w:rPr>
        <w:t>DAS</w:t>
      </w:r>
      <w:r w:rsidRPr="00FE460C">
        <w:rPr>
          <w:rFonts w:ascii="Times New Roman" w:hAnsi="Times New Roman" w:cs="Times New Roman"/>
          <w:spacing w:val="-5"/>
        </w:rPr>
        <w:t xml:space="preserve"> </w:t>
      </w:r>
      <w:r w:rsidRPr="00FE460C">
        <w:rPr>
          <w:rFonts w:ascii="Times New Roman" w:hAnsi="Times New Roman" w:cs="Times New Roman"/>
        </w:rPr>
        <w:t>DISPOSIÇÕES</w:t>
      </w:r>
      <w:r w:rsidRPr="00FE460C">
        <w:rPr>
          <w:rFonts w:ascii="Times New Roman" w:hAnsi="Times New Roman" w:cs="Times New Roman"/>
          <w:spacing w:val="-4"/>
        </w:rPr>
        <w:t xml:space="preserve"> </w:t>
      </w:r>
      <w:r w:rsidRPr="00FE460C">
        <w:rPr>
          <w:rFonts w:ascii="Times New Roman" w:hAnsi="Times New Roman" w:cs="Times New Roman"/>
        </w:rPr>
        <w:t>GERAIS</w:t>
      </w:r>
    </w:p>
    <w:p w14:paraId="6FCDA5FA" w14:textId="77777777" w:rsidR="004E0C8D" w:rsidRPr="00FE460C" w:rsidRDefault="004E0C8D" w:rsidP="00F903B4">
      <w:pPr>
        <w:tabs>
          <w:tab w:val="left" w:pos="0"/>
        </w:tabs>
        <w:spacing w:line="276" w:lineRule="auto"/>
        <w:rPr>
          <w:rFonts w:ascii="Times New Roman" w:hAnsi="Times New Roman" w:cs="Times New Roman"/>
        </w:rPr>
      </w:pPr>
    </w:p>
    <w:p w14:paraId="3F656806" w14:textId="77777777"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 apresentação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implica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aceitação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todas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condições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estabelecidas neste edital, não podendo qualquer licitante invocar desconhecimento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 termos do ato convocatório ou das disposições legais aplicáveis à espécie, 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furtar-se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cumprimento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obrigações.</w:t>
      </w:r>
    </w:p>
    <w:p w14:paraId="30547FE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4BC8775" w14:textId="77777777"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presente</w:t>
      </w:r>
      <w:r w:rsidRPr="00FE460C">
        <w:rPr>
          <w:rFonts w:ascii="Times New Roman" w:hAnsi="Times New Roman" w:cs="Times New Roman"/>
          <w:spacing w:val="1"/>
          <w:sz w:val="24"/>
          <w:szCs w:val="24"/>
        </w:rPr>
        <w:t xml:space="preserve"> </w:t>
      </w:r>
      <w:r w:rsidRPr="00FE460C">
        <w:rPr>
          <w:rFonts w:ascii="Times New Roman" w:hAnsi="Times New Roman" w:cs="Times New Roman"/>
          <w:b/>
          <w:sz w:val="24"/>
          <w:szCs w:val="24"/>
        </w:rPr>
        <w:t>PREGÃO</w:t>
      </w:r>
      <w:r w:rsidRPr="00FE460C">
        <w:rPr>
          <w:rFonts w:ascii="Times New Roman" w:hAnsi="Times New Roman" w:cs="Times New Roman"/>
          <w:b/>
          <w:spacing w:val="1"/>
          <w:sz w:val="24"/>
          <w:szCs w:val="24"/>
        </w:rPr>
        <w:t xml:space="preserve"> </w:t>
      </w:r>
      <w:r w:rsidRPr="00FE460C">
        <w:rPr>
          <w:rFonts w:ascii="Times New Roman" w:hAnsi="Times New Roman" w:cs="Times New Roman"/>
          <w:sz w:val="24"/>
          <w:szCs w:val="24"/>
        </w:rPr>
        <w:t>poderá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anulado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revogado,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hipóteses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previstas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sem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tenham as licitantes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direito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qualquer indenização.</w:t>
      </w:r>
    </w:p>
    <w:p w14:paraId="3FA55D9C"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604F5CD" w14:textId="77777777"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 proponente vencedora deverá manter durante toda a vigência do Contrato,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todas 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condições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habilitação.</w:t>
      </w:r>
    </w:p>
    <w:p w14:paraId="475681E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CC353BD" w14:textId="77777777"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Com base no art. 43, § 3º da Lei Federal nº 8666/93 e suas alterações,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é</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facultado ao (à) Pregoeiro(a) e sua equipe de apoio, em qualquer fase da licitação,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promover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diligência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destinada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esclarecer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complementar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instrução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processo.</w:t>
      </w:r>
    </w:p>
    <w:p w14:paraId="4C70500D"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BBBED20" w14:textId="58985E63" w:rsidR="004E0C8D" w:rsidRPr="00FE460C" w:rsidRDefault="00E355F1" w:rsidP="00E02EBD">
      <w:pPr>
        <w:pStyle w:val="PargrafodaLista"/>
        <w:numPr>
          <w:ilvl w:val="1"/>
          <w:numId w:val="45"/>
        </w:numPr>
        <w:tabs>
          <w:tab w:val="left" w:pos="0"/>
          <w:tab w:val="left" w:pos="426"/>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 </w:t>
      </w:r>
      <w:r w:rsidR="005579BF" w:rsidRPr="00FE460C">
        <w:rPr>
          <w:rFonts w:ascii="Times New Roman" w:hAnsi="Times New Roman" w:cs="Times New Roman"/>
          <w:sz w:val="24"/>
          <w:szCs w:val="24"/>
        </w:rPr>
        <w:t>Os casos omissos e dúvidas serão resolvidas pelo(a) Pregoeiro(a) com 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assistência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sua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equipe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apoio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sempre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que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possível,</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utilizando-se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legislação aplicável à espécie e dos princípios que norteiam o processo licitatório,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como também</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dos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princípios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gerais de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direito.</w:t>
      </w:r>
    </w:p>
    <w:p w14:paraId="4384956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53BB8F1" w14:textId="2EB41B94" w:rsidR="00AA2C50" w:rsidRPr="00E02EBD" w:rsidRDefault="005579BF" w:rsidP="00F903B4">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As normas deste </w:t>
      </w:r>
      <w:r w:rsidRPr="00FE460C">
        <w:rPr>
          <w:rFonts w:ascii="Times New Roman" w:hAnsi="Times New Roman" w:cs="Times New Roman"/>
          <w:b/>
          <w:sz w:val="24"/>
          <w:szCs w:val="24"/>
        </w:rPr>
        <w:t xml:space="preserve">PREGÃO </w:t>
      </w:r>
      <w:r w:rsidRPr="00FE460C">
        <w:rPr>
          <w:rFonts w:ascii="Times New Roman" w:hAnsi="Times New Roman" w:cs="Times New Roman"/>
          <w:sz w:val="24"/>
          <w:szCs w:val="24"/>
        </w:rPr>
        <w:t>serão sempre interpretadas a favor da ampliação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 disputa entre os interessados e o desatendimento de exigências formais, desde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comprometa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aferição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habilitação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exata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compreensão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sua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proposta,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implicará</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afastamento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licitante.</w:t>
      </w:r>
    </w:p>
    <w:p w14:paraId="55F85F1E"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b/>
        </w:rPr>
      </w:pPr>
    </w:p>
    <w:p w14:paraId="778C5C4E" w14:textId="77777777" w:rsidR="004E0C8D" w:rsidRDefault="005579BF" w:rsidP="00E02EBD">
      <w:pPr>
        <w:pStyle w:val="Ttulo1"/>
        <w:numPr>
          <w:ilvl w:val="0"/>
          <w:numId w:val="45"/>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3"/>
        </w:rPr>
        <w:t xml:space="preserve"> </w:t>
      </w:r>
      <w:r w:rsidRPr="00FE460C">
        <w:rPr>
          <w:rFonts w:ascii="Times New Roman" w:hAnsi="Times New Roman" w:cs="Times New Roman"/>
        </w:rPr>
        <w:t>DOS</w:t>
      </w:r>
      <w:r w:rsidRPr="00FE460C">
        <w:rPr>
          <w:rFonts w:ascii="Times New Roman" w:hAnsi="Times New Roman" w:cs="Times New Roman"/>
          <w:spacing w:val="-12"/>
        </w:rPr>
        <w:t xml:space="preserve"> </w:t>
      </w:r>
      <w:r w:rsidRPr="00FE460C">
        <w:rPr>
          <w:rFonts w:ascii="Times New Roman" w:hAnsi="Times New Roman" w:cs="Times New Roman"/>
        </w:rPr>
        <w:t>ANEXOS</w:t>
      </w:r>
    </w:p>
    <w:p w14:paraId="219FFE10" w14:textId="77777777" w:rsidR="0041467B" w:rsidRPr="0041467B" w:rsidRDefault="0041467B" w:rsidP="00F903B4">
      <w:pPr>
        <w:spacing w:line="276" w:lineRule="auto"/>
      </w:pPr>
    </w:p>
    <w:p w14:paraId="5EBE0C0D" w14:textId="77777777"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Constituem</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anexos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deste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edital:</w:t>
      </w:r>
    </w:p>
    <w:p w14:paraId="25075BDF" w14:textId="77777777" w:rsidR="00BB0E72" w:rsidRDefault="00BB0E72" w:rsidP="00F903B4">
      <w:pPr>
        <w:tabs>
          <w:tab w:val="left" w:pos="0"/>
        </w:tabs>
        <w:spacing w:line="276" w:lineRule="auto"/>
        <w:ind w:right="10"/>
        <w:jc w:val="both"/>
        <w:rPr>
          <w:rFonts w:ascii="Times New Roman" w:hAnsi="Times New Roman" w:cs="Times New Roman"/>
          <w:b/>
          <w:sz w:val="24"/>
          <w:szCs w:val="24"/>
        </w:rPr>
      </w:pPr>
    </w:p>
    <w:p w14:paraId="4C9F1794" w14:textId="6B54888C" w:rsidR="004E0C8D" w:rsidRPr="009209F6" w:rsidRDefault="005579BF" w:rsidP="00F903B4">
      <w:pPr>
        <w:tabs>
          <w:tab w:val="left" w:pos="0"/>
        </w:tabs>
        <w:spacing w:line="276" w:lineRule="auto"/>
        <w:ind w:right="10"/>
        <w:rPr>
          <w:rFonts w:ascii="Times New Roman" w:hAnsi="Times New Roman" w:cs="Times New Roman"/>
          <w:spacing w:val="1"/>
        </w:rPr>
      </w:pPr>
      <w:r w:rsidRPr="009209F6">
        <w:rPr>
          <w:rFonts w:ascii="Times New Roman" w:hAnsi="Times New Roman" w:cs="Times New Roman"/>
          <w:b/>
        </w:rPr>
        <w:t xml:space="preserve">ANEXO I – </w:t>
      </w:r>
      <w:r w:rsidR="006F6996" w:rsidRPr="009209F6">
        <w:rPr>
          <w:rFonts w:ascii="Times New Roman" w:hAnsi="Times New Roman" w:cs="Times New Roman"/>
        </w:rPr>
        <w:t xml:space="preserve">TERMO DE REFERÊNCIA </w:t>
      </w:r>
      <w:r w:rsidRPr="009209F6">
        <w:rPr>
          <w:rFonts w:ascii="Times New Roman" w:hAnsi="Times New Roman" w:cs="Times New Roman"/>
          <w:spacing w:val="1"/>
        </w:rPr>
        <w:t xml:space="preserve"> </w:t>
      </w:r>
    </w:p>
    <w:p w14:paraId="11D7DCA0" w14:textId="43D068A6" w:rsidR="004B3971" w:rsidRPr="009209F6" w:rsidRDefault="005579BF" w:rsidP="00F903B4">
      <w:pPr>
        <w:pStyle w:val="Ttulo1"/>
        <w:tabs>
          <w:tab w:val="left" w:pos="0"/>
        </w:tabs>
        <w:spacing w:line="276" w:lineRule="auto"/>
        <w:ind w:left="0" w:right="10"/>
        <w:rPr>
          <w:rFonts w:ascii="Times New Roman" w:hAnsi="Times New Roman" w:cs="Times New Roman"/>
          <w:b w:val="0"/>
          <w:bCs w:val="0"/>
          <w:spacing w:val="-4"/>
          <w:sz w:val="22"/>
          <w:szCs w:val="22"/>
        </w:rPr>
      </w:pPr>
      <w:r w:rsidRPr="009209F6">
        <w:rPr>
          <w:rFonts w:ascii="Times New Roman" w:hAnsi="Times New Roman" w:cs="Times New Roman"/>
          <w:sz w:val="22"/>
          <w:szCs w:val="22"/>
        </w:rPr>
        <w:t>ANEXO</w:t>
      </w:r>
      <w:r w:rsidRPr="009209F6">
        <w:rPr>
          <w:rFonts w:ascii="Times New Roman" w:hAnsi="Times New Roman" w:cs="Times New Roman"/>
          <w:spacing w:val="-4"/>
          <w:sz w:val="22"/>
          <w:szCs w:val="22"/>
        </w:rPr>
        <w:t xml:space="preserve"> </w:t>
      </w:r>
      <w:r w:rsidRPr="009209F6">
        <w:rPr>
          <w:rFonts w:ascii="Times New Roman" w:hAnsi="Times New Roman" w:cs="Times New Roman"/>
          <w:sz w:val="22"/>
          <w:szCs w:val="22"/>
        </w:rPr>
        <w:t>I</w:t>
      </w:r>
      <w:r w:rsidR="004B3971" w:rsidRPr="009209F6">
        <w:rPr>
          <w:rFonts w:ascii="Times New Roman" w:hAnsi="Times New Roman" w:cs="Times New Roman"/>
          <w:b w:val="0"/>
          <w:sz w:val="22"/>
          <w:szCs w:val="22"/>
        </w:rPr>
        <w:t>I</w:t>
      </w:r>
      <w:r w:rsidRPr="009209F6">
        <w:rPr>
          <w:rFonts w:ascii="Times New Roman" w:hAnsi="Times New Roman" w:cs="Times New Roman"/>
          <w:spacing w:val="-4"/>
          <w:sz w:val="22"/>
          <w:szCs w:val="22"/>
        </w:rPr>
        <w:t xml:space="preserve"> </w:t>
      </w:r>
      <w:r w:rsidRPr="009209F6">
        <w:rPr>
          <w:rFonts w:ascii="Times New Roman" w:hAnsi="Times New Roman" w:cs="Times New Roman"/>
          <w:sz w:val="22"/>
          <w:szCs w:val="22"/>
        </w:rPr>
        <w:t>–</w:t>
      </w:r>
      <w:r w:rsidR="004B3971" w:rsidRPr="009209F6">
        <w:rPr>
          <w:rFonts w:ascii="Times New Roman" w:hAnsi="Times New Roman" w:cs="Times New Roman"/>
          <w:sz w:val="22"/>
          <w:szCs w:val="22"/>
        </w:rPr>
        <w:t xml:space="preserve"> </w:t>
      </w:r>
      <w:r w:rsidR="004B3971" w:rsidRPr="009209F6">
        <w:rPr>
          <w:rFonts w:ascii="Times New Roman" w:hAnsi="Times New Roman" w:cs="Times New Roman"/>
          <w:b w:val="0"/>
          <w:bCs w:val="0"/>
          <w:sz w:val="22"/>
          <w:szCs w:val="22"/>
        </w:rPr>
        <w:t>MODELO</w:t>
      </w:r>
      <w:r w:rsidR="004B3971" w:rsidRPr="009209F6">
        <w:rPr>
          <w:rFonts w:ascii="Times New Roman" w:hAnsi="Times New Roman" w:cs="Times New Roman"/>
          <w:b w:val="0"/>
          <w:bCs w:val="0"/>
          <w:spacing w:val="-4"/>
          <w:sz w:val="22"/>
          <w:szCs w:val="22"/>
        </w:rPr>
        <w:t xml:space="preserve"> </w:t>
      </w:r>
      <w:r w:rsidR="004B3971" w:rsidRPr="009209F6">
        <w:rPr>
          <w:rFonts w:ascii="Times New Roman" w:hAnsi="Times New Roman" w:cs="Times New Roman"/>
          <w:b w:val="0"/>
          <w:bCs w:val="0"/>
          <w:sz w:val="22"/>
          <w:szCs w:val="22"/>
        </w:rPr>
        <w:t>DE</w:t>
      </w:r>
      <w:r w:rsidR="004B3971" w:rsidRPr="009209F6">
        <w:rPr>
          <w:rFonts w:ascii="Times New Roman" w:hAnsi="Times New Roman" w:cs="Times New Roman"/>
          <w:b w:val="0"/>
          <w:bCs w:val="0"/>
          <w:spacing w:val="-5"/>
          <w:sz w:val="22"/>
          <w:szCs w:val="22"/>
        </w:rPr>
        <w:t xml:space="preserve"> </w:t>
      </w:r>
      <w:r w:rsidR="004B3971" w:rsidRPr="009209F6">
        <w:rPr>
          <w:rFonts w:ascii="Times New Roman" w:hAnsi="Times New Roman" w:cs="Times New Roman"/>
          <w:b w:val="0"/>
          <w:bCs w:val="0"/>
          <w:spacing w:val="-4"/>
          <w:sz w:val="22"/>
          <w:szCs w:val="22"/>
        </w:rPr>
        <w:t>DECLARAÇÃO DE PLENO ATENDIMENTO AOS REQUISITOS DE HABILITÇÃO</w:t>
      </w:r>
    </w:p>
    <w:p w14:paraId="76A75E49" w14:textId="38A1D9A2" w:rsidR="004B3971" w:rsidRPr="009209F6" w:rsidRDefault="004B3971" w:rsidP="00F903B4">
      <w:pPr>
        <w:spacing w:line="276" w:lineRule="auto"/>
        <w:rPr>
          <w:rFonts w:ascii="Times New Roman" w:hAnsi="Times New Roman" w:cs="Times New Roman"/>
          <w:bCs/>
          <w:color w:val="000000"/>
        </w:rPr>
      </w:pPr>
      <w:r w:rsidRPr="009209F6">
        <w:rPr>
          <w:rFonts w:ascii="Times New Roman" w:hAnsi="Times New Roman" w:cs="Times New Roman"/>
          <w:b/>
        </w:rPr>
        <w:t>ANEXO</w:t>
      </w:r>
      <w:r w:rsidRPr="009209F6">
        <w:rPr>
          <w:rFonts w:ascii="Times New Roman" w:hAnsi="Times New Roman" w:cs="Times New Roman"/>
          <w:b/>
          <w:spacing w:val="-4"/>
        </w:rPr>
        <w:t xml:space="preserve"> </w:t>
      </w:r>
      <w:r w:rsidRPr="009209F6">
        <w:rPr>
          <w:rFonts w:ascii="Times New Roman" w:hAnsi="Times New Roman" w:cs="Times New Roman"/>
          <w:b/>
        </w:rPr>
        <w:t>I</w:t>
      </w:r>
      <w:r w:rsidR="00B11733">
        <w:rPr>
          <w:rFonts w:ascii="Times New Roman" w:hAnsi="Times New Roman" w:cs="Times New Roman"/>
          <w:b/>
        </w:rPr>
        <w:t>II</w:t>
      </w:r>
      <w:r w:rsidRPr="009209F6">
        <w:rPr>
          <w:rFonts w:ascii="Times New Roman" w:hAnsi="Times New Roman" w:cs="Times New Roman"/>
          <w:b/>
        </w:rPr>
        <w:t xml:space="preserve"> - </w:t>
      </w:r>
      <w:r w:rsidRPr="009209F6">
        <w:rPr>
          <w:rFonts w:ascii="Times New Roman" w:hAnsi="Times New Roman" w:cs="Times New Roman"/>
          <w:bCs/>
          <w:color w:val="000000"/>
        </w:rPr>
        <w:t xml:space="preserve">MODELO DECLARAÇÃO DE ENQUADRAMENTO COMO MICROEMPRESA OU EMPRESA DE PEQUENO PORTE  </w:t>
      </w:r>
    </w:p>
    <w:p w14:paraId="54143D51" w14:textId="3426DDB7" w:rsidR="004B3971" w:rsidRPr="009209F6" w:rsidRDefault="004B3971" w:rsidP="00F903B4">
      <w:pPr>
        <w:spacing w:line="276" w:lineRule="auto"/>
        <w:ind w:right="-54"/>
        <w:rPr>
          <w:rFonts w:ascii="Times New Roman" w:hAnsi="Times New Roman" w:cs="Times New Roman"/>
          <w:b/>
          <w:bCs/>
        </w:rPr>
      </w:pPr>
      <w:r w:rsidRPr="009209F6">
        <w:rPr>
          <w:rFonts w:ascii="Times New Roman" w:hAnsi="Times New Roman" w:cs="Times New Roman"/>
          <w:b/>
          <w:bCs/>
        </w:rPr>
        <w:t xml:space="preserve">ANEXO </w:t>
      </w:r>
      <w:r w:rsidR="00B11733">
        <w:rPr>
          <w:rFonts w:ascii="Times New Roman" w:hAnsi="Times New Roman" w:cs="Times New Roman"/>
          <w:b/>
          <w:bCs/>
        </w:rPr>
        <w:t>I</w:t>
      </w:r>
      <w:r w:rsidRPr="009209F6">
        <w:rPr>
          <w:rFonts w:ascii="Times New Roman" w:hAnsi="Times New Roman" w:cs="Times New Roman"/>
          <w:b/>
          <w:bCs/>
        </w:rPr>
        <w:t xml:space="preserve">V </w:t>
      </w:r>
      <w:r w:rsidRPr="009209F6">
        <w:rPr>
          <w:rFonts w:ascii="Times New Roman" w:hAnsi="Times New Roman" w:cs="Times New Roman"/>
        </w:rPr>
        <w:t>- MODELO DA PROPOSTA</w:t>
      </w:r>
      <w:r w:rsidRPr="009209F6">
        <w:rPr>
          <w:rFonts w:ascii="Times New Roman" w:hAnsi="Times New Roman" w:cs="Times New Roman"/>
          <w:b/>
          <w:bCs/>
        </w:rPr>
        <w:t xml:space="preserve"> </w:t>
      </w:r>
    </w:p>
    <w:p w14:paraId="6EDD10B6" w14:textId="78610F2B" w:rsidR="004E0C8D" w:rsidRDefault="005579BF" w:rsidP="00F903B4">
      <w:pPr>
        <w:tabs>
          <w:tab w:val="left" w:pos="0"/>
        </w:tabs>
        <w:spacing w:line="276" w:lineRule="auto"/>
        <w:ind w:right="10"/>
        <w:jc w:val="both"/>
        <w:rPr>
          <w:rFonts w:ascii="Times New Roman" w:hAnsi="Times New Roman" w:cs="Times New Roman"/>
        </w:rPr>
      </w:pPr>
      <w:r w:rsidRPr="009209F6">
        <w:rPr>
          <w:rFonts w:ascii="Times New Roman" w:hAnsi="Times New Roman" w:cs="Times New Roman"/>
          <w:b/>
        </w:rPr>
        <w:t>ANEXO</w:t>
      </w:r>
      <w:r w:rsidR="004B3971" w:rsidRPr="009209F6">
        <w:rPr>
          <w:rFonts w:ascii="Times New Roman" w:hAnsi="Times New Roman" w:cs="Times New Roman"/>
          <w:b/>
        </w:rPr>
        <w:t xml:space="preserve"> </w:t>
      </w:r>
      <w:r w:rsidR="004B3971" w:rsidRPr="009209F6">
        <w:rPr>
          <w:rFonts w:ascii="Times New Roman" w:hAnsi="Times New Roman" w:cs="Times New Roman"/>
          <w:b/>
          <w:spacing w:val="-4"/>
        </w:rPr>
        <w:t>V</w:t>
      </w:r>
      <w:r w:rsidR="00B11733">
        <w:rPr>
          <w:rFonts w:ascii="Times New Roman" w:hAnsi="Times New Roman" w:cs="Times New Roman"/>
          <w:b/>
          <w:spacing w:val="-4"/>
        </w:rPr>
        <w:t xml:space="preserve"> </w:t>
      </w:r>
      <w:r w:rsidRPr="009209F6">
        <w:rPr>
          <w:rFonts w:ascii="Times New Roman" w:hAnsi="Times New Roman" w:cs="Times New Roman"/>
        </w:rPr>
        <w:t>–</w:t>
      </w:r>
      <w:r w:rsidRPr="009209F6">
        <w:rPr>
          <w:rFonts w:ascii="Times New Roman" w:hAnsi="Times New Roman" w:cs="Times New Roman"/>
          <w:spacing w:val="-5"/>
        </w:rPr>
        <w:t xml:space="preserve"> </w:t>
      </w:r>
      <w:r w:rsidRPr="009209F6">
        <w:rPr>
          <w:rFonts w:ascii="Times New Roman" w:hAnsi="Times New Roman" w:cs="Times New Roman"/>
        </w:rPr>
        <w:t>MINUTA</w:t>
      </w:r>
      <w:r w:rsidRPr="009209F6">
        <w:rPr>
          <w:rFonts w:ascii="Times New Roman" w:hAnsi="Times New Roman" w:cs="Times New Roman"/>
          <w:spacing w:val="-16"/>
        </w:rPr>
        <w:t xml:space="preserve"> </w:t>
      </w:r>
      <w:r w:rsidRPr="009209F6">
        <w:rPr>
          <w:rFonts w:ascii="Times New Roman" w:hAnsi="Times New Roman" w:cs="Times New Roman"/>
        </w:rPr>
        <w:t>DE</w:t>
      </w:r>
      <w:r w:rsidRPr="009209F6">
        <w:rPr>
          <w:rFonts w:ascii="Times New Roman" w:hAnsi="Times New Roman" w:cs="Times New Roman"/>
          <w:spacing w:val="-6"/>
        </w:rPr>
        <w:t xml:space="preserve"> </w:t>
      </w:r>
      <w:r w:rsidRPr="009209F6">
        <w:rPr>
          <w:rFonts w:ascii="Times New Roman" w:hAnsi="Times New Roman" w:cs="Times New Roman"/>
        </w:rPr>
        <w:t>CONTRATO</w:t>
      </w:r>
    </w:p>
    <w:p w14:paraId="2BE576D0" w14:textId="704476D9" w:rsidR="004545C0" w:rsidRPr="009209F6" w:rsidRDefault="004545C0" w:rsidP="00F903B4">
      <w:pPr>
        <w:tabs>
          <w:tab w:val="left" w:pos="0"/>
        </w:tabs>
        <w:spacing w:line="276" w:lineRule="auto"/>
        <w:ind w:right="10"/>
        <w:jc w:val="both"/>
        <w:rPr>
          <w:rFonts w:ascii="Times New Roman" w:hAnsi="Times New Roman" w:cs="Times New Roman"/>
        </w:rPr>
      </w:pPr>
      <w:r w:rsidRPr="009209F6">
        <w:rPr>
          <w:rFonts w:ascii="Times New Roman" w:hAnsi="Times New Roman" w:cs="Times New Roman"/>
          <w:b/>
        </w:rPr>
        <w:t xml:space="preserve">ANEXO </w:t>
      </w:r>
      <w:r w:rsidRPr="009209F6">
        <w:rPr>
          <w:rFonts w:ascii="Times New Roman" w:hAnsi="Times New Roman" w:cs="Times New Roman"/>
          <w:b/>
          <w:spacing w:val="-4"/>
        </w:rPr>
        <w:t>V</w:t>
      </w:r>
      <w:r>
        <w:rPr>
          <w:rFonts w:ascii="Times New Roman" w:hAnsi="Times New Roman" w:cs="Times New Roman"/>
          <w:b/>
          <w:spacing w:val="-4"/>
        </w:rPr>
        <w:t xml:space="preserve">I – </w:t>
      </w:r>
      <w:r w:rsidRPr="004545C0">
        <w:rPr>
          <w:rFonts w:ascii="Times New Roman" w:hAnsi="Times New Roman" w:cs="Times New Roman"/>
          <w:bCs/>
          <w:spacing w:val="-4"/>
        </w:rPr>
        <w:t>PROJETO</w:t>
      </w:r>
      <w:r>
        <w:rPr>
          <w:rFonts w:ascii="Times New Roman" w:hAnsi="Times New Roman" w:cs="Times New Roman"/>
          <w:bCs/>
          <w:spacing w:val="-4"/>
        </w:rPr>
        <w:t xml:space="preserve"> BASE</w:t>
      </w:r>
    </w:p>
    <w:p w14:paraId="08EC65E4" w14:textId="77777777" w:rsidR="00BD4167" w:rsidRDefault="00BD4167" w:rsidP="00F903B4">
      <w:pPr>
        <w:tabs>
          <w:tab w:val="left" w:pos="0"/>
        </w:tabs>
        <w:spacing w:line="276" w:lineRule="auto"/>
        <w:ind w:right="10"/>
        <w:jc w:val="both"/>
        <w:rPr>
          <w:rFonts w:ascii="Times New Roman" w:hAnsi="Times New Roman" w:cs="Times New Roman"/>
          <w:sz w:val="24"/>
          <w:szCs w:val="24"/>
        </w:rPr>
      </w:pPr>
    </w:p>
    <w:p w14:paraId="41D9DCC6" w14:textId="77777777" w:rsidR="00F903B4" w:rsidRDefault="00F903B4" w:rsidP="00F903B4">
      <w:pPr>
        <w:tabs>
          <w:tab w:val="left" w:pos="0"/>
        </w:tabs>
        <w:spacing w:line="276" w:lineRule="auto"/>
        <w:ind w:right="10"/>
        <w:jc w:val="both"/>
        <w:rPr>
          <w:rFonts w:ascii="Times New Roman" w:hAnsi="Times New Roman" w:cs="Times New Roman"/>
          <w:sz w:val="24"/>
          <w:szCs w:val="24"/>
        </w:rPr>
      </w:pPr>
    </w:p>
    <w:p w14:paraId="77DA4F7D" w14:textId="77777777" w:rsidR="00F903B4" w:rsidRDefault="00F903B4" w:rsidP="00F903B4">
      <w:pPr>
        <w:tabs>
          <w:tab w:val="left" w:pos="0"/>
        </w:tabs>
        <w:spacing w:line="276" w:lineRule="auto"/>
        <w:ind w:right="10"/>
        <w:jc w:val="both"/>
        <w:rPr>
          <w:rFonts w:ascii="Times New Roman" w:hAnsi="Times New Roman" w:cs="Times New Roman"/>
          <w:sz w:val="24"/>
          <w:szCs w:val="24"/>
        </w:rPr>
      </w:pPr>
    </w:p>
    <w:p w14:paraId="5F541AF5" w14:textId="77777777" w:rsidR="00F903B4" w:rsidRDefault="00F903B4" w:rsidP="00F903B4">
      <w:pPr>
        <w:tabs>
          <w:tab w:val="left" w:pos="0"/>
        </w:tabs>
        <w:spacing w:line="276" w:lineRule="auto"/>
        <w:ind w:right="10"/>
        <w:jc w:val="both"/>
        <w:rPr>
          <w:rFonts w:ascii="Times New Roman" w:hAnsi="Times New Roman" w:cs="Times New Roman"/>
          <w:sz w:val="24"/>
          <w:szCs w:val="24"/>
        </w:rPr>
      </w:pPr>
    </w:p>
    <w:p w14:paraId="2DAF0B4E" w14:textId="77777777" w:rsidR="00F903B4" w:rsidRDefault="00F903B4" w:rsidP="00F903B4">
      <w:pPr>
        <w:tabs>
          <w:tab w:val="left" w:pos="0"/>
        </w:tabs>
        <w:spacing w:line="276" w:lineRule="auto"/>
        <w:ind w:right="10"/>
        <w:jc w:val="both"/>
        <w:rPr>
          <w:rFonts w:ascii="Times New Roman" w:hAnsi="Times New Roman" w:cs="Times New Roman"/>
          <w:sz w:val="24"/>
          <w:szCs w:val="24"/>
        </w:rPr>
      </w:pPr>
    </w:p>
    <w:p w14:paraId="65C637FE" w14:textId="77777777" w:rsidR="00F903B4" w:rsidRDefault="00F903B4" w:rsidP="00F903B4">
      <w:pPr>
        <w:tabs>
          <w:tab w:val="left" w:pos="0"/>
        </w:tabs>
        <w:spacing w:line="276" w:lineRule="auto"/>
        <w:ind w:right="10"/>
        <w:jc w:val="both"/>
        <w:rPr>
          <w:rFonts w:ascii="Times New Roman" w:hAnsi="Times New Roman" w:cs="Times New Roman"/>
          <w:sz w:val="24"/>
          <w:szCs w:val="24"/>
        </w:rPr>
      </w:pPr>
    </w:p>
    <w:p w14:paraId="5158350C" w14:textId="7DFF516E" w:rsidR="004E0C8D" w:rsidRPr="00AE0478" w:rsidRDefault="005579BF" w:rsidP="00F903B4">
      <w:pPr>
        <w:pStyle w:val="Corpodetexto"/>
        <w:tabs>
          <w:tab w:val="left" w:pos="0"/>
        </w:tabs>
        <w:spacing w:line="276" w:lineRule="auto"/>
        <w:ind w:right="10"/>
        <w:jc w:val="right"/>
        <w:rPr>
          <w:rFonts w:ascii="Times New Roman" w:hAnsi="Times New Roman" w:cs="Times New Roman"/>
          <w:b/>
          <w:lang w:val="pt-BR"/>
        </w:rPr>
      </w:pPr>
      <w:r w:rsidRPr="00AE0478">
        <w:rPr>
          <w:rFonts w:ascii="Times New Roman" w:hAnsi="Times New Roman" w:cs="Times New Roman"/>
          <w:lang w:val="pt-BR"/>
        </w:rPr>
        <w:t xml:space="preserve">Itatiba, </w:t>
      </w:r>
      <w:r w:rsidR="00760E92" w:rsidRPr="00760E92">
        <w:rPr>
          <w:rFonts w:ascii="Times New Roman" w:hAnsi="Times New Roman" w:cs="Times New Roman"/>
          <w:lang w:val="pt-BR"/>
        </w:rPr>
        <w:t>2</w:t>
      </w:r>
      <w:r w:rsidR="00760E92">
        <w:rPr>
          <w:rFonts w:ascii="Times New Roman" w:hAnsi="Times New Roman" w:cs="Times New Roman"/>
          <w:lang w:val="pt-BR"/>
        </w:rPr>
        <w:t>7</w:t>
      </w:r>
      <w:r w:rsidRPr="00AE0478">
        <w:rPr>
          <w:rFonts w:ascii="Times New Roman" w:hAnsi="Times New Roman" w:cs="Times New Roman"/>
          <w:lang w:val="pt-BR"/>
        </w:rPr>
        <w:t xml:space="preserve"> de </w:t>
      </w:r>
      <w:r w:rsidR="00E02EBD">
        <w:rPr>
          <w:rFonts w:ascii="Times New Roman" w:hAnsi="Times New Roman" w:cs="Times New Roman"/>
          <w:lang w:val="pt-BR"/>
        </w:rPr>
        <w:t xml:space="preserve">novembro </w:t>
      </w:r>
      <w:r w:rsidRPr="00AE0478">
        <w:rPr>
          <w:rFonts w:ascii="Times New Roman" w:hAnsi="Times New Roman" w:cs="Times New Roman"/>
          <w:lang w:val="pt-BR"/>
        </w:rPr>
        <w:t xml:space="preserve">de </w:t>
      </w:r>
      <w:r w:rsidR="005824F3">
        <w:rPr>
          <w:rFonts w:ascii="Times New Roman" w:hAnsi="Times New Roman" w:cs="Times New Roman"/>
          <w:lang w:val="pt-BR"/>
        </w:rPr>
        <w:t>2023</w:t>
      </w:r>
      <w:r w:rsidR="00AE0478">
        <w:rPr>
          <w:rFonts w:ascii="Times New Roman" w:hAnsi="Times New Roman" w:cs="Times New Roman"/>
          <w:lang w:val="pt-BR"/>
        </w:rPr>
        <w:t>.</w:t>
      </w:r>
    </w:p>
    <w:p w14:paraId="3FF7ECF8"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254AB73E" w14:textId="77777777" w:rsidR="004E0C8D" w:rsidRDefault="004E0C8D" w:rsidP="00F903B4">
      <w:pPr>
        <w:pStyle w:val="Corpodetexto"/>
        <w:tabs>
          <w:tab w:val="left" w:pos="0"/>
        </w:tabs>
        <w:spacing w:line="276" w:lineRule="auto"/>
        <w:ind w:right="10"/>
        <w:rPr>
          <w:rFonts w:ascii="Times New Roman" w:hAnsi="Times New Roman" w:cs="Times New Roman"/>
        </w:rPr>
      </w:pPr>
    </w:p>
    <w:p w14:paraId="562BDCD0" w14:textId="77777777" w:rsidR="00F903B4" w:rsidRDefault="00F903B4" w:rsidP="00F903B4">
      <w:pPr>
        <w:pStyle w:val="Corpodetexto"/>
        <w:tabs>
          <w:tab w:val="left" w:pos="0"/>
        </w:tabs>
        <w:spacing w:line="276" w:lineRule="auto"/>
        <w:ind w:right="10"/>
        <w:rPr>
          <w:rFonts w:ascii="Times New Roman" w:hAnsi="Times New Roman" w:cs="Times New Roman"/>
        </w:rPr>
      </w:pPr>
    </w:p>
    <w:p w14:paraId="34FB0B34" w14:textId="77777777" w:rsidR="00F903B4" w:rsidRDefault="00F903B4" w:rsidP="00DE1E9F">
      <w:pPr>
        <w:pStyle w:val="Corpodetexto"/>
        <w:rPr>
          <w:rFonts w:ascii="Times New Roman" w:hAnsi="Times New Roman" w:cs="Times New Roman"/>
        </w:rPr>
      </w:pPr>
    </w:p>
    <w:p w14:paraId="26DF12BF" w14:textId="77777777" w:rsidR="00F903B4" w:rsidRDefault="00F903B4" w:rsidP="00F903B4">
      <w:pPr>
        <w:pStyle w:val="Corpodetexto"/>
        <w:tabs>
          <w:tab w:val="left" w:pos="0"/>
        </w:tabs>
        <w:spacing w:line="276" w:lineRule="auto"/>
        <w:ind w:right="10"/>
        <w:rPr>
          <w:rFonts w:ascii="Times New Roman" w:hAnsi="Times New Roman" w:cs="Times New Roman"/>
        </w:rPr>
      </w:pPr>
    </w:p>
    <w:p w14:paraId="413E7FC4" w14:textId="77777777" w:rsidR="00F903B4" w:rsidRDefault="00F903B4" w:rsidP="00F903B4">
      <w:pPr>
        <w:pStyle w:val="Corpodetexto"/>
        <w:tabs>
          <w:tab w:val="left" w:pos="0"/>
        </w:tabs>
        <w:spacing w:line="276" w:lineRule="auto"/>
        <w:ind w:right="10"/>
        <w:rPr>
          <w:rFonts w:ascii="Times New Roman" w:hAnsi="Times New Roman" w:cs="Times New Roman"/>
        </w:rPr>
      </w:pPr>
    </w:p>
    <w:p w14:paraId="5A37801E" w14:textId="77777777" w:rsidR="00F903B4" w:rsidRDefault="00F903B4" w:rsidP="00F903B4">
      <w:pPr>
        <w:pStyle w:val="Corpodetexto"/>
        <w:tabs>
          <w:tab w:val="left" w:pos="0"/>
        </w:tabs>
        <w:spacing w:line="276" w:lineRule="auto"/>
        <w:ind w:right="10"/>
        <w:rPr>
          <w:rFonts w:ascii="Times New Roman" w:hAnsi="Times New Roman" w:cs="Times New Roman"/>
        </w:rPr>
      </w:pPr>
    </w:p>
    <w:p w14:paraId="66123782" w14:textId="77777777" w:rsidR="00F903B4" w:rsidRDefault="00F903B4" w:rsidP="00F903B4">
      <w:pPr>
        <w:pStyle w:val="Corpodetexto"/>
        <w:tabs>
          <w:tab w:val="left" w:pos="0"/>
        </w:tabs>
        <w:spacing w:line="276" w:lineRule="auto"/>
        <w:ind w:right="10"/>
        <w:rPr>
          <w:rFonts w:ascii="Times New Roman" w:hAnsi="Times New Roman" w:cs="Times New Roman"/>
        </w:rPr>
      </w:pPr>
    </w:p>
    <w:p w14:paraId="69096AAF" w14:textId="77777777" w:rsidR="00611F7F" w:rsidRDefault="00611F7F" w:rsidP="00F903B4">
      <w:pPr>
        <w:pStyle w:val="Corpodetexto"/>
        <w:tabs>
          <w:tab w:val="left" w:pos="0"/>
        </w:tabs>
        <w:spacing w:line="276" w:lineRule="auto"/>
        <w:ind w:right="10"/>
        <w:rPr>
          <w:rFonts w:ascii="Times New Roman" w:hAnsi="Times New Roman" w:cs="Times New Roman"/>
        </w:rPr>
      </w:pPr>
    </w:p>
    <w:p w14:paraId="4E939FD6" w14:textId="77777777" w:rsidR="00AE0478" w:rsidRPr="00AE0478" w:rsidRDefault="00AE0478" w:rsidP="00F903B4">
      <w:pPr>
        <w:spacing w:line="276" w:lineRule="auto"/>
        <w:jc w:val="center"/>
        <w:rPr>
          <w:rFonts w:ascii="Times New Roman" w:hAnsi="Times New Roman" w:cs="Times New Roman"/>
          <w:b/>
        </w:rPr>
      </w:pPr>
      <w:r w:rsidRPr="00AE0478">
        <w:rPr>
          <w:rFonts w:ascii="Times New Roman" w:hAnsi="Times New Roman" w:cs="Times New Roman"/>
          <w:b/>
        </w:rPr>
        <w:t>David José Bueno Gomes</w:t>
      </w:r>
    </w:p>
    <w:p w14:paraId="1067C2D1" w14:textId="77777777" w:rsidR="00AE0478" w:rsidRPr="00AE0478" w:rsidRDefault="00AE0478" w:rsidP="00F903B4">
      <w:pPr>
        <w:spacing w:line="276" w:lineRule="auto"/>
        <w:jc w:val="center"/>
        <w:rPr>
          <w:rFonts w:ascii="Times New Roman" w:hAnsi="Times New Roman" w:cs="Times New Roman"/>
          <w:b/>
        </w:rPr>
      </w:pPr>
      <w:r w:rsidRPr="00AE0478">
        <w:rPr>
          <w:rFonts w:ascii="Times New Roman" w:hAnsi="Times New Roman" w:cs="Times New Roman"/>
          <w:b/>
        </w:rPr>
        <w:t>Presidente da Câmara Municipal de Itatiba</w:t>
      </w:r>
    </w:p>
    <w:p w14:paraId="274AC5C9" w14:textId="77777777" w:rsidR="00F020C9" w:rsidRDefault="00F020C9" w:rsidP="00F903B4">
      <w:pPr>
        <w:pStyle w:val="Ttulo1"/>
        <w:tabs>
          <w:tab w:val="left" w:pos="0"/>
        </w:tabs>
        <w:spacing w:line="276" w:lineRule="auto"/>
        <w:ind w:left="0" w:right="10"/>
        <w:jc w:val="center"/>
        <w:rPr>
          <w:rFonts w:ascii="Times New Roman" w:hAnsi="Times New Roman" w:cs="Times New Roman"/>
        </w:rPr>
      </w:pPr>
    </w:p>
    <w:p w14:paraId="5F1C387E" w14:textId="77777777" w:rsidR="00F020C9" w:rsidRDefault="00F020C9" w:rsidP="00F903B4">
      <w:pPr>
        <w:pStyle w:val="Ttulo1"/>
        <w:tabs>
          <w:tab w:val="left" w:pos="0"/>
        </w:tabs>
        <w:spacing w:line="276" w:lineRule="auto"/>
        <w:ind w:left="0" w:right="10"/>
        <w:jc w:val="center"/>
        <w:rPr>
          <w:rFonts w:ascii="Times New Roman" w:hAnsi="Times New Roman" w:cs="Times New Roman"/>
        </w:rPr>
      </w:pPr>
    </w:p>
    <w:p w14:paraId="7A820AF0" w14:textId="77777777" w:rsidR="00F020C9" w:rsidRDefault="00F020C9" w:rsidP="00F903B4">
      <w:pPr>
        <w:pStyle w:val="Ttulo1"/>
        <w:tabs>
          <w:tab w:val="left" w:pos="0"/>
        </w:tabs>
        <w:spacing w:line="276" w:lineRule="auto"/>
        <w:ind w:left="0" w:right="10"/>
        <w:jc w:val="center"/>
        <w:rPr>
          <w:rFonts w:ascii="Times New Roman" w:hAnsi="Times New Roman" w:cs="Times New Roman"/>
        </w:rPr>
      </w:pPr>
    </w:p>
    <w:p w14:paraId="118BAC48" w14:textId="77777777" w:rsidR="00F020C9" w:rsidRDefault="00F020C9" w:rsidP="00F903B4">
      <w:pPr>
        <w:pStyle w:val="Ttulo1"/>
        <w:tabs>
          <w:tab w:val="left" w:pos="0"/>
        </w:tabs>
        <w:spacing w:line="276" w:lineRule="auto"/>
        <w:ind w:left="0" w:right="10"/>
        <w:jc w:val="center"/>
        <w:rPr>
          <w:rFonts w:ascii="Times New Roman" w:hAnsi="Times New Roman" w:cs="Times New Roman"/>
        </w:rPr>
      </w:pPr>
    </w:p>
    <w:p w14:paraId="610D9089" w14:textId="77777777" w:rsidR="00F903B4" w:rsidRDefault="00F903B4" w:rsidP="00F903B4"/>
    <w:p w14:paraId="5688B260" w14:textId="77777777" w:rsidR="00196EA5" w:rsidRDefault="00196EA5" w:rsidP="00F903B4"/>
    <w:p w14:paraId="02429B97" w14:textId="1708323F" w:rsidR="00D33B1A" w:rsidRPr="00196EA5" w:rsidRDefault="00D33B1A" w:rsidP="00D33B1A">
      <w:pPr>
        <w:pStyle w:val="Ttulo1"/>
        <w:tabs>
          <w:tab w:val="left" w:pos="0"/>
        </w:tabs>
        <w:spacing w:line="276" w:lineRule="auto"/>
        <w:ind w:left="0" w:right="10"/>
        <w:jc w:val="center"/>
        <w:rPr>
          <w:rFonts w:ascii="Times New Roman" w:hAnsi="Times New Roman" w:cs="Times New Roman"/>
        </w:rPr>
      </w:pPr>
      <w:r w:rsidRPr="00196EA5">
        <w:rPr>
          <w:rFonts w:ascii="Times New Roman" w:hAnsi="Times New Roman" w:cs="Times New Roman"/>
        </w:rPr>
        <w:t>ANEXO</w:t>
      </w:r>
      <w:r w:rsidRPr="00196EA5">
        <w:rPr>
          <w:rFonts w:ascii="Times New Roman" w:hAnsi="Times New Roman" w:cs="Times New Roman"/>
          <w:spacing w:val="-4"/>
        </w:rPr>
        <w:t xml:space="preserve"> </w:t>
      </w:r>
      <w:r w:rsidR="004545C0">
        <w:rPr>
          <w:rFonts w:ascii="Times New Roman" w:hAnsi="Times New Roman" w:cs="Times New Roman"/>
        </w:rPr>
        <w:t>I</w:t>
      </w:r>
    </w:p>
    <w:p w14:paraId="18E42DA9" w14:textId="77777777" w:rsidR="007225D1" w:rsidRPr="00196EA5" w:rsidRDefault="007225D1" w:rsidP="007225D1">
      <w:pPr>
        <w:rPr>
          <w:rFonts w:ascii="Times New Roman" w:hAnsi="Times New Roman" w:cs="Times New Roman"/>
        </w:rPr>
      </w:pPr>
    </w:p>
    <w:p w14:paraId="2B9EC276" w14:textId="28DD20F5" w:rsidR="00F020C9" w:rsidRPr="00196EA5" w:rsidRDefault="00D33B1A" w:rsidP="00F903B4">
      <w:pPr>
        <w:pStyle w:val="Ttulo1"/>
        <w:tabs>
          <w:tab w:val="left" w:pos="0"/>
        </w:tabs>
        <w:spacing w:line="276" w:lineRule="auto"/>
        <w:ind w:left="0" w:right="10"/>
        <w:jc w:val="center"/>
        <w:rPr>
          <w:rFonts w:ascii="Times New Roman" w:hAnsi="Times New Roman" w:cs="Times New Roman"/>
        </w:rPr>
      </w:pPr>
      <w:r w:rsidRPr="00196EA5">
        <w:rPr>
          <w:rFonts w:ascii="Times New Roman" w:hAnsi="Times New Roman" w:cs="Times New Roman"/>
        </w:rPr>
        <w:t>TERMO DE REFERÊNCIA</w:t>
      </w:r>
    </w:p>
    <w:p w14:paraId="697873DA" w14:textId="77777777" w:rsidR="007225D1" w:rsidRPr="00196EA5" w:rsidRDefault="007225D1" w:rsidP="007225D1">
      <w:pPr>
        <w:rPr>
          <w:rFonts w:ascii="Times New Roman" w:hAnsi="Times New Roman" w:cs="Times New Roman"/>
        </w:rPr>
      </w:pPr>
    </w:p>
    <w:p w14:paraId="774CF4B1" w14:textId="77777777" w:rsidR="00196EA5" w:rsidRPr="00196EA5" w:rsidRDefault="00196EA5" w:rsidP="00196EA5">
      <w:pPr>
        <w:spacing w:line="360" w:lineRule="auto"/>
        <w:jc w:val="both"/>
        <w:rPr>
          <w:rFonts w:ascii="Times New Roman" w:hAnsi="Times New Roman" w:cs="Times New Roman"/>
        </w:rPr>
      </w:pPr>
      <w:r w:rsidRPr="00196EA5">
        <w:rPr>
          <w:rFonts w:ascii="Times New Roman" w:hAnsi="Times New Roman" w:cs="Times New Roman"/>
          <w:b/>
          <w:bCs/>
          <w:sz w:val="24"/>
          <w:szCs w:val="24"/>
        </w:rPr>
        <w:t>1. OBJETO</w:t>
      </w:r>
      <w:r w:rsidRPr="00196EA5">
        <w:rPr>
          <w:rFonts w:ascii="Times New Roman" w:hAnsi="Times New Roman" w:cs="Times New Roman"/>
        </w:rPr>
        <w:t xml:space="preserve"> </w:t>
      </w:r>
    </w:p>
    <w:p w14:paraId="5E541DC4" w14:textId="53CA89D1" w:rsidR="00196EA5" w:rsidRPr="00196EA5" w:rsidRDefault="0026502C" w:rsidP="00196EA5">
      <w:pPr>
        <w:pStyle w:val="Default"/>
        <w:spacing w:line="360" w:lineRule="auto"/>
        <w:jc w:val="both"/>
        <w:rPr>
          <w:rFonts w:ascii="Times New Roman" w:hAnsi="Times New Roman" w:cs="Times New Roman"/>
        </w:rPr>
      </w:pPr>
      <w:bookmarkStart w:id="10" w:name="_Hlk151556194"/>
      <w:r w:rsidRPr="00CC5182">
        <w:rPr>
          <w:rFonts w:ascii="Times New Roman" w:hAnsi="Times New Roman" w:cs="Times New Roman"/>
        </w:rPr>
        <w:t xml:space="preserve">Contratação de empresa especializada </w:t>
      </w:r>
      <w:r>
        <w:rPr>
          <w:rFonts w:ascii="Times New Roman" w:hAnsi="Times New Roman" w:cs="Times New Roman"/>
        </w:rPr>
        <w:t>em</w:t>
      </w:r>
      <w:r w:rsidRPr="00CC5182">
        <w:rPr>
          <w:rFonts w:ascii="Times New Roman" w:hAnsi="Times New Roman" w:cs="Times New Roman"/>
        </w:rPr>
        <w:t xml:space="preserve"> </w:t>
      </w:r>
      <w:r>
        <w:rPr>
          <w:rFonts w:ascii="Times New Roman" w:hAnsi="Times New Roman" w:cs="Times New Roman"/>
        </w:rPr>
        <w:t>p</w:t>
      </w:r>
      <w:r w:rsidRPr="00180308">
        <w:rPr>
          <w:rFonts w:ascii="Times New Roman" w:hAnsi="Times New Roman" w:cs="Times New Roman"/>
        </w:rPr>
        <w:t xml:space="preserve">restação de serviços </w:t>
      </w:r>
      <w:r>
        <w:rPr>
          <w:rFonts w:ascii="Times New Roman" w:hAnsi="Times New Roman" w:cs="Times New Roman"/>
        </w:rPr>
        <w:t>de confecção e montagem de móveis planejados</w:t>
      </w:r>
      <w:bookmarkEnd w:id="10"/>
      <w:r>
        <w:rPr>
          <w:rFonts w:ascii="Times New Roman" w:hAnsi="Times New Roman" w:cs="Times New Roman"/>
        </w:rPr>
        <w:t>.</w:t>
      </w:r>
      <w:r w:rsidR="00196EA5" w:rsidRPr="00196EA5">
        <w:rPr>
          <w:rFonts w:ascii="Times New Roman" w:hAnsi="Times New Roman" w:cs="Times New Roman"/>
        </w:rPr>
        <w:t xml:space="preserve"> </w:t>
      </w:r>
    </w:p>
    <w:p w14:paraId="5C06BE98" w14:textId="77777777" w:rsidR="00196EA5" w:rsidRPr="00196EA5" w:rsidRDefault="00196EA5" w:rsidP="00196EA5">
      <w:pPr>
        <w:pStyle w:val="Default"/>
        <w:spacing w:line="360" w:lineRule="auto"/>
        <w:jc w:val="both"/>
        <w:rPr>
          <w:rFonts w:ascii="Times New Roman" w:hAnsi="Times New Roman" w:cs="Times New Roman"/>
        </w:rPr>
      </w:pPr>
    </w:p>
    <w:p w14:paraId="09CAB79F" w14:textId="77777777" w:rsidR="00196EA5" w:rsidRPr="00196EA5" w:rsidRDefault="00196EA5" w:rsidP="00196EA5">
      <w:pPr>
        <w:spacing w:line="360" w:lineRule="auto"/>
        <w:jc w:val="both"/>
        <w:rPr>
          <w:rFonts w:ascii="Times New Roman" w:hAnsi="Times New Roman" w:cs="Times New Roman"/>
          <w:b/>
          <w:bCs/>
          <w:sz w:val="24"/>
          <w:szCs w:val="24"/>
        </w:rPr>
      </w:pPr>
      <w:r w:rsidRPr="00196EA5">
        <w:rPr>
          <w:rFonts w:ascii="Times New Roman" w:hAnsi="Times New Roman" w:cs="Times New Roman"/>
          <w:b/>
          <w:bCs/>
          <w:sz w:val="24"/>
          <w:szCs w:val="24"/>
        </w:rPr>
        <w:t xml:space="preserve">2. JUSTIFICATIVA </w:t>
      </w:r>
    </w:p>
    <w:p w14:paraId="40F2FF8A" w14:textId="77777777"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 xml:space="preserve">Recentemente foi elaborado o projeto pela empresa Studio </w:t>
      </w:r>
      <w:proofErr w:type="spellStart"/>
      <w:r w:rsidRPr="00196EA5">
        <w:rPr>
          <w:rFonts w:ascii="Times New Roman" w:hAnsi="Times New Roman" w:cs="Times New Roman"/>
        </w:rPr>
        <w:t>Elevare</w:t>
      </w:r>
      <w:proofErr w:type="spellEnd"/>
      <w:r w:rsidRPr="00196EA5">
        <w:rPr>
          <w:rFonts w:ascii="Times New Roman" w:hAnsi="Times New Roman" w:cs="Times New Roman"/>
        </w:rPr>
        <w:t xml:space="preserve"> Arquitetura e Interiores, cujo objetivo é fazer as readequações no Plenário da Câmara, Gabinete da Presidência e na Biblioteca; sendo necessário portanto a contratação de empresa especializada na confecção e instalação de móveis planejados.</w:t>
      </w:r>
    </w:p>
    <w:p w14:paraId="4542347D" w14:textId="77777777" w:rsidR="00196EA5" w:rsidRPr="00196EA5" w:rsidRDefault="00196EA5" w:rsidP="00196EA5">
      <w:pPr>
        <w:pStyle w:val="Default"/>
        <w:spacing w:line="360" w:lineRule="auto"/>
        <w:jc w:val="both"/>
        <w:rPr>
          <w:rFonts w:ascii="Times New Roman" w:hAnsi="Times New Roman" w:cs="Times New Roman"/>
        </w:rPr>
      </w:pPr>
    </w:p>
    <w:p w14:paraId="17E473B5" w14:textId="77777777" w:rsidR="00196EA5" w:rsidRPr="00196EA5" w:rsidRDefault="00196EA5" w:rsidP="00196EA5">
      <w:pPr>
        <w:spacing w:line="360" w:lineRule="auto"/>
        <w:jc w:val="both"/>
        <w:rPr>
          <w:rFonts w:ascii="Times New Roman" w:hAnsi="Times New Roman" w:cs="Times New Roman"/>
          <w:b/>
          <w:bCs/>
          <w:sz w:val="24"/>
          <w:szCs w:val="24"/>
        </w:rPr>
      </w:pPr>
      <w:r w:rsidRPr="00196EA5">
        <w:rPr>
          <w:rFonts w:ascii="Times New Roman" w:hAnsi="Times New Roman" w:cs="Times New Roman"/>
          <w:b/>
          <w:bCs/>
          <w:sz w:val="24"/>
          <w:szCs w:val="24"/>
        </w:rPr>
        <w:t xml:space="preserve">3. DESCRITIVO MÍNIMO DOS SERVIÇOS: </w:t>
      </w:r>
    </w:p>
    <w:p w14:paraId="3237A77E" w14:textId="77777777" w:rsid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A empresa contratada deverá produzir os móveis conforme projeto técnico, atendendo detalhes construtivos e notas técnicas, devendo o fornecedor efetuar medidas in loco a fim de aferir medidas do projeto e adequações que forem necessárias. Já quanto aos materiais especificados em projeto, estes deverão ser seguidos a rigor conforme especificado.</w:t>
      </w:r>
    </w:p>
    <w:p w14:paraId="6D8E3449" w14:textId="77777777" w:rsidR="004545C0" w:rsidRPr="00196EA5" w:rsidRDefault="004545C0" w:rsidP="00196EA5">
      <w:pPr>
        <w:pStyle w:val="Default"/>
        <w:spacing w:line="360" w:lineRule="auto"/>
        <w:jc w:val="both"/>
        <w:rPr>
          <w:rFonts w:ascii="Times New Roman" w:hAnsi="Times New Roman" w:cs="Times New Roman"/>
        </w:rPr>
      </w:pPr>
    </w:p>
    <w:p w14:paraId="480E6AD8" w14:textId="12F7BFD8" w:rsidR="00196EA5" w:rsidRDefault="00196EA5" w:rsidP="00196EA5">
      <w:pPr>
        <w:pStyle w:val="Default"/>
        <w:spacing w:line="360" w:lineRule="auto"/>
        <w:jc w:val="both"/>
        <w:rPr>
          <w:rFonts w:ascii="Times New Roman" w:hAnsi="Times New Roman" w:cs="Times New Roman"/>
          <w:b/>
          <w:bCs/>
        </w:rPr>
      </w:pPr>
      <w:r w:rsidRPr="00196EA5">
        <w:rPr>
          <w:rFonts w:ascii="Times New Roman" w:hAnsi="Times New Roman" w:cs="Times New Roman"/>
          <w:b/>
          <w:bCs/>
        </w:rPr>
        <w:t xml:space="preserve">3.1 PLANILHA </w:t>
      </w:r>
      <w:r w:rsidR="00CD28EC">
        <w:rPr>
          <w:rFonts w:ascii="Times New Roman" w:hAnsi="Times New Roman" w:cs="Times New Roman"/>
          <w:b/>
          <w:bCs/>
        </w:rPr>
        <w:t xml:space="preserve">DOS </w:t>
      </w:r>
      <w:r w:rsidRPr="00196EA5">
        <w:rPr>
          <w:rFonts w:ascii="Times New Roman" w:hAnsi="Times New Roman" w:cs="Times New Roman"/>
          <w:b/>
          <w:bCs/>
        </w:rPr>
        <w:t>QUANTITATIVOS</w:t>
      </w:r>
      <w:r w:rsidR="00CD28EC">
        <w:rPr>
          <w:rFonts w:ascii="Times New Roman" w:hAnsi="Times New Roman" w:cs="Times New Roman"/>
          <w:b/>
          <w:bCs/>
        </w:rPr>
        <w:t xml:space="preserve"> E DO PREÇO GLOBAL ESTIMADO</w:t>
      </w:r>
    </w:p>
    <w:tbl>
      <w:tblPr>
        <w:tblW w:w="10352" w:type="dxa"/>
        <w:tblInd w:w="-885" w:type="dxa"/>
        <w:tblCellMar>
          <w:left w:w="70" w:type="dxa"/>
          <w:right w:w="70" w:type="dxa"/>
        </w:tblCellMar>
        <w:tblLook w:val="04A0" w:firstRow="1" w:lastRow="0" w:firstColumn="1" w:lastColumn="0" w:noHBand="0" w:noVBand="1"/>
      </w:tblPr>
      <w:tblGrid>
        <w:gridCol w:w="530"/>
        <w:gridCol w:w="6442"/>
        <w:gridCol w:w="685"/>
        <w:gridCol w:w="907"/>
        <w:gridCol w:w="938"/>
        <w:gridCol w:w="850"/>
      </w:tblGrid>
      <w:tr w:rsidR="004545C0" w:rsidRPr="009A27B1" w14:paraId="58C849D5" w14:textId="77777777" w:rsidTr="00334793">
        <w:trPr>
          <w:trHeight w:val="417"/>
        </w:trPr>
        <w:tc>
          <w:tcPr>
            <w:tcW w:w="1035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9BEC5" w14:textId="77777777" w:rsidR="004545C0" w:rsidRPr="00D607F6" w:rsidRDefault="004545C0" w:rsidP="00334793">
            <w:pPr>
              <w:jc w:val="center"/>
              <w:rPr>
                <w:rFonts w:ascii="Arial" w:hAnsi="Arial" w:cs="Arial"/>
                <w:b/>
                <w:bCs/>
                <w:sz w:val="20"/>
                <w:szCs w:val="20"/>
              </w:rPr>
            </w:pPr>
            <w:r w:rsidRPr="00D607F6">
              <w:rPr>
                <w:rFonts w:ascii="Arial" w:hAnsi="Arial" w:cs="Arial"/>
                <w:b/>
                <w:bCs/>
                <w:sz w:val="20"/>
                <w:szCs w:val="20"/>
              </w:rPr>
              <w:t>FORNECIMENTO DE MÓVEIS E INSTALAÇÃO</w:t>
            </w:r>
          </w:p>
        </w:tc>
      </w:tr>
      <w:tr w:rsidR="004545C0" w:rsidRPr="009A27B1" w14:paraId="6F23034F" w14:textId="77777777" w:rsidTr="00334793">
        <w:trPr>
          <w:trHeight w:val="537"/>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6C5480C" w14:textId="77777777" w:rsidR="004545C0" w:rsidRPr="00D607F6" w:rsidRDefault="004545C0" w:rsidP="00334793">
            <w:pPr>
              <w:jc w:val="center"/>
              <w:rPr>
                <w:rFonts w:ascii="Arial" w:hAnsi="Arial" w:cs="Arial"/>
                <w:b/>
                <w:bCs/>
                <w:sz w:val="20"/>
                <w:szCs w:val="20"/>
              </w:rPr>
            </w:pPr>
            <w:r w:rsidRPr="00D607F6">
              <w:rPr>
                <w:rFonts w:ascii="Arial" w:hAnsi="Arial" w:cs="Arial"/>
                <w:b/>
                <w:bCs/>
                <w:sz w:val="20"/>
                <w:szCs w:val="20"/>
              </w:rPr>
              <w:t>Nº</w:t>
            </w:r>
          </w:p>
        </w:tc>
        <w:tc>
          <w:tcPr>
            <w:tcW w:w="6442" w:type="dxa"/>
            <w:tcBorders>
              <w:top w:val="nil"/>
              <w:left w:val="nil"/>
              <w:bottom w:val="single" w:sz="4" w:space="0" w:color="auto"/>
              <w:right w:val="single" w:sz="4" w:space="0" w:color="auto"/>
            </w:tcBorders>
            <w:shd w:val="clear" w:color="auto" w:fill="auto"/>
            <w:noWrap/>
            <w:vAlign w:val="center"/>
            <w:hideMark/>
          </w:tcPr>
          <w:p w14:paraId="2969BBC5" w14:textId="77777777" w:rsidR="004545C0" w:rsidRPr="00D607F6" w:rsidRDefault="004545C0" w:rsidP="00334793">
            <w:pPr>
              <w:jc w:val="center"/>
              <w:rPr>
                <w:rFonts w:ascii="Arial" w:hAnsi="Arial" w:cs="Arial"/>
                <w:b/>
                <w:bCs/>
                <w:sz w:val="20"/>
                <w:szCs w:val="20"/>
              </w:rPr>
            </w:pPr>
            <w:r w:rsidRPr="00D607F6">
              <w:rPr>
                <w:rFonts w:ascii="Arial" w:hAnsi="Arial" w:cs="Arial"/>
                <w:b/>
                <w:bCs/>
                <w:sz w:val="20"/>
                <w:szCs w:val="20"/>
              </w:rPr>
              <w:t>DESCRIÇÃO DO SERVIÇO</w:t>
            </w:r>
          </w:p>
        </w:tc>
        <w:tc>
          <w:tcPr>
            <w:tcW w:w="685" w:type="dxa"/>
            <w:tcBorders>
              <w:top w:val="nil"/>
              <w:left w:val="nil"/>
              <w:bottom w:val="single" w:sz="4" w:space="0" w:color="auto"/>
              <w:right w:val="single" w:sz="4" w:space="0" w:color="auto"/>
            </w:tcBorders>
            <w:shd w:val="clear" w:color="auto" w:fill="auto"/>
            <w:noWrap/>
            <w:vAlign w:val="center"/>
            <w:hideMark/>
          </w:tcPr>
          <w:p w14:paraId="58552C03" w14:textId="77777777" w:rsidR="004545C0" w:rsidRPr="00D607F6" w:rsidRDefault="004545C0" w:rsidP="00334793">
            <w:pPr>
              <w:jc w:val="center"/>
              <w:rPr>
                <w:rFonts w:ascii="Arial" w:hAnsi="Arial" w:cs="Arial"/>
                <w:b/>
                <w:bCs/>
                <w:sz w:val="20"/>
                <w:szCs w:val="20"/>
              </w:rPr>
            </w:pPr>
            <w:r w:rsidRPr="00D607F6">
              <w:rPr>
                <w:rFonts w:ascii="Arial" w:hAnsi="Arial" w:cs="Arial"/>
                <w:b/>
                <w:bCs/>
                <w:sz w:val="20"/>
                <w:szCs w:val="20"/>
              </w:rPr>
              <w:t>UNID.</w:t>
            </w:r>
          </w:p>
        </w:tc>
        <w:tc>
          <w:tcPr>
            <w:tcW w:w="907" w:type="dxa"/>
            <w:tcBorders>
              <w:top w:val="nil"/>
              <w:left w:val="nil"/>
              <w:bottom w:val="single" w:sz="4" w:space="0" w:color="auto"/>
              <w:right w:val="single" w:sz="4" w:space="0" w:color="auto"/>
            </w:tcBorders>
            <w:shd w:val="clear" w:color="auto" w:fill="auto"/>
            <w:noWrap/>
            <w:vAlign w:val="center"/>
            <w:hideMark/>
          </w:tcPr>
          <w:p w14:paraId="568658D0" w14:textId="77777777" w:rsidR="004545C0" w:rsidRPr="00D607F6" w:rsidRDefault="004545C0" w:rsidP="00334793">
            <w:pPr>
              <w:jc w:val="center"/>
              <w:rPr>
                <w:rFonts w:ascii="Arial" w:hAnsi="Arial" w:cs="Arial"/>
                <w:b/>
                <w:bCs/>
                <w:sz w:val="20"/>
                <w:szCs w:val="20"/>
              </w:rPr>
            </w:pPr>
            <w:r w:rsidRPr="00D607F6">
              <w:rPr>
                <w:rFonts w:ascii="Arial" w:hAnsi="Arial" w:cs="Arial"/>
                <w:b/>
                <w:bCs/>
                <w:sz w:val="20"/>
                <w:szCs w:val="20"/>
              </w:rPr>
              <w:t>QUANT.</w:t>
            </w:r>
          </w:p>
        </w:tc>
        <w:tc>
          <w:tcPr>
            <w:tcW w:w="938" w:type="dxa"/>
            <w:tcBorders>
              <w:top w:val="nil"/>
              <w:left w:val="nil"/>
              <w:bottom w:val="single" w:sz="4" w:space="0" w:color="auto"/>
              <w:right w:val="single" w:sz="4" w:space="0" w:color="auto"/>
            </w:tcBorders>
            <w:shd w:val="clear" w:color="auto" w:fill="auto"/>
            <w:vAlign w:val="center"/>
            <w:hideMark/>
          </w:tcPr>
          <w:p w14:paraId="7B0A08B6" w14:textId="77777777" w:rsidR="004545C0" w:rsidRPr="00D607F6" w:rsidRDefault="004545C0" w:rsidP="00334793">
            <w:pPr>
              <w:jc w:val="center"/>
              <w:rPr>
                <w:rFonts w:ascii="Arial" w:hAnsi="Arial" w:cs="Arial"/>
                <w:b/>
                <w:bCs/>
                <w:sz w:val="20"/>
                <w:szCs w:val="20"/>
              </w:rPr>
            </w:pPr>
            <w:r w:rsidRPr="00D607F6">
              <w:rPr>
                <w:rFonts w:ascii="Arial" w:hAnsi="Arial" w:cs="Arial"/>
                <w:b/>
                <w:bCs/>
                <w:sz w:val="20"/>
                <w:szCs w:val="20"/>
              </w:rPr>
              <w:t>VALOR UNIT.</w:t>
            </w:r>
          </w:p>
        </w:tc>
        <w:tc>
          <w:tcPr>
            <w:tcW w:w="850" w:type="dxa"/>
            <w:tcBorders>
              <w:top w:val="nil"/>
              <w:left w:val="nil"/>
              <w:bottom w:val="single" w:sz="4" w:space="0" w:color="auto"/>
              <w:right w:val="single" w:sz="4" w:space="0" w:color="auto"/>
            </w:tcBorders>
            <w:shd w:val="clear" w:color="auto" w:fill="auto"/>
            <w:noWrap/>
            <w:vAlign w:val="center"/>
            <w:hideMark/>
          </w:tcPr>
          <w:p w14:paraId="4AFD3690" w14:textId="77777777" w:rsidR="004545C0" w:rsidRPr="009A27B1" w:rsidRDefault="004545C0" w:rsidP="00334793">
            <w:pPr>
              <w:jc w:val="center"/>
              <w:rPr>
                <w:rFonts w:ascii="Arial" w:hAnsi="Arial" w:cs="Arial"/>
                <w:b/>
                <w:bCs/>
                <w:sz w:val="16"/>
                <w:szCs w:val="16"/>
              </w:rPr>
            </w:pPr>
            <w:r w:rsidRPr="009A27B1">
              <w:rPr>
                <w:rFonts w:ascii="Arial" w:hAnsi="Arial" w:cs="Arial"/>
                <w:b/>
                <w:bCs/>
                <w:sz w:val="16"/>
                <w:szCs w:val="16"/>
              </w:rPr>
              <w:t>TOTAL</w:t>
            </w:r>
          </w:p>
        </w:tc>
      </w:tr>
      <w:tr w:rsidR="004545C0" w:rsidRPr="009A27B1" w14:paraId="086F2117" w14:textId="77777777" w:rsidTr="00334793">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D42D51A" w14:textId="77777777" w:rsidR="004545C0" w:rsidRPr="00D607F6" w:rsidRDefault="004545C0" w:rsidP="00334793">
            <w:pPr>
              <w:jc w:val="center"/>
              <w:rPr>
                <w:rFonts w:ascii="Arial" w:hAnsi="Arial" w:cs="Arial"/>
                <w:sz w:val="20"/>
                <w:szCs w:val="20"/>
              </w:rPr>
            </w:pPr>
            <w:r>
              <w:rPr>
                <w:rFonts w:ascii="Arial" w:hAnsi="Arial" w:cs="Arial"/>
                <w:sz w:val="20"/>
                <w:szCs w:val="20"/>
              </w:rPr>
              <w:t>1</w:t>
            </w:r>
          </w:p>
        </w:tc>
        <w:tc>
          <w:tcPr>
            <w:tcW w:w="6442" w:type="dxa"/>
            <w:tcBorders>
              <w:top w:val="nil"/>
              <w:left w:val="nil"/>
              <w:bottom w:val="single" w:sz="4" w:space="0" w:color="auto"/>
              <w:right w:val="single" w:sz="4" w:space="0" w:color="auto"/>
            </w:tcBorders>
            <w:shd w:val="clear" w:color="auto" w:fill="auto"/>
            <w:noWrap/>
            <w:vAlign w:val="center"/>
            <w:hideMark/>
          </w:tcPr>
          <w:p w14:paraId="77F61365" w14:textId="77777777" w:rsidR="004545C0" w:rsidRPr="00D607F6" w:rsidRDefault="004545C0" w:rsidP="00334793">
            <w:pPr>
              <w:jc w:val="both"/>
              <w:rPr>
                <w:rFonts w:ascii="Arial" w:hAnsi="Arial" w:cs="Arial"/>
                <w:sz w:val="20"/>
                <w:szCs w:val="20"/>
              </w:rPr>
            </w:pPr>
            <w:r w:rsidRPr="00D607F6">
              <w:rPr>
                <w:rFonts w:ascii="Arial" w:hAnsi="Arial" w:cs="Arial"/>
                <w:sz w:val="20"/>
                <w:szCs w:val="20"/>
              </w:rPr>
              <w:t>Tribuna em MDF amadeirado Vivere com detalhes ripados em MDF preto 1,20m x 1,00m x 0,55m(AxLxP)</w:t>
            </w:r>
            <w:r>
              <w:rPr>
                <w:rFonts w:ascii="Arial" w:hAnsi="Arial" w:cs="Arial"/>
                <w:sz w:val="20"/>
                <w:szCs w:val="20"/>
              </w:rPr>
              <w:t xml:space="preserve"> </w:t>
            </w:r>
          </w:p>
        </w:tc>
        <w:tc>
          <w:tcPr>
            <w:tcW w:w="685" w:type="dxa"/>
            <w:tcBorders>
              <w:top w:val="nil"/>
              <w:left w:val="nil"/>
              <w:bottom w:val="single" w:sz="4" w:space="0" w:color="auto"/>
              <w:right w:val="single" w:sz="4" w:space="0" w:color="auto"/>
            </w:tcBorders>
            <w:shd w:val="clear" w:color="auto" w:fill="auto"/>
            <w:noWrap/>
            <w:vAlign w:val="center"/>
            <w:hideMark/>
          </w:tcPr>
          <w:p w14:paraId="3652F870"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2811A626"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481FC1E4"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055E299D"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3A905F8A" w14:textId="77777777" w:rsidTr="00334793">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A55138C" w14:textId="77777777" w:rsidR="004545C0" w:rsidRPr="00D607F6" w:rsidRDefault="004545C0" w:rsidP="00334793">
            <w:pPr>
              <w:jc w:val="center"/>
              <w:rPr>
                <w:rFonts w:ascii="Arial" w:hAnsi="Arial" w:cs="Arial"/>
                <w:sz w:val="20"/>
                <w:szCs w:val="20"/>
              </w:rPr>
            </w:pPr>
            <w:r>
              <w:rPr>
                <w:rFonts w:ascii="Arial" w:hAnsi="Arial" w:cs="Arial"/>
                <w:sz w:val="20"/>
                <w:szCs w:val="20"/>
              </w:rPr>
              <w:t>2</w:t>
            </w:r>
          </w:p>
        </w:tc>
        <w:tc>
          <w:tcPr>
            <w:tcW w:w="6442" w:type="dxa"/>
            <w:tcBorders>
              <w:top w:val="nil"/>
              <w:left w:val="nil"/>
              <w:bottom w:val="single" w:sz="4" w:space="0" w:color="auto"/>
              <w:right w:val="single" w:sz="4" w:space="0" w:color="auto"/>
            </w:tcBorders>
            <w:shd w:val="clear" w:color="auto" w:fill="auto"/>
            <w:noWrap/>
            <w:vAlign w:val="center"/>
            <w:hideMark/>
          </w:tcPr>
          <w:p w14:paraId="1CDBB170" w14:textId="77777777" w:rsidR="004545C0" w:rsidRPr="00D607F6" w:rsidRDefault="004545C0" w:rsidP="00334793">
            <w:pPr>
              <w:jc w:val="both"/>
              <w:rPr>
                <w:rFonts w:ascii="Arial" w:hAnsi="Arial" w:cs="Arial"/>
                <w:sz w:val="20"/>
                <w:szCs w:val="20"/>
              </w:rPr>
            </w:pPr>
            <w:r w:rsidRPr="00D607F6">
              <w:rPr>
                <w:rFonts w:ascii="Arial" w:hAnsi="Arial" w:cs="Arial"/>
                <w:sz w:val="20"/>
                <w:szCs w:val="20"/>
              </w:rPr>
              <w:t>Bancada com gavetas em MDF amadeirado Vivere e pés em MDF preto 0,85m x 2,10m x 0,65m (AxCxP)</w:t>
            </w:r>
          </w:p>
        </w:tc>
        <w:tc>
          <w:tcPr>
            <w:tcW w:w="685" w:type="dxa"/>
            <w:tcBorders>
              <w:top w:val="nil"/>
              <w:left w:val="nil"/>
              <w:bottom w:val="single" w:sz="4" w:space="0" w:color="auto"/>
              <w:right w:val="single" w:sz="4" w:space="0" w:color="auto"/>
            </w:tcBorders>
            <w:shd w:val="clear" w:color="auto" w:fill="auto"/>
            <w:noWrap/>
            <w:vAlign w:val="center"/>
            <w:hideMark/>
          </w:tcPr>
          <w:p w14:paraId="3332C56B"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3DCC6865"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65CDD251"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240A4F49"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761B028E" w14:textId="77777777" w:rsidTr="00334793">
        <w:trPr>
          <w:trHeight w:val="571"/>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FADF791" w14:textId="77777777" w:rsidR="004545C0" w:rsidRPr="00D607F6" w:rsidRDefault="004545C0" w:rsidP="00334793">
            <w:pPr>
              <w:jc w:val="center"/>
              <w:rPr>
                <w:rFonts w:ascii="Arial" w:hAnsi="Arial" w:cs="Arial"/>
                <w:sz w:val="20"/>
                <w:szCs w:val="20"/>
              </w:rPr>
            </w:pPr>
            <w:r>
              <w:rPr>
                <w:rFonts w:ascii="Arial" w:hAnsi="Arial" w:cs="Arial"/>
                <w:sz w:val="20"/>
                <w:szCs w:val="20"/>
              </w:rPr>
              <w:t>3</w:t>
            </w:r>
          </w:p>
        </w:tc>
        <w:tc>
          <w:tcPr>
            <w:tcW w:w="6442" w:type="dxa"/>
            <w:tcBorders>
              <w:top w:val="nil"/>
              <w:left w:val="nil"/>
              <w:bottom w:val="single" w:sz="4" w:space="0" w:color="auto"/>
              <w:right w:val="single" w:sz="4" w:space="0" w:color="auto"/>
            </w:tcBorders>
            <w:shd w:val="clear" w:color="auto" w:fill="auto"/>
            <w:noWrap/>
            <w:vAlign w:val="center"/>
            <w:hideMark/>
          </w:tcPr>
          <w:p w14:paraId="5FFF459F" w14:textId="77777777" w:rsidR="004545C0" w:rsidRPr="00D607F6" w:rsidRDefault="004545C0" w:rsidP="00334793">
            <w:pPr>
              <w:jc w:val="both"/>
              <w:rPr>
                <w:rFonts w:ascii="Arial" w:hAnsi="Arial" w:cs="Arial"/>
                <w:sz w:val="20"/>
                <w:szCs w:val="20"/>
              </w:rPr>
            </w:pPr>
            <w:r w:rsidRPr="00D607F6">
              <w:rPr>
                <w:rFonts w:ascii="Arial" w:hAnsi="Arial" w:cs="Arial"/>
                <w:sz w:val="20"/>
                <w:szCs w:val="20"/>
              </w:rPr>
              <w:t>Bancada com gavetas em MDF amadeirado Vivere e pés em MDF preto 0,85m x 4,02m x 0,60m (AxCxP)</w:t>
            </w:r>
          </w:p>
        </w:tc>
        <w:tc>
          <w:tcPr>
            <w:tcW w:w="685" w:type="dxa"/>
            <w:tcBorders>
              <w:top w:val="nil"/>
              <w:left w:val="nil"/>
              <w:bottom w:val="single" w:sz="4" w:space="0" w:color="auto"/>
              <w:right w:val="single" w:sz="4" w:space="0" w:color="auto"/>
            </w:tcBorders>
            <w:shd w:val="clear" w:color="auto" w:fill="auto"/>
            <w:noWrap/>
            <w:vAlign w:val="center"/>
            <w:hideMark/>
          </w:tcPr>
          <w:p w14:paraId="5F1EDDB2"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3E2BD5F3"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4</w:t>
            </w:r>
          </w:p>
        </w:tc>
        <w:tc>
          <w:tcPr>
            <w:tcW w:w="938" w:type="dxa"/>
            <w:tcBorders>
              <w:top w:val="nil"/>
              <w:left w:val="nil"/>
              <w:bottom w:val="single" w:sz="4" w:space="0" w:color="auto"/>
              <w:right w:val="single" w:sz="4" w:space="0" w:color="auto"/>
            </w:tcBorders>
            <w:shd w:val="clear" w:color="auto" w:fill="auto"/>
            <w:noWrap/>
            <w:vAlign w:val="center"/>
            <w:hideMark/>
          </w:tcPr>
          <w:p w14:paraId="32BB8E6A"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605348C1"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51D10341" w14:textId="77777777" w:rsidTr="00334793">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53DF7C0" w14:textId="77777777" w:rsidR="004545C0" w:rsidRPr="00D607F6" w:rsidRDefault="004545C0" w:rsidP="00334793">
            <w:pPr>
              <w:jc w:val="center"/>
              <w:rPr>
                <w:rFonts w:ascii="Arial" w:hAnsi="Arial" w:cs="Arial"/>
                <w:sz w:val="20"/>
                <w:szCs w:val="20"/>
              </w:rPr>
            </w:pPr>
            <w:r>
              <w:rPr>
                <w:rFonts w:ascii="Arial" w:hAnsi="Arial" w:cs="Arial"/>
                <w:sz w:val="20"/>
                <w:szCs w:val="20"/>
              </w:rPr>
              <w:t>4</w:t>
            </w:r>
          </w:p>
        </w:tc>
        <w:tc>
          <w:tcPr>
            <w:tcW w:w="6442" w:type="dxa"/>
            <w:tcBorders>
              <w:top w:val="nil"/>
              <w:left w:val="nil"/>
              <w:bottom w:val="single" w:sz="4" w:space="0" w:color="auto"/>
              <w:right w:val="single" w:sz="4" w:space="0" w:color="auto"/>
            </w:tcBorders>
            <w:shd w:val="clear" w:color="auto" w:fill="auto"/>
            <w:noWrap/>
            <w:vAlign w:val="center"/>
            <w:hideMark/>
          </w:tcPr>
          <w:p w14:paraId="35564576" w14:textId="77777777" w:rsidR="004545C0" w:rsidRPr="00D607F6" w:rsidRDefault="004545C0" w:rsidP="00334793">
            <w:pPr>
              <w:jc w:val="both"/>
              <w:rPr>
                <w:rFonts w:ascii="Arial" w:hAnsi="Arial" w:cs="Arial"/>
                <w:sz w:val="20"/>
                <w:szCs w:val="20"/>
              </w:rPr>
            </w:pPr>
            <w:r w:rsidRPr="00D607F6">
              <w:rPr>
                <w:rFonts w:ascii="Arial" w:hAnsi="Arial" w:cs="Arial"/>
                <w:sz w:val="20"/>
                <w:szCs w:val="20"/>
              </w:rPr>
              <w:t>Painel em MDF amadeirado Vivere 2,65m x 4,25m x 0,40m (AxLxP)</w:t>
            </w:r>
          </w:p>
        </w:tc>
        <w:tc>
          <w:tcPr>
            <w:tcW w:w="685" w:type="dxa"/>
            <w:tcBorders>
              <w:top w:val="nil"/>
              <w:left w:val="nil"/>
              <w:bottom w:val="single" w:sz="4" w:space="0" w:color="auto"/>
              <w:right w:val="single" w:sz="4" w:space="0" w:color="auto"/>
            </w:tcBorders>
            <w:shd w:val="clear" w:color="auto" w:fill="auto"/>
            <w:noWrap/>
            <w:vAlign w:val="center"/>
            <w:hideMark/>
          </w:tcPr>
          <w:p w14:paraId="49B388FF"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079B8345"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74079F5E"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6379C6EB"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252540AF" w14:textId="77777777" w:rsidTr="00334793">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A76C54E" w14:textId="77777777" w:rsidR="004545C0" w:rsidRPr="00D607F6" w:rsidRDefault="004545C0" w:rsidP="00334793">
            <w:pPr>
              <w:jc w:val="center"/>
              <w:rPr>
                <w:rFonts w:ascii="Arial" w:hAnsi="Arial" w:cs="Arial"/>
                <w:sz w:val="20"/>
                <w:szCs w:val="20"/>
              </w:rPr>
            </w:pPr>
            <w:r>
              <w:rPr>
                <w:rFonts w:ascii="Arial" w:hAnsi="Arial" w:cs="Arial"/>
                <w:sz w:val="20"/>
                <w:szCs w:val="20"/>
              </w:rPr>
              <w:t>5</w:t>
            </w:r>
          </w:p>
        </w:tc>
        <w:tc>
          <w:tcPr>
            <w:tcW w:w="6442" w:type="dxa"/>
            <w:tcBorders>
              <w:top w:val="nil"/>
              <w:left w:val="nil"/>
              <w:bottom w:val="single" w:sz="4" w:space="0" w:color="auto"/>
              <w:right w:val="single" w:sz="4" w:space="0" w:color="auto"/>
            </w:tcBorders>
            <w:shd w:val="clear" w:color="auto" w:fill="auto"/>
            <w:vAlign w:val="center"/>
            <w:hideMark/>
          </w:tcPr>
          <w:p w14:paraId="197C225F" w14:textId="77777777" w:rsidR="004545C0" w:rsidRPr="00D607F6" w:rsidRDefault="004545C0" w:rsidP="00334793">
            <w:pPr>
              <w:jc w:val="both"/>
              <w:rPr>
                <w:rFonts w:ascii="Arial" w:hAnsi="Arial" w:cs="Arial"/>
                <w:sz w:val="20"/>
                <w:szCs w:val="20"/>
              </w:rPr>
            </w:pPr>
            <w:r w:rsidRPr="00D607F6">
              <w:rPr>
                <w:rFonts w:ascii="Arial" w:hAnsi="Arial" w:cs="Arial"/>
                <w:sz w:val="20"/>
                <w:szCs w:val="20"/>
              </w:rPr>
              <w:t>Bancada com gavetas em MDF amadeirado Vivere e pés em MDF preto 0,85m x 4,10m x 0,65m (AxCxP); com Painel em vidro com o brasão da cidade 0,53m x 0,95m (AxC)</w:t>
            </w:r>
          </w:p>
        </w:tc>
        <w:tc>
          <w:tcPr>
            <w:tcW w:w="685" w:type="dxa"/>
            <w:tcBorders>
              <w:top w:val="nil"/>
              <w:left w:val="nil"/>
              <w:bottom w:val="single" w:sz="4" w:space="0" w:color="auto"/>
              <w:right w:val="single" w:sz="4" w:space="0" w:color="auto"/>
            </w:tcBorders>
            <w:shd w:val="clear" w:color="auto" w:fill="auto"/>
            <w:noWrap/>
            <w:vAlign w:val="center"/>
            <w:hideMark/>
          </w:tcPr>
          <w:p w14:paraId="4A3F529B"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7A50D1B5"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0989FEF3"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0E065CDD"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6FF0C366" w14:textId="77777777" w:rsidTr="00334793">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12F4E78" w14:textId="77777777" w:rsidR="004545C0" w:rsidRPr="00D607F6" w:rsidRDefault="004545C0" w:rsidP="00334793">
            <w:pPr>
              <w:jc w:val="center"/>
              <w:rPr>
                <w:rFonts w:ascii="Arial" w:hAnsi="Arial" w:cs="Arial"/>
                <w:sz w:val="20"/>
                <w:szCs w:val="20"/>
              </w:rPr>
            </w:pPr>
            <w:r>
              <w:rPr>
                <w:rFonts w:ascii="Arial" w:hAnsi="Arial" w:cs="Arial"/>
                <w:sz w:val="20"/>
                <w:szCs w:val="20"/>
              </w:rPr>
              <w:lastRenderedPageBreak/>
              <w:t>6</w:t>
            </w:r>
          </w:p>
        </w:tc>
        <w:tc>
          <w:tcPr>
            <w:tcW w:w="6442" w:type="dxa"/>
            <w:tcBorders>
              <w:top w:val="nil"/>
              <w:left w:val="nil"/>
              <w:bottom w:val="single" w:sz="4" w:space="0" w:color="auto"/>
              <w:right w:val="single" w:sz="4" w:space="0" w:color="auto"/>
            </w:tcBorders>
            <w:shd w:val="clear" w:color="auto" w:fill="auto"/>
            <w:noWrap/>
            <w:vAlign w:val="center"/>
            <w:hideMark/>
          </w:tcPr>
          <w:p w14:paraId="2EE223B7" w14:textId="77777777" w:rsidR="004545C0" w:rsidRPr="00D607F6" w:rsidRDefault="004545C0" w:rsidP="00334793">
            <w:pPr>
              <w:jc w:val="both"/>
              <w:rPr>
                <w:rFonts w:ascii="Arial" w:hAnsi="Arial" w:cs="Arial"/>
                <w:sz w:val="20"/>
                <w:szCs w:val="20"/>
              </w:rPr>
            </w:pPr>
            <w:r w:rsidRPr="00D607F6">
              <w:rPr>
                <w:rFonts w:ascii="Arial" w:hAnsi="Arial" w:cs="Arial"/>
                <w:sz w:val="20"/>
                <w:szCs w:val="20"/>
              </w:rPr>
              <w:t>Painel ripado em MDF preto 2,50m x 3,00m (AxL)</w:t>
            </w:r>
          </w:p>
        </w:tc>
        <w:tc>
          <w:tcPr>
            <w:tcW w:w="685" w:type="dxa"/>
            <w:tcBorders>
              <w:top w:val="nil"/>
              <w:left w:val="nil"/>
              <w:bottom w:val="single" w:sz="4" w:space="0" w:color="auto"/>
              <w:right w:val="single" w:sz="4" w:space="0" w:color="auto"/>
            </w:tcBorders>
            <w:shd w:val="clear" w:color="auto" w:fill="auto"/>
            <w:noWrap/>
            <w:vAlign w:val="center"/>
            <w:hideMark/>
          </w:tcPr>
          <w:p w14:paraId="34810051"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53F5FF49"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1F4F87E3"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491CC650"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700DAED3" w14:textId="77777777" w:rsidTr="00334793">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285262E" w14:textId="77777777" w:rsidR="004545C0" w:rsidRPr="00D607F6" w:rsidRDefault="004545C0" w:rsidP="00334793">
            <w:pPr>
              <w:jc w:val="center"/>
              <w:rPr>
                <w:rFonts w:ascii="Arial" w:hAnsi="Arial" w:cs="Arial"/>
                <w:sz w:val="20"/>
                <w:szCs w:val="20"/>
              </w:rPr>
            </w:pPr>
            <w:r>
              <w:rPr>
                <w:rFonts w:ascii="Arial" w:hAnsi="Arial" w:cs="Arial"/>
                <w:sz w:val="20"/>
                <w:szCs w:val="20"/>
              </w:rPr>
              <w:t>7</w:t>
            </w:r>
          </w:p>
        </w:tc>
        <w:tc>
          <w:tcPr>
            <w:tcW w:w="6442" w:type="dxa"/>
            <w:tcBorders>
              <w:top w:val="nil"/>
              <w:left w:val="nil"/>
              <w:bottom w:val="single" w:sz="4" w:space="0" w:color="auto"/>
              <w:right w:val="single" w:sz="4" w:space="0" w:color="auto"/>
            </w:tcBorders>
            <w:shd w:val="clear" w:color="auto" w:fill="auto"/>
            <w:noWrap/>
            <w:vAlign w:val="center"/>
            <w:hideMark/>
          </w:tcPr>
          <w:p w14:paraId="49166B95" w14:textId="77777777" w:rsidR="004545C0" w:rsidRPr="00D607F6" w:rsidRDefault="004545C0" w:rsidP="00334793">
            <w:pPr>
              <w:jc w:val="both"/>
              <w:rPr>
                <w:rFonts w:ascii="Arial" w:hAnsi="Arial" w:cs="Arial"/>
                <w:sz w:val="20"/>
                <w:szCs w:val="20"/>
              </w:rPr>
            </w:pPr>
            <w:r w:rsidRPr="00D607F6">
              <w:rPr>
                <w:rFonts w:ascii="Arial" w:hAnsi="Arial" w:cs="Arial"/>
                <w:sz w:val="20"/>
                <w:szCs w:val="20"/>
              </w:rPr>
              <w:t>Rodapé em MDF cinza h=12cm</w:t>
            </w:r>
          </w:p>
        </w:tc>
        <w:tc>
          <w:tcPr>
            <w:tcW w:w="685" w:type="dxa"/>
            <w:tcBorders>
              <w:top w:val="nil"/>
              <w:left w:val="nil"/>
              <w:bottom w:val="single" w:sz="4" w:space="0" w:color="auto"/>
              <w:right w:val="single" w:sz="4" w:space="0" w:color="auto"/>
            </w:tcBorders>
            <w:shd w:val="clear" w:color="auto" w:fill="auto"/>
            <w:noWrap/>
            <w:vAlign w:val="center"/>
            <w:hideMark/>
          </w:tcPr>
          <w:p w14:paraId="7C2A07CC"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ml</w:t>
            </w:r>
          </w:p>
        </w:tc>
        <w:tc>
          <w:tcPr>
            <w:tcW w:w="907" w:type="dxa"/>
            <w:tcBorders>
              <w:top w:val="nil"/>
              <w:left w:val="nil"/>
              <w:bottom w:val="single" w:sz="4" w:space="0" w:color="auto"/>
              <w:right w:val="single" w:sz="4" w:space="0" w:color="auto"/>
            </w:tcBorders>
            <w:shd w:val="clear" w:color="auto" w:fill="auto"/>
            <w:noWrap/>
            <w:vAlign w:val="center"/>
            <w:hideMark/>
          </w:tcPr>
          <w:p w14:paraId="737A17B0"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9,31</w:t>
            </w:r>
          </w:p>
        </w:tc>
        <w:tc>
          <w:tcPr>
            <w:tcW w:w="938" w:type="dxa"/>
            <w:tcBorders>
              <w:top w:val="nil"/>
              <w:left w:val="nil"/>
              <w:bottom w:val="single" w:sz="4" w:space="0" w:color="auto"/>
              <w:right w:val="single" w:sz="4" w:space="0" w:color="auto"/>
            </w:tcBorders>
            <w:shd w:val="clear" w:color="auto" w:fill="auto"/>
            <w:noWrap/>
            <w:vAlign w:val="center"/>
            <w:hideMark/>
          </w:tcPr>
          <w:p w14:paraId="2DEBC16F"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48689AF6"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1FC455E5" w14:textId="77777777" w:rsidTr="00334793">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7F8BE3A" w14:textId="77777777" w:rsidR="004545C0" w:rsidRPr="00D607F6" w:rsidRDefault="004545C0" w:rsidP="00334793">
            <w:pPr>
              <w:jc w:val="center"/>
              <w:rPr>
                <w:rFonts w:ascii="Arial" w:hAnsi="Arial" w:cs="Arial"/>
                <w:sz w:val="20"/>
                <w:szCs w:val="20"/>
              </w:rPr>
            </w:pPr>
            <w:r>
              <w:rPr>
                <w:rFonts w:ascii="Arial" w:hAnsi="Arial" w:cs="Arial"/>
                <w:sz w:val="20"/>
                <w:szCs w:val="20"/>
              </w:rPr>
              <w:t>8</w:t>
            </w:r>
          </w:p>
        </w:tc>
        <w:tc>
          <w:tcPr>
            <w:tcW w:w="6442" w:type="dxa"/>
            <w:tcBorders>
              <w:top w:val="nil"/>
              <w:left w:val="nil"/>
              <w:bottom w:val="single" w:sz="4" w:space="0" w:color="auto"/>
              <w:right w:val="single" w:sz="4" w:space="0" w:color="auto"/>
            </w:tcBorders>
            <w:shd w:val="clear" w:color="auto" w:fill="auto"/>
            <w:noWrap/>
            <w:vAlign w:val="center"/>
            <w:hideMark/>
          </w:tcPr>
          <w:p w14:paraId="7CA68E5C" w14:textId="77777777" w:rsidR="004545C0" w:rsidRPr="00D607F6" w:rsidRDefault="004545C0" w:rsidP="00334793">
            <w:pPr>
              <w:jc w:val="both"/>
              <w:rPr>
                <w:rFonts w:ascii="Arial" w:hAnsi="Arial" w:cs="Arial"/>
                <w:sz w:val="20"/>
                <w:szCs w:val="20"/>
              </w:rPr>
            </w:pPr>
            <w:r w:rsidRPr="00D607F6">
              <w:rPr>
                <w:rFonts w:ascii="Arial" w:hAnsi="Arial" w:cs="Arial"/>
                <w:sz w:val="20"/>
                <w:szCs w:val="20"/>
              </w:rPr>
              <w:t>Mesa com tampo em MDF amadeirado Tabaco com pé em Marmore Nero Marquino 5,30m x 1,40m x 0,80m (CxLxA)</w:t>
            </w:r>
            <w:r>
              <w:rPr>
                <w:rFonts w:ascii="Arial" w:hAnsi="Arial" w:cs="Arial"/>
                <w:sz w:val="20"/>
                <w:szCs w:val="20"/>
              </w:rPr>
              <w:t xml:space="preserve"> (SÓ O TAMPO)</w:t>
            </w:r>
          </w:p>
        </w:tc>
        <w:tc>
          <w:tcPr>
            <w:tcW w:w="685" w:type="dxa"/>
            <w:tcBorders>
              <w:top w:val="nil"/>
              <w:left w:val="nil"/>
              <w:bottom w:val="single" w:sz="4" w:space="0" w:color="auto"/>
              <w:right w:val="single" w:sz="4" w:space="0" w:color="auto"/>
            </w:tcBorders>
            <w:shd w:val="clear" w:color="auto" w:fill="auto"/>
            <w:noWrap/>
            <w:vAlign w:val="center"/>
            <w:hideMark/>
          </w:tcPr>
          <w:p w14:paraId="1CB050B7"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33154889"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528C7142" w14:textId="77777777" w:rsidR="004545C0" w:rsidRPr="00D607F6" w:rsidRDefault="004545C0" w:rsidP="00334793">
            <w:pPr>
              <w:rPr>
                <w:rFonts w:ascii="Arial" w:hAnsi="Arial" w:cs="Arial"/>
                <w:b/>
                <w:bCs/>
                <w:sz w:val="20"/>
                <w:szCs w:val="20"/>
                <w:u w:val="single"/>
              </w:rPr>
            </w:pPr>
          </w:p>
        </w:tc>
        <w:tc>
          <w:tcPr>
            <w:tcW w:w="850" w:type="dxa"/>
            <w:tcBorders>
              <w:top w:val="nil"/>
              <w:left w:val="nil"/>
              <w:bottom w:val="single" w:sz="4" w:space="0" w:color="auto"/>
              <w:right w:val="single" w:sz="4" w:space="0" w:color="auto"/>
            </w:tcBorders>
            <w:shd w:val="clear" w:color="auto" w:fill="auto"/>
            <w:noWrap/>
            <w:vAlign w:val="center"/>
            <w:hideMark/>
          </w:tcPr>
          <w:p w14:paraId="70E1C15F" w14:textId="77777777" w:rsidR="004545C0" w:rsidRPr="009A27B1" w:rsidRDefault="004545C0" w:rsidP="00334793">
            <w:pPr>
              <w:rPr>
                <w:rFonts w:ascii="Arial" w:hAnsi="Arial" w:cs="Arial"/>
                <w:b/>
                <w:bCs/>
                <w:sz w:val="16"/>
                <w:szCs w:val="16"/>
                <w:u w:val="single"/>
              </w:rPr>
            </w:pPr>
          </w:p>
        </w:tc>
      </w:tr>
      <w:tr w:rsidR="004545C0" w:rsidRPr="009A27B1" w14:paraId="431E6F49" w14:textId="77777777" w:rsidTr="00334793">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A1FF9BF" w14:textId="77777777" w:rsidR="004545C0" w:rsidRPr="00D607F6" w:rsidRDefault="004545C0" w:rsidP="00334793">
            <w:pPr>
              <w:jc w:val="center"/>
              <w:rPr>
                <w:rFonts w:ascii="Arial" w:hAnsi="Arial" w:cs="Arial"/>
                <w:sz w:val="20"/>
                <w:szCs w:val="20"/>
              </w:rPr>
            </w:pPr>
            <w:r>
              <w:rPr>
                <w:rFonts w:ascii="Arial" w:hAnsi="Arial" w:cs="Arial"/>
                <w:sz w:val="20"/>
                <w:szCs w:val="20"/>
              </w:rPr>
              <w:t>9</w:t>
            </w:r>
          </w:p>
        </w:tc>
        <w:tc>
          <w:tcPr>
            <w:tcW w:w="6442" w:type="dxa"/>
            <w:tcBorders>
              <w:top w:val="nil"/>
              <w:left w:val="nil"/>
              <w:bottom w:val="single" w:sz="4" w:space="0" w:color="auto"/>
              <w:right w:val="single" w:sz="4" w:space="0" w:color="auto"/>
            </w:tcBorders>
            <w:shd w:val="clear" w:color="auto" w:fill="auto"/>
            <w:noWrap/>
            <w:vAlign w:val="center"/>
            <w:hideMark/>
          </w:tcPr>
          <w:p w14:paraId="47BD0022" w14:textId="77777777" w:rsidR="004545C0" w:rsidRPr="00D607F6" w:rsidRDefault="004545C0" w:rsidP="00334793">
            <w:pPr>
              <w:jc w:val="both"/>
              <w:rPr>
                <w:rFonts w:ascii="Arial" w:hAnsi="Arial" w:cs="Arial"/>
                <w:sz w:val="20"/>
                <w:szCs w:val="20"/>
              </w:rPr>
            </w:pPr>
            <w:r w:rsidRPr="00D607F6">
              <w:rPr>
                <w:rFonts w:ascii="Arial" w:hAnsi="Arial" w:cs="Arial"/>
                <w:sz w:val="20"/>
                <w:szCs w:val="20"/>
              </w:rPr>
              <w:t>Armário em MDF Cinzell com nichos em MDF amadeirado Tabaco (seguindo a mesma cor dos móveis existentes) 0,75m x 2,88m x 0,40m (AxCxP).</w:t>
            </w:r>
          </w:p>
        </w:tc>
        <w:tc>
          <w:tcPr>
            <w:tcW w:w="685" w:type="dxa"/>
            <w:tcBorders>
              <w:top w:val="nil"/>
              <w:left w:val="nil"/>
              <w:bottom w:val="single" w:sz="4" w:space="0" w:color="auto"/>
              <w:right w:val="single" w:sz="4" w:space="0" w:color="auto"/>
            </w:tcBorders>
            <w:shd w:val="clear" w:color="auto" w:fill="auto"/>
            <w:noWrap/>
            <w:vAlign w:val="center"/>
            <w:hideMark/>
          </w:tcPr>
          <w:p w14:paraId="38BAF9D6"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780F4647"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7D081331"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39D53351"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2F051FBE" w14:textId="77777777" w:rsidTr="00334793">
        <w:trPr>
          <w:trHeight w:val="94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1A01A97" w14:textId="77777777" w:rsidR="004545C0" w:rsidRPr="00D607F6" w:rsidRDefault="004545C0" w:rsidP="00334793">
            <w:pPr>
              <w:jc w:val="center"/>
              <w:rPr>
                <w:rFonts w:ascii="Arial" w:hAnsi="Arial" w:cs="Arial"/>
                <w:sz w:val="20"/>
                <w:szCs w:val="20"/>
              </w:rPr>
            </w:pPr>
            <w:r>
              <w:rPr>
                <w:rFonts w:ascii="Arial" w:hAnsi="Arial" w:cs="Arial"/>
                <w:sz w:val="20"/>
                <w:szCs w:val="20"/>
              </w:rPr>
              <w:t>10</w:t>
            </w:r>
          </w:p>
        </w:tc>
        <w:tc>
          <w:tcPr>
            <w:tcW w:w="6442" w:type="dxa"/>
            <w:tcBorders>
              <w:top w:val="nil"/>
              <w:left w:val="nil"/>
              <w:bottom w:val="single" w:sz="4" w:space="0" w:color="auto"/>
              <w:right w:val="single" w:sz="4" w:space="0" w:color="auto"/>
            </w:tcBorders>
            <w:shd w:val="clear" w:color="auto" w:fill="auto"/>
            <w:vAlign w:val="center"/>
            <w:hideMark/>
          </w:tcPr>
          <w:p w14:paraId="7628C8E0" w14:textId="606EC3BC" w:rsidR="004545C0" w:rsidRPr="00D607F6" w:rsidRDefault="004545C0" w:rsidP="004545C0">
            <w:pPr>
              <w:rPr>
                <w:rFonts w:ascii="Arial" w:hAnsi="Arial" w:cs="Arial"/>
                <w:sz w:val="20"/>
                <w:szCs w:val="20"/>
              </w:rPr>
            </w:pPr>
            <w:r w:rsidRPr="00D607F6">
              <w:rPr>
                <w:rFonts w:ascii="Arial" w:hAnsi="Arial" w:cs="Arial"/>
                <w:sz w:val="20"/>
                <w:szCs w:val="20"/>
              </w:rPr>
              <w:t>Painel em MDF amadeirado Tabaco, (seguindo a mesma cor dos móveis existentes)</w:t>
            </w:r>
            <w:r>
              <w:rPr>
                <w:rFonts w:ascii="Arial" w:hAnsi="Arial" w:cs="Arial"/>
                <w:sz w:val="20"/>
                <w:szCs w:val="20"/>
              </w:rPr>
              <w:t xml:space="preserve">  </w:t>
            </w:r>
            <w:r w:rsidRPr="00D607F6">
              <w:rPr>
                <w:rFonts w:ascii="Arial" w:hAnsi="Arial" w:cs="Arial"/>
                <w:sz w:val="20"/>
                <w:szCs w:val="20"/>
              </w:rPr>
              <w:t>2,10m x 3,87m (AxCxP); com Porta camuflada ripada na parte externa e lisa na parte interna com abertura pivotante em MDF amadeirado Tabaco</w:t>
            </w:r>
            <w:r>
              <w:rPr>
                <w:rFonts w:ascii="Arial" w:hAnsi="Arial" w:cs="Arial"/>
                <w:sz w:val="20"/>
                <w:szCs w:val="20"/>
              </w:rPr>
              <w:t xml:space="preserve"> </w:t>
            </w:r>
            <w:r w:rsidRPr="00D607F6">
              <w:rPr>
                <w:rFonts w:ascii="Arial" w:hAnsi="Arial" w:cs="Arial"/>
                <w:sz w:val="20"/>
                <w:szCs w:val="20"/>
              </w:rPr>
              <w:t>(seguindo a mesma cor dos móveis existentes) 2,10m x 0,85m (AxC)</w:t>
            </w:r>
          </w:p>
        </w:tc>
        <w:tc>
          <w:tcPr>
            <w:tcW w:w="685" w:type="dxa"/>
            <w:tcBorders>
              <w:top w:val="nil"/>
              <w:left w:val="nil"/>
              <w:bottom w:val="single" w:sz="4" w:space="0" w:color="auto"/>
              <w:right w:val="single" w:sz="4" w:space="0" w:color="auto"/>
            </w:tcBorders>
            <w:shd w:val="clear" w:color="auto" w:fill="auto"/>
            <w:noWrap/>
            <w:vAlign w:val="center"/>
            <w:hideMark/>
          </w:tcPr>
          <w:p w14:paraId="15AF3828"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7E0A226E"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65D7D63C"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2442BACD"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6420F3DC" w14:textId="77777777" w:rsidTr="00334793">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29F8A9F" w14:textId="77777777" w:rsidR="004545C0" w:rsidRPr="00D607F6" w:rsidRDefault="004545C0" w:rsidP="00334793">
            <w:pPr>
              <w:jc w:val="center"/>
              <w:rPr>
                <w:rFonts w:ascii="Arial" w:hAnsi="Arial" w:cs="Arial"/>
                <w:sz w:val="20"/>
                <w:szCs w:val="20"/>
              </w:rPr>
            </w:pPr>
            <w:r>
              <w:rPr>
                <w:rFonts w:ascii="Arial" w:hAnsi="Arial" w:cs="Arial"/>
                <w:sz w:val="20"/>
                <w:szCs w:val="20"/>
              </w:rPr>
              <w:t>11</w:t>
            </w:r>
          </w:p>
        </w:tc>
        <w:tc>
          <w:tcPr>
            <w:tcW w:w="6442" w:type="dxa"/>
            <w:tcBorders>
              <w:top w:val="nil"/>
              <w:left w:val="nil"/>
              <w:bottom w:val="single" w:sz="4" w:space="0" w:color="auto"/>
              <w:right w:val="single" w:sz="4" w:space="0" w:color="auto"/>
            </w:tcBorders>
            <w:shd w:val="clear" w:color="auto" w:fill="auto"/>
            <w:vAlign w:val="center"/>
            <w:hideMark/>
          </w:tcPr>
          <w:p w14:paraId="6D95E45A" w14:textId="0F81EC38" w:rsidR="004545C0" w:rsidRPr="00D607F6" w:rsidRDefault="004545C0" w:rsidP="004545C0">
            <w:pPr>
              <w:rPr>
                <w:rFonts w:ascii="Arial" w:hAnsi="Arial" w:cs="Arial"/>
                <w:sz w:val="20"/>
                <w:szCs w:val="20"/>
              </w:rPr>
            </w:pPr>
            <w:r w:rsidRPr="00D607F6">
              <w:rPr>
                <w:rFonts w:ascii="Arial" w:hAnsi="Arial" w:cs="Arial"/>
                <w:sz w:val="20"/>
                <w:szCs w:val="20"/>
              </w:rPr>
              <w:t>Painel ripado em MDF amadeirado Tabaco, (seguindo a mesma cor dos móveis existentes)</w:t>
            </w:r>
            <w:r>
              <w:rPr>
                <w:rFonts w:ascii="Arial" w:hAnsi="Arial" w:cs="Arial"/>
                <w:sz w:val="20"/>
                <w:szCs w:val="20"/>
              </w:rPr>
              <w:t xml:space="preserve">  </w:t>
            </w:r>
            <w:r w:rsidRPr="00D607F6">
              <w:rPr>
                <w:rFonts w:ascii="Arial" w:hAnsi="Arial" w:cs="Arial"/>
                <w:sz w:val="20"/>
                <w:szCs w:val="20"/>
              </w:rPr>
              <w:t>2,58m x 3,87m (AxCxP)</w:t>
            </w:r>
          </w:p>
        </w:tc>
        <w:tc>
          <w:tcPr>
            <w:tcW w:w="685" w:type="dxa"/>
            <w:tcBorders>
              <w:top w:val="nil"/>
              <w:left w:val="nil"/>
              <w:bottom w:val="single" w:sz="4" w:space="0" w:color="auto"/>
              <w:right w:val="single" w:sz="4" w:space="0" w:color="auto"/>
            </w:tcBorders>
            <w:shd w:val="clear" w:color="auto" w:fill="auto"/>
            <w:noWrap/>
            <w:vAlign w:val="center"/>
            <w:hideMark/>
          </w:tcPr>
          <w:p w14:paraId="2A6654CC"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32CFD294"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69CE41A5"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28B93487"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3B581419" w14:textId="77777777" w:rsidTr="00334793">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F383070" w14:textId="77777777" w:rsidR="004545C0" w:rsidRPr="00D607F6" w:rsidRDefault="004545C0" w:rsidP="00334793">
            <w:pPr>
              <w:jc w:val="center"/>
              <w:rPr>
                <w:rFonts w:ascii="Arial" w:hAnsi="Arial" w:cs="Arial"/>
                <w:sz w:val="20"/>
                <w:szCs w:val="20"/>
              </w:rPr>
            </w:pPr>
            <w:r>
              <w:rPr>
                <w:rFonts w:ascii="Arial" w:hAnsi="Arial" w:cs="Arial"/>
                <w:sz w:val="20"/>
                <w:szCs w:val="20"/>
              </w:rPr>
              <w:t>12</w:t>
            </w:r>
          </w:p>
        </w:tc>
        <w:tc>
          <w:tcPr>
            <w:tcW w:w="6442" w:type="dxa"/>
            <w:tcBorders>
              <w:top w:val="nil"/>
              <w:left w:val="nil"/>
              <w:bottom w:val="single" w:sz="4" w:space="0" w:color="auto"/>
              <w:right w:val="single" w:sz="4" w:space="0" w:color="auto"/>
            </w:tcBorders>
            <w:shd w:val="clear" w:color="auto" w:fill="auto"/>
            <w:noWrap/>
            <w:vAlign w:val="center"/>
            <w:hideMark/>
          </w:tcPr>
          <w:p w14:paraId="09A719A6" w14:textId="77777777" w:rsidR="004545C0" w:rsidRPr="00D607F6" w:rsidRDefault="004545C0" w:rsidP="00334793">
            <w:pPr>
              <w:jc w:val="both"/>
              <w:rPr>
                <w:rFonts w:ascii="Arial" w:hAnsi="Arial" w:cs="Arial"/>
                <w:sz w:val="20"/>
                <w:szCs w:val="20"/>
              </w:rPr>
            </w:pPr>
            <w:r w:rsidRPr="00D607F6">
              <w:rPr>
                <w:rFonts w:ascii="Arial" w:hAnsi="Arial" w:cs="Arial"/>
                <w:sz w:val="20"/>
                <w:szCs w:val="20"/>
              </w:rPr>
              <w:t>Fechamento em MDF seguir a cor usada nos móveis existentes 0,90m x 0,60m x0,50m</w:t>
            </w:r>
          </w:p>
        </w:tc>
        <w:tc>
          <w:tcPr>
            <w:tcW w:w="685" w:type="dxa"/>
            <w:tcBorders>
              <w:top w:val="nil"/>
              <w:left w:val="nil"/>
              <w:bottom w:val="single" w:sz="4" w:space="0" w:color="auto"/>
              <w:right w:val="single" w:sz="4" w:space="0" w:color="auto"/>
            </w:tcBorders>
            <w:shd w:val="clear" w:color="auto" w:fill="auto"/>
            <w:noWrap/>
            <w:vAlign w:val="center"/>
            <w:hideMark/>
          </w:tcPr>
          <w:p w14:paraId="6A8FAA6D"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248A0F7C"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5F80D380"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6C3EABF7"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19B41DAC" w14:textId="77777777" w:rsidTr="00334793">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D07D62E" w14:textId="77777777" w:rsidR="004545C0" w:rsidRPr="00D607F6" w:rsidRDefault="004545C0" w:rsidP="00334793">
            <w:pPr>
              <w:jc w:val="center"/>
              <w:rPr>
                <w:rFonts w:ascii="Arial" w:hAnsi="Arial" w:cs="Arial"/>
                <w:sz w:val="20"/>
                <w:szCs w:val="20"/>
              </w:rPr>
            </w:pPr>
            <w:r>
              <w:rPr>
                <w:rFonts w:ascii="Arial" w:hAnsi="Arial" w:cs="Arial"/>
                <w:sz w:val="20"/>
                <w:szCs w:val="20"/>
              </w:rPr>
              <w:t>13</w:t>
            </w:r>
          </w:p>
        </w:tc>
        <w:tc>
          <w:tcPr>
            <w:tcW w:w="6442" w:type="dxa"/>
            <w:tcBorders>
              <w:top w:val="nil"/>
              <w:left w:val="nil"/>
              <w:bottom w:val="single" w:sz="4" w:space="0" w:color="auto"/>
              <w:right w:val="single" w:sz="4" w:space="0" w:color="auto"/>
            </w:tcBorders>
            <w:shd w:val="clear" w:color="auto" w:fill="auto"/>
            <w:vAlign w:val="center"/>
            <w:hideMark/>
          </w:tcPr>
          <w:p w14:paraId="70B0670B" w14:textId="208CCC2D" w:rsidR="004545C0" w:rsidRPr="00D607F6" w:rsidRDefault="004545C0" w:rsidP="004545C0">
            <w:pPr>
              <w:rPr>
                <w:rFonts w:ascii="Arial" w:hAnsi="Arial" w:cs="Arial"/>
                <w:sz w:val="20"/>
                <w:szCs w:val="20"/>
              </w:rPr>
            </w:pPr>
            <w:r w:rsidRPr="00D607F6">
              <w:rPr>
                <w:rFonts w:ascii="Arial" w:hAnsi="Arial" w:cs="Arial"/>
                <w:sz w:val="20"/>
                <w:szCs w:val="20"/>
              </w:rPr>
              <w:t>Armário em MDF amadeirado Tabaco (seguindo a mesma cor dos móveis existentes)</w:t>
            </w:r>
            <w:r>
              <w:rPr>
                <w:rFonts w:ascii="Arial" w:hAnsi="Arial" w:cs="Arial"/>
                <w:sz w:val="20"/>
                <w:szCs w:val="20"/>
              </w:rPr>
              <w:t xml:space="preserve">  </w:t>
            </w:r>
            <w:r w:rsidRPr="00D607F6">
              <w:rPr>
                <w:rFonts w:ascii="Arial" w:hAnsi="Arial" w:cs="Arial"/>
                <w:sz w:val="20"/>
                <w:szCs w:val="20"/>
              </w:rPr>
              <w:t>0,75m x 1,22m x 0,65m (AxCxP), com 2 gavetão e um nicho, com Pórtico em MDF amadeirado Tabaco e conjunto de 4 cabideiro de parede</w:t>
            </w:r>
          </w:p>
        </w:tc>
        <w:tc>
          <w:tcPr>
            <w:tcW w:w="685" w:type="dxa"/>
            <w:tcBorders>
              <w:top w:val="nil"/>
              <w:left w:val="nil"/>
              <w:bottom w:val="single" w:sz="4" w:space="0" w:color="auto"/>
              <w:right w:val="single" w:sz="4" w:space="0" w:color="auto"/>
            </w:tcBorders>
            <w:shd w:val="clear" w:color="auto" w:fill="auto"/>
            <w:noWrap/>
            <w:vAlign w:val="center"/>
            <w:hideMark/>
          </w:tcPr>
          <w:p w14:paraId="3A6E0403"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299CBA0A"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7C99C807"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329BAFCD"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2394A738" w14:textId="77777777" w:rsidTr="00334793">
        <w:trPr>
          <w:trHeight w:val="52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DE30CED" w14:textId="77777777" w:rsidR="004545C0" w:rsidRPr="00D607F6" w:rsidRDefault="004545C0" w:rsidP="00334793">
            <w:pPr>
              <w:jc w:val="center"/>
              <w:rPr>
                <w:rFonts w:ascii="Arial" w:hAnsi="Arial" w:cs="Arial"/>
                <w:sz w:val="20"/>
                <w:szCs w:val="20"/>
              </w:rPr>
            </w:pPr>
            <w:r>
              <w:rPr>
                <w:rFonts w:ascii="Arial" w:hAnsi="Arial" w:cs="Arial"/>
                <w:sz w:val="20"/>
                <w:szCs w:val="20"/>
              </w:rPr>
              <w:t>14</w:t>
            </w:r>
          </w:p>
        </w:tc>
        <w:tc>
          <w:tcPr>
            <w:tcW w:w="6442" w:type="dxa"/>
            <w:tcBorders>
              <w:top w:val="nil"/>
              <w:left w:val="nil"/>
              <w:bottom w:val="single" w:sz="4" w:space="0" w:color="auto"/>
              <w:right w:val="single" w:sz="4" w:space="0" w:color="auto"/>
            </w:tcBorders>
            <w:shd w:val="clear" w:color="auto" w:fill="auto"/>
            <w:vAlign w:val="center"/>
            <w:hideMark/>
          </w:tcPr>
          <w:p w14:paraId="7A73B7D6" w14:textId="77777777" w:rsidR="004545C0" w:rsidRPr="00D607F6" w:rsidRDefault="004545C0" w:rsidP="00334793">
            <w:pPr>
              <w:jc w:val="both"/>
              <w:rPr>
                <w:rFonts w:ascii="Arial" w:hAnsi="Arial" w:cs="Arial"/>
                <w:sz w:val="20"/>
                <w:szCs w:val="20"/>
              </w:rPr>
            </w:pPr>
            <w:r w:rsidRPr="00D607F6">
              <w:rPr>
                <w:rFonts w:ascii="Arial" w:hAnsi="Arial" w:cs="Arial"/>
                <w:sz w:val="20"/>
                <w:szCs w:val="20"/>
              </w:rPr>
              <w:t>Painel ripado em MDF Cinzell 1,80m x 1,22m (AxC)</w:t>
            </w:r>
          </w:p>
        </w:tc>
        <w:tc>
          <w:tcPr>
            <w:tcW w:w="685" w:type="dxa"/>
            <w:tcBorders>
              <w:top w:val="nil"/>
              <w:left w:val="nil"/>
              <w:bottom w:val="single" w:sz="4" w:space="0" w:color="auto"/>
              <w:right w:val="single" w:sz="4" w:space="0" w:color="auto"/>
            </w:tcBorders>
            <w:shd w:val="clear" w:color="auto" w:fill="auto"/>
            <w:noWrap/>
            <w:vAlign w:val="center"/>
            <w:hideMark/>
          </w:tcPr>
          <w:p w14:paraId="4460817B"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45542586"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4830575A"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0193F117"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684C2709" w14:textId="77777777" w:rsidTr="00334793">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8DFDB1A" w14:textId="77777777" w:rsidR="004545C0" w:rsidRPr="00D607F6" w:rsidRDefault="004545C0" w:rsidP="00334793">
            <w:pPr>
              <w:jc w:val="center"/>
              <w:rPr>
                <w:rFonts w:ascii="Arial" w:hAnsi="Arial" w:cs="Arial"/>
                <w:sz w:val="20"/>
                <w:szCs w:val="20"/>
              </w:rPr>
            </w:pPr>
            <w:r>
              <w:rPr>
                <w:rFonts w:ascii="Arial" w:hAnsi="Arial" w:cs="Arial"/>
                <w:sz w:val="20"/>
                <w:szCs w:val="20"/>
              </w:rPr>
              <w:t>15</w:t>
            </w:r>
          </w:p>
        </w:tc>
        <w:tc>
          <w:tcPr>
            <w:tcW w:w="6442" w:type="dxa"/>
            <w:tcBorders>
              <w:top w:val="nil"/>
              <w:left w:val="nil"/>
              <w:bottom w:val="single" w:sz="4" w:space="0" w:color="auto"/>
              <w:right w:val="single" w:sz="4" w:space="0" w:color="auto"/>
            </w:tcBorders>
            <w:shd w:val="clear" w:color="auto" w:fill="auto"/>
            <w:vAlign w:val="center"/>
            <w:hideMark/>
          </w:tcPr>
          <w:p w14:paraId="5EE5258F" w14:textId="77777777" w:rsidR="004545C0" w:rsidRPr="00D607F6" w:rsidRDefault="004545C0" w:rsidP="00334793">
            <w:pPr>
              <w:jc w:val="both"/>
              <w:rPr>
                <w:rFonts w:ascii="Arial" w:hAnsi="Arial" w:cs="Arial"/>
                <w:sz w:val="20"/>
                <w:szCs w:val="20"/>
              </w:rPr>
            </w:pPr>
            <w:r w:rsidRPr="00D607F6">
              <w:rPr>
                <w:rFonts w:ascii="Arial" w:hAnsi="Arial" w:cs="Arial"/>
                <w:sz w:val="20"/>
                <w:szCs w:val="20"/>
              </w:rPr>
              <w:t>Prateleira em MDF amadeirado Tabaco 3,32m x 0,30m (CxP), com Pórtico em MDF amadeirado Tabaco com o teto liso e as paredes ripadas</w:t>
            </w:r>
          </w:p>
        </w:tc>
        <w:tc>
          <w:tcPr>
            <w:tcW w:w="685" w:type="dxa"/>
            <w:tcBorders>
              <w:top w:val="nil"/>
              <w:left w:val="nil"/>
              <w:bottom w:val="single" w:sz="4" w:space="0" w:color="auto"/>
              <w:right w:val="single" w:sz="4" w:space="0" w:color="auto"/>
            </w:tcBorders>
            <w:shd w:val="clear" w:color="auto" w:fill="auto"/>
            <w:noWrap/>
            <w:vAlign w:val="center"/>
            <w:hideMark/>
          </w:tcPr>
          <w:p w14:paraId="17DECE7C"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59A419A7"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0778F4C3"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46528F31"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5F736879" w14:textId="77777777" w:rsidTr="004545C0">
        <w:trPr>
          <w:trHeight w:val="71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C82751C" w14:textId="77777777" w:rsidR="004545C0" w:rsidRPr="00D607F6" w:rsidRDefault="004545C0" w:rsidP="00334793">
            <w:pPr>
              <w:jc w:val="center"/>
              <w:rPr>
                <w:rFonts w:ascii="Arial" w:hAnsi="Arial" w:cs="Arial"/>
                <w:sz w:val="20"/>
                <w:szCs w:val="20"/>
              </w:rPr>
            </w:pPr>
            <w:r>
              <w:rPr>
                <w:rFonts w:ascii="Arial" w:hAnsi="Arial" w:cs="Arial"/>
                <w:sz w:val="20"/>
                <w:szCs w:val="20"/>
              </w:rPr>
              <w:t>16</w:t>
            </w:r>
          </w:p>
        </w:tc>
        <w:tc>
          <w:tcPr>
            <w:tcW w:w="6442" w:type="dxa"/>
            <w:tcBorders>
              <w:top w:val="nil"/>
              <w:left w:val="nil"/>
              <w:bottom w:val="single" w:sz="4" w:space="0" w:color="auto"/>
              <w:right w:val="single" w:sz="4" w:space="0" w:color="auto"/>
            </w:tcBorders>
            <w:shd w:val="clear" w:color="auto" w:fill="auto"/>
            <w:vAlign w:val="center"/>
            <w:hideMark/>
          </w:tcPr>
          <w:p w14:paraId="43D3A224" w14:textId="74731803" w:rsidR="004545C0" w:rsidRPr="00D607F6" w:rsidRDefault="004545C0" w:rsidP="004545C0">
            <w:pPr>
              <w:rPr>
                <w:rFonts w:ascii="Arial" w:hAnsi="Arial" w:cs="Arial"/>
                <w:sz w:val="20"/>
                <w:szCs w:val="20"/>
              </w:rPr>
            </w:pPr>
            <w:r w:rsidRPr="00D607F6">
              <w:rPr>
                <w:rFonts w:ascii="Arial" w:hAnsi="Arial" w:cs="Arial"/>
                <w:sz w:val="20"/>
                <w:szCs w:val="20"/>
              </w:rPr>
              <w:t>Armário em MDF amadeirado tabaco (seguindo a mesma cor dos móveis existentes)</w:t>
            </w:r>
            <w:r>
              <w:rPr>
                <w:rFonts w:ascii="Arial" w:hAnsi="Arial" w:cs="Arial"/>
                <w:sz w:val="20"/>
                <w:szCs w:val="20"/>
              </w:rPr>
              <w:t xml:space="preserve">  </w:t>
            </w:r>
            <w:r w:rsidRPr="00D607F6">
              <w:rPr>
                <w:rFonts w:ascii="Arial" w:hAnsi="Arial" w:cs="Arial"/>
                <w:sz w:val="20"/>
                <w:szCs w:val="20"/>
              </w:rPr>
              <w:t>2,00m x 1,20m x 0,40m (AxLxP)</w:t>
            </w:r>
          </w:p>
        </w:tc>
        <w:tc>
          <w:tcPr>
            <w:tcW w:w="685" w:type="dxa"/>
            <w:tcBorders>
              <w:top w:val="nil"/>
              <w:left w:val="nil"/>
              <w:bottom w:val="single" w:sz="4" w:space="0" w:color="auto"/>
              <w:right w:val="single" w:sz="4" w:space="0" w:color="auto"/>
            </w:tcBorders>
            <w:shd w:val="clear" w:color="auto" w:fill="auto"/>
            <w:noWrap/>
            <w:vAlign w:val="center"/>
            <w:hideMark/>
          </w:tcPr>
          <w:p w14:paraId="2900194B"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03D72066"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6F02ADD6"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54D3E134"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7D92B1D2" w14:textId="77777777" w:rsidTr="004545C0">
        <w:trPr>
          <w:trHeight w:val="834"/>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97BC8F7" w14:textId="77777777" w:rsidR="004545C0" w:rsidRPr="00D607F6" w:rsidRDefault="004545C0" w:rsidP="00334793">
            <w:pPr>
              <w:jc w:val="center"/>
              <w:rPr>
                <w:rFonts w:ascii="Arial" w:hAnsi="Arial" w:cs="Arial"/>
                <w:sz w:val="20"/>
                <w:szCs w:val="20"/>
              </w:rPr>
            </w:pPr>
            <w:r>
              <w:rPr>
                <w:rFonts w:ascii="Arial" w:hAnsi="Arial" w:cs="Arial"/>
                <w:sz w:val="20"/>
                <w:szCs w:val="20"/>
              </w:rPr>
              <w:t>17</w:t>
            </w:r>
          </w:p>
        </w:tc>
        <w:tc>
          <w:tcPr>
            <w:tcW w:w="6442" w:type="dxa"/>
            <w:tcBorders>
              <w:top w:val="nil"/>
              <w:left w:val="nil"/>
              <w:bottom w:val="single" w:sz="4" w:space="0" w:color="auto"/>
              <w:right w:val="single" w:sz="4" w:space="0" w:color="auto"/>
            </w:tcBorders>
            <w:shd w:val="clear" w:color="auto" w:fill="auto"/>
            <w:vAlign w:val="center"/>
            <w:hideMark/>
          </w:tcPr>
          <w:p w14:paraId="4CD991DB" w14:textId="77777777" w:rsidR="004545C0" w:rsidRPr="00D607F6" w:rsidRDefault="004545C0" w:rsidP="00334793">
            <w:pPr>
              <w:jc w:val="both"/>
              <w:rPr>
                <w:rFonts w:ascii="Arial" w:hAnsi="Arial" w:cs="Arial"/>
                <w:sz w:val="20"/>
                <w:szCs w:val="20"/>
              </w:rPr>
            </w:pPr>
            <w:r w:rsidRPr="00D607F6">
              <w:rPr>
                <w:rFonts w:ascii="Arial" w:hAnsi="Arial" w:cs="Arial"/>
                <w:sz w:val="20"/>
                <w:szCs w:val="20"/>
              </w:rPr>
              <w:t>Complemento do balcão para fechamento do frigobar em MDF amadeirado tabaco (seguindo a mesma cor dos móveis existentes) 0,60m x 0,90m x 0,50m (CxAxP)</w:t>
            </w:r>
          </w:p>
        </w:tc>
        <w:tc>
          <w:tcPr>
            <w:tcW w:w="685" w:type="dxa"/>
            <w:tcBorders>
              <w:top w:val="nil"/>
              <w:left w:val="nil"/>
              <w:bottom w:val="single" w:sz="4" w:space="0" w:color="auto"/>
              <w:right w:val="single" w:sz="4" w:space="0" w:color="auto"/>
            </w:tcBorders>
            <w:shd w:val="clear" w:color="auto" w:fill="auto"/>
            <w:noWrap/>
            <w:vAlign w:val="center"/>
            <w:hideMark/>
          </w:tcPr>
          <w:p w14:paraId="51BD6E80"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6B450C93"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530048B4"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4CF21168"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75275AF6" w14:textId="77777777" w:rsidTr="004545C0">
        <w:trPr>
          <w:trHeight w:val="529"/>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FBCCCD5" w14:textId="77777777" w:rsidR="004545C0" w:rsidRPr="00D607F6" w:rsidRDefault="004545C0" w:rsidP="00334793">
            <w:pPr>
              <w:jc w:val="center"/>
              <w:rPr>
                <w:rFonts w:ascii="Arial" w:hAnsi="Arial" w:cs="Arial"/>
                <w:sz w:val="20"/>
                <w:szCs w:val="20"/>
              </w:rPr>
            </w:pPr>
            <w:r>
              <w:rPr>
                <w:rFonts w:ascii="Arial" w:hAnsi="Arial" w:cs="Arial"/>
                <w:sz w:val="20"/>
                <w:szCs w:val="20"/>
              </w:rPr>
              <w:t>18</w:t>
            </w:r>
          </w:p>
        </w:tc>
        <w:tc>
          <w:tcPr>
            <w:tcW w:w="6442" w:type="dxa"/>
            <w:tcBorders>
              <w:top w:val="nil"/>
              <w:left w:val="nil"/>
              <w:bottom w:val="single" w:sz="4" w:space="0" w:color="auto"/>
              <w:right w:val="single" w:sz="4" w:space="0" w:color="auto"/>
            </w:tcBorders>
            <w:shd w:val="clear" w:color="auto" w:fill="auto"/>
            <w:vAlign w:val="center"/>
            <w:hideMark/>
          </w:tcPr>
          <w:p w14:paraId="090AF7DA" w14:textId="77777777" w:rsidR="004545C0" w:rsidRPr="00D607F6" w:rsidRDefault="004545C0" w:rsidP="00334793">
            <w:pPr>
              <w:jc w:val="both"/>
              <w:rPr>
                <w:rFonts w:ascii="Arial" w:hAnsi="Arial" w:cs="Arial"/>
                <w:sz w:val="20"/>
                <w:szCs w:val="20"/>
              </w:rPr>
            </w:pPr>
            <w:r w:rsidRPr="00D607F6">
              <w:rPr>
                <w:rFonts w:ascii="Arial" w:hAnsi="Arial" w:cs="Arial"/>
                <w:sz w:val="20"/>
                <w:szCs w:val="20"/>
              </w:rPr>
              <w:t>Mesa redonda em MDF cinza Beton 1,00m de diâmetro</w:t>
            </w:r>
          </w:p>
        </w:tc>
        <w:tc>
          <w:tcPr>
            <w:tcW w:w="685" w:type="dxa"/>
            <w:tcBorders>
              <w:top w:val="nil"/>
              <w:left w:val="nil"/>
              <w:bottom w:val="single" w:sz="4" w:space="0" w:color="auto"/>
              <w:right w:val="single" w:sz="4" w:space="0" w:color="auto"/>
            </w:tcBorders>
            <w:shd w:val="clear" w:color="auto" w:fill="auto"/>
            <w:noWrap/>
            <w:vAlign w:val="center"/>
            <w:hideMark/>
          </w:tcPr>
          <w:p w14:paraId="04D30C0A"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2F8184B2"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16CC68D3"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3ADE170F"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7BE182B5" w14:textId="77777777" w:rsidTr="004545C0">
        <w:trPr>
          <w:trHeight w:val="56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1D97845" w14:textId="77777777" w:rsidR="004545C0" w:rsidRPr="00D607F6" w:rsidRDefault="004545C0" w:rsidP="00334793">
            <w:pPr>
              <w:jc w:val="center"/>
              <w:rPr>
                <w:rFonts w:ascii="Arial" w:hAnsi="Arial" w:cs="Arial"/>
                <w:sz w:val="20"/>
                <w:szCs w:val="20"/>
              </w:rPr>
            </w:pPr>
            <w:r>
              <w:rPr>
                <w:rFonts w:ascii="Arial" w:hAnsi="Arial" w:cs="Arial"/>
                <w:sz w:val="20"/>
                <w:szCs w:val="20"/>
              </w:rPr>
              <w:t>19</w:t>
            </w:r>
          </w:p>
        </w:tc>
        <w:tc>
          <w:tcPr>
            <w:tcW w:w="6442" w:type="dxa"/>
            <w:tcBorders>
              <w:top w:val="nil"/>
              <w:left w:val="nil"/>
              <w:bottom w:val="single" w:sz="4" w:space="0" w:color="auto"/>
              <w:right w:val="single" w:sz="4" w:space="0" w:color="auto"/>
            </w:tcBorders>
            <w:shd w:val="clear" w:color="auto" w:fill="auto"/>
            <w:noWrap/>
            <w:vAlign w:val="center"/>
            <w:hideMark/>
          </w:tcPr>
          <w:p w14:paraId="0EE7ADEF" w14:textId="77777777" w:rsidR="004545C0" w:rsidRPr="00D607F6" w:rsidRDefault="004545C0" w:rsidP="00334793">
            <w:pPr>
              <w:jc w:val="both"/>
              <w:rPr>
                <w:rFonts w:ascii="Arial" w:hAnsi="Arial" w:cs="Arial"/>
                <w:sz w:val="20"/>
                <w:szCs w:val="20"/>
              </w:rPr>
            </w:pPr>
            <w:r w:rsidRPr="00D607F6">
              <w:rPr>
                <w:rFonts w:ascii="Arial" w:hAnsi="Arial" w:cs="Arial"/>
                <w:sz w:val="20"/>
                <w:szCs w:val="20"/>
              </w:rPr>
              <w:t>Bancada em MDF amadeirado Jequitibá com 6 divisórias 0,75m x 4,70m x 0,60m (AxLxP)</w:t>
            </w:r>
          </w:p>
        </w:tc>
        <w:tc>
          <w:tcPr>
            <w:tcW w:w="685" w:type="dxa"/>
            <w:tcBorders>
              <w:top w:val="nil"/>
              <w:left w:val="nil"/>
              <w:bottom w:val="single" w:sz="4" w:space="0" w:color="auto"/>
              <w:right w:val="single" w:sz="4" w:space="0" w:color="auto"/>
            </w:tcBorders>
            <w:shd w:val="clear" w:color="auto" w:fill="auto"/>
            <w:noWrap/>
            <w:vAlign w:val="center"/>
            <w:hideMark/>
          </w:tcPr>
          <w:p w14:paraId="69086C83"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0337C166"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0D031770"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4AA6CBB4"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5F411365" w14:textId="77777777" w:rsidTr="004545C0">
        <w:trPr>
          <w:trHeight w:val="403"/>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56051DE" w14:textId="77777777" w:rsidR="004545C0" w:rsidRPr="00D607F6" w:rsidRDefault="004545C0" w:rsidP="00334793">
            <w:pPr>
              <w:jc w:val="center"/>
              <w:rPr>
                <w:rFonts w:ascii="Arial" w:hAnsi="Arial" w:cs="Arial"/>
                <w:sz w:val="20"/>
                <w:szCs w:val="20"/>
              </w:rPr>
            </w:pPr>
            <w:r>
              <w:rPr>
                <w:rFonts w:ascii="Arial" w:hAnsi="Arial" w:cs="Arial"/>
                <w:sz w:val="20"/>
                <w:szCs w:val="20"/>
              </w:rPr>
              <w:t>20</w:t>
            </w:r>
          </w:p>
        </w:tc>
        <w:tc>
          <w:tcPr>
            <w:tcW w:w="6442" w:type="dxa"/>
            <w:tcBorders>
              <w:top w:val="nil"/>
              <w:left w:val="nil"/>
              <w:bottom w:val="single" w:sz="4" w:space="0" w:color="auto"/>
              <w:right w:val="single" w:sz="4" w:space="0" w:color="auto"/>
            </w:tcBorders>
            <w:shd w:val="clear" w:color="auto" w:fill="auto"/>
            <w:noWrap/>
            <w:vAlign w:val="center"/>
            <w:hideMark/>
          </w:tcPr>
          <w:p w14:paraId="2B316BB8" w14:textId="77777777" w:rsidR="004545C0" w:rsidRPr="00D607F6" w:rsidRDefault="004545C0" w:rsidP="00334793">
            <w:pPr>
              <w:jc w:val="both"/>
              <w:rPr>
                <w:rFonts w:ascii="Arial" w:hAnsi="Arial" w:cs="Arial"/>
                <w:sz w:val="20"/>
                <w:szCs w:val="20"/>
              </w:rPr>
            </w:pPr>
            <w:r w:rsidRPr="00D607F6">
              <w:rPr>
                <w:rFonts w:ascii="Arial" w:hAnsi="Arial" w:cs="Arial"/>
                <w:sz w:val="20"/>
                <w:szCs w:val="20"/>
              </w:rPr>
              <w:t>Banco em MDF amadeirado Jequitibá 0,40m x 3,49m x 0,45m (AxLxP)</w:t>
            </w:r>
          </w:p>
        </w:tc>
        <w:tc>
          <w:tcPr>
            <w:tcW w:w="685" w:type="dxa"/>
            <w:tcBorders>
              <w:top w:val="nil"/>
              <w:left w:val="nil"/>
              <w:bottom w:val="single" w:sz="4" w:space="0" w:color="auto"/>
              <w:right w:val="single" w:sz="4" w:space="0" w:color="auto"/>
            </w:tcBorders>
            <w:shd w:val="clear" w:color="auto" w:fill="auto"/>
            <w:noWrap/>
            <w:vAlign w:val="center"/>
            <w:hideMark/>
          </w:tcPr>
          <w:p w14:paraId="21FE42EB"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3259F961"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40C0C712"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3EA1C64B"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4C896686" w14:textId="77777777" w:rsidTr="004545C0">
        <w:trPr>
          <w:trHeight w:val="768"/>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E91F5F6" w14:textId="77777777" w:rsidR="004545C0" w:rsidRPr="00D607F6" w:rsidRDefault="004545C0" w:rsidP="00334793">
            <w:pPr>
              <w:jc w:val="center"/>
              <w:rPr>
                <w:rFonts w:ascii="Arial" w:hAnsi="Arial" w:cs="Arial"/>
                <w:sz w:val="20"/>
                <w:szCs w:val="20"/>
              </w:rPr>
            </w:pPr>
            <w:r>
              <w:rPr>
                <w:rFonts w:ascii="Arial" w:hAnsi="Arial" w:cs="Arial"/>
                <w:sz w:val="20"/>
                <w:szCs w:val="20"/>
              </w:rPr>
              <w:t>21</w:t>
            </w:r>
          </w:p>
        </w:tc>
        <w:tc>
          <w:tcPr>
            <w:tcW w:w="6442" w:type="dxa"/>
            <w:tcBorders>
              <w:top w:val="nil"/>
              <w:left w:val="nil"/>
              <w:bottom w:val="single" w:sz="4" w:space="0" w:color="auto"/>
              <w:right w:val="single" w:sz="4" w:space="0" w:color="auto"/>
            </w:tcBorders>
            <w:shd w:val="clear" w:color="auto" w:fill="auto"/>
            <w:vAlign w:val="center"/>
            <w:hideMark/>
          </w:tcPr>
          <w:p w14:paraId="2095CA44" w14:textId="3812CCAF" w:rsidR="004545C0" w:rsidRPr="00D607F6" w:rsidRDefault="004545C0" w:rsidP="004545C0">
            <w:pPr>
              <w:rPr>
                <w:rFonts w:ascii="Arial" w:hAnsi="Arial" w:cs="Arial"/>
                <w:sz w:val="20"/>
                <w:szCs w:val="20"/>
              </w:rPr>
            </w:pPr>
            <w:r w:rsidRPr="00D607F6">
              <w:rPr>
                <w:rFonts w:ascii="Arial" w:hAnsi="Arial" w:cs="Arial"/>
                <w:sz w:val="20"/>
                <w:szCs w:val="20"/>
              </w:rPr>
              <w:t>Estante em MDF amadeirado Jequitibá com nichos em MDF Cinza Breton e laca vermelho</w:t>
            </w:r>
            <w:r>
              <w:rPr>
                <w:rFonts w:ascii="Arial" w:hAnsi="Arial" w:cs="Arial"/>
                <w:sz w:val="20"/>
                <w:szCs w:val="20"/>
              </w:rPr>
              <w:t xml:space="preserve">  </w:t>
            </w:r>
            <w:r w:rsidRPr="00D607F6">
              <w:rPr>
                <w:rFonts w:ascii="Arial" w:hAnsi="Arial" w:cs="Arial"/>
                <w:sz w:val="20"/>
                <w:szCs w:val="20"/>
              </w:rPr>
              <w:t>2,65m x 4,25m x 0,40m (AxLxP)</w:t>
            </w:r>
          </w:p>
        </w:tc>
        <w:tc>
          <w:tcPr>
            <w:tcW w:w="685" w:type="dxa"/>
            <w:tcBorders>
              <w:top w:val="nil"/>
              <w:left w:val="nil"/>
              <w:bottom w:val="single" w:sz="4" w:space="0" w:color="auto"/>
              <w:right w:val="single" w:sz="4" w:space="0" w:color="auto"/>
            </w:tcBorders>
            <w:shd w:val="clear" w:color="auto" w:fill="auto"/>
            <w:noWrap/>
            <w:vAlign w:val="center"/>
            <w:hideMark/>
          </w:tcPr>
          <w:p w14:paraId="2D7D5BC2"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3D35FF23"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5B89BD80"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4E37C4E5"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23A7FD60" w14:textId="77777777" w:rsidTr="004545C0">
        <w:trPr>
          <w:trHeight w:val="667"/>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E2EFAA5" w14:textId="77777777" w:rsidR="004545C0" w:rsidRPr="00D607F6" w:rsidRDefault="004545C0" w:rsidP="00334793">
            <w:pPr>
              <w:jc w:val="center"/>
              <w:rPr>
                <w:rFonts w:ascii="Arial" w:hAnsi="Arial" w:cs="Arial"/>
                <w:sz w:val="20"/>
                <w:szCs w:val="20"/>
              </w:rPr>
            </w:pPr>
            <w:r>
              <w:rPr>
                <w:rFonts w:ascii="Arial" w:hAnsi="Arial" w:cs="Arial"/>
                <w:sz w:val="20"/>
                <w:szCs w:val="20"/>
              </w:rPr>
              <w:t>22</w:t>
            </w:r>
          </w:p>
        </w:tc>
        <w:tc>
          <w:tcPr>
            <w:tcW w:w="6442" w:type="dxa"/>
            <w:tcBorders>
              <w:top w:val="nil"/>
              <w:left w:val="nil"/>
              <w:bottom w:val="single" w:sz="4" w:space="0" w:color="auto"/>
              <w:right w:val="single" w:sz="4" w:space="0" w:color="auto"/>
            </w:tcBorders>
            <w:shd w:val="clear" w:color="auto" w:fill="auto"/>
            <w:vAlign w:val="center"/>
            <w:hideMark/>
          </w:tcPr>
          <w:p w14:paraId="7B526F38" w14:textId="77777777" w:rsidR="004545C0" w:rsidRPr="00D607F6" w:rsidRDefault="004545C0" w:rsidP="00334793">
            <w:pPr>
              <w:jc w:val="both"/>
              <w:rPr>
                <w:rFonts w:ascii="Arial" w:hAnsi="Arial" w:cs="Arial"/>
                <w:sz w:val="20"/>
                <w:szCs w:val="20"/>
              </w:rPr>
            </w:pPr>
            <w:r w:rsidRPr="00D607F6">
              <w:rPr>
                <w:rFonts w:ascii="Arial" w:hAnsi="Arial" w:cs="Arial"/>
                <w:sz w:val="20"/>
                <w:szCs w:val="20"/>
              </w:rPr>
              <w:t>Bancada L em MDF amadeirado Jequitibá *Obs.: Medidas na planta técnica Folha 08/10, com vidros jateados.</w:t>
            </w:r>
          </w:p>
        </w:tc>
        <w:tc>
          <w:tcPr>
            <w:tcW w:w="685" w:type="dxa"/>
            <w:tcBorders>
              <w:top w:val="nil"/>
              <w:left w:val="nil"/>
              <w:bottom w:val="single" w:sz="4" w:space="0" w:color="auto"/>
              <w:right w:val="single" w:sz="4" w:space="0" w:color="auto"/>
            </w:tcBorders>
            <w:shd w:val="clear" w:color="auto" w:fill="auto"/>
            <w:noWrap/>
            <w:vAlign w:val="center"/>
            <w:hideMark/>
          </w:tcPr>
          <w:p w14:paraId="2481AB09"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1D8B3D22"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01B4F20F"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15B6DF7A"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3EB27964" w14:textId="77777777" w:rsidTr="004545C0">
        <w:trPr>
          <w:trHeight w:val="54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EB0233D" w14:textId="77777777" w:rsidR="004545C0" w:rsidRPr="00D607F6" w:rsidRDefault="004545C0" w:rsidP="00334793">
            <w:pPr>
              <w:jc w:val="center"/>
              <w:rPr>
                <w:rFonts w:ascii="Arial" w:hAnsi="Arial" w:cs="Arial"/>
                <w:sz w:val="20"/>
                <w:szCs w:val="20"/>
              </w:rPr>
            </w:pPr>
            <w:r>
              <w:rPr>
                <w:rFonts w:ascii="Arial" w:hAnsi="Arial" w:cs="Arial"/>
                <w:sz w:val="20"/>
                <w:szCs w:val="20"/>
              </w:rPr>
              <w:t>23</w:t>
            </w:r>
          </w:p>
        </w:tc>
        <w:tc>
          <w:tcPr>
            <w:tcW w:w="6442" w:type="dxa"/>
            <w:tcBorders>
              <w:top w:val="nil"/>
              <w:left w:val="nil"/>
              <w:bottom w:val="single" w:sz="4" w:space="0" w:color="auto"/>
              <w:right w:val="single" w:sz="4" w:space="0" w:color="auto"/>
            </w:tcBorders>
            <w:shd w:val="clear" w:color="auto" w:fill="auto"/>
            <w:noWrap/>
            <w:vAlign w:val="center"/>
            <w:hideMark/>
          </w:tcPr>
          <w:p w14:paraId="4644D36C" w14:textId="77777777" w:rsidR="004545C0" w:rsidRPr="00D607F6" w:rsidRDefault="004545C0" w:rsidP="00334793">
            <w:pPr>
              <w:jc w:val="both"/>
              <w:rPr>
                <w:rFonts w:ascii="Arial" w:hAnsi="Arial" w:cs="Arial"/>
                <w:sz w:val="20"/>
                <w:szCs w:val="20"/>
              </w:rPr>
            </w:pPr>
            <w:r w:rsidRPr="00D607F6">
              <w:rPr>
                <w:rFonts w:ascii="Arial" w:hAnsi="Arial" w:cs="Arial"/>
                <w:sz w:val="20"/>
                <w:szCs w:val="20"/>
              </w:rPr>
              <w:t>Divisória em vidro jateado cinza claro (60 x 35) cm</w:t>
            </w:r>
          </w:p>
        </w:tc>
        <w:tc>
          <w:tcPr>
            <w:tcW w:w="685" w:type="dxa"/>
            <w:tcBorders>
              <w:top w:val="nil"/>
              <w:left w:val="nil"/>
              <w:bottom w:val="single" w:sz="4" w:space="0" w:color="auto"/>
              <w:right w:val="single" w:sz="4" w:space="0" w:color="auto"/>
            </w:tcBorders>
            <w:shd w:val="clear" w:color="auto" w:fill="auto"/>
            <w:noWrap/>
            <w:vAlign w:val="center"/>
            <w:hideMark/>
          </w:tcPr>
          <w:p w14:paraId="596F9E3D"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2A16795B"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6</w:t>
            </w:r>
          </w:p>
        </w:tc>
        <w:tc>
          <w:tcPr>
            <w:tcW w:w="938" w:type="dxa"/>
            <w:tcBorders>
              <w:top w:val="nil"/>
              <w:left w:val="nil"/>
              <w:bottom w:val="single" w:sz="4" w:space="0" w:color="auto"/>
              <w:right w:val="single" w:sz="4" w:space="0" w:color="auto"/>
            </w:tcBorders>
            <w:shd w:val="clear" w:color="auto" w:fill="auto"/>
            <w:noWrap/>
            <w:vAlign w:val="center"/>
            <w:hideMark/>
          </w:tcPr>
          <w:p w14:paraId="3B3A60D1" w14:textId="77777777" w:rsidR="004545C0" w:rsidRPr="00D607F6" w:rsidRDefault="004545C0" w:rsidP="00334793">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49A0F3B6"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r w:rsidR="004545C0" w:rsidRPr="009A27B1" w14:paraId="735CB843" w14:textId="77777777" w:rsidTr="00334793">
        <w:trPr>
          <w:trHeight w:val="418"/>
        </w:trPr>
        <w:tc>
          <w:tcPr>
            <w:tcW w:w="950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7B6DC" w14:textId="77777777" w:rsidR="004545C0" w:rsidRPr="00D607F6" w:rsidRDefault="004545C0" w:rsidP="00334793">
            <w:pPr>
              <w:jc w:val="right"/>
              <w:rPr>
                <w:rFonts w:ascii="Arial" w:hAnsi="Arial" w:cs="Arial"/>
                <w:b/>
                <w:bCs/>
                <w:sz w:val="20"/>
                <w:szCs w:val="20"/>
              </w:rPr>
            </w:pPr>
            <w:r w:rsidRPr="00D607F6">
              <w:rPr>
                <w:rFonts w:ascii="Arial" w:hAnsi="Arial" w:cs="Arial"/>
                <w:b/>
                <w:bCs/>
                <w:sz w:val="20"/>
                <w:szCs w:val="20"/>
              </w:rPr>
              <w:t>TOTAL GERAL</w:t>
            </w:r>
          </w:p>
        </w:tc>
        <w:tc>
          <w:tcPr>
            <w:tcW w:w="850" w:type="dxa"/>
            <w:tcBorders>
              <w:top w:val="nil"/>
              <w:left w:val="nil"/>
              <w:bottom w:val="single" w:sz="4" w:space="0" w:color="auto"/>
              <w:right w:val="single" w:sz="4" w:space="0" w:color="auto"/>
            </w:tcBorders>
            <w:shd w:val="clear" w:color="auto" w:fill="auto"/>
            <w:noWrap/>
            <w:vAlign w:val="center"/>
            <w:hideMark/>
          </w:tcPr>
          <w:p w14:paraId="575F0557" w14:textId="77777777" w:rsidR="004545C0" w:rsidRPr="009A27B1" w:rsidRDefault="004545C0" w:rsidP="00334793">
            <w:pPr>
              <w:jc w:val="right"/>
              <w:rPr>
                <w:rFonts w:ascii="Arial" w:hAnsi="Arial" w:cs="Arial"/>
                <w:sz w:val="16"/>
                <w:szCs w:val="16"/>
              </w:rPr>
            </w:pPr>
            <w:r w:rsidRPr="009A27B1">
              <w:rPr>
                <w:rFonts w:ascii="Arial" w:hAnsi="Arial" w:cs="Arial"/>
                <w:sz w:val="16"/>
                <w:szCs w:val="16"/>
              </w:rPr>
              <w:t> </w:t>
            </w:r>
          </w:p>
        </w:tc>
      </w:tr>
    </w:tbl>
    <w:p w14:paraId="334615CF" w14:textId="77777777" w:rsidR="00F82A73" w:rsidRDefault="00F82A73" w:rsidP="00196EA5">
      <w:pPr>
        <w:spacing w:line="360" w:lineRule="auto"/>
        <w:jc w:val="both"/>
        <w:rPr>
          <w:rFonts w:ascii="Times New Roman" w:hAnsi="Times New Roman" w:cs="Times New Roman"/>
          <w:b/>
          <w:bCs/>
          <w:sz w:val="24"/>
          <w:szCs w:val="24"/>
        </w:rPr>
      </w:pPr>
    </w:p>
    <w:p w14:paraId="6B1300D1" w14:textId="22BF6631" w:rsidR="00196EA5" w:rsidRPr="00196EA5" w:rsidRDefault="00196EA5" w:rsidP="00196EA5">
      <w:pPr>
        <w:spacing w:line="360" w:lineRule="auto"/>
        <w:jc w:val="both"/>
        <w:rPr>
          <w:rFonts w:ascii="Times New Roman" w:hAnsi="Times New Roman" w:cs="Times New Roman"/>
          <w:b/>
          <w:bCs/>
          <w:sz w:val="24"/>
          <w:szCs w:val="24"/>
        </w:rPr>
      </w:pPr>
      <w:r w:rsidRPr="00196EA5">
        <w:rPr>
          <w:rFonts w:ascii="Times New Roman" w:hAnsi="Times New Roman" w:cs="Times New Roman"/>
          <w:b/>
          <w:bCs/>
          <w:sz w:val="24"/>
          <w:szCs w:val="24"/>
        </w:rPr>
        <w:t>3.</w:t>
      </w:r>
      <w:r>
        <w:rPr>
          <w:rFonts w:ascii="Times New Roman" w:hAnsi="Times New Roman" w:cs="Times New Roman"/>
          <w:b/>
          <w:bCs/>
          <w:sz w:val="24"/>
          <w:szCs w:val="24"/>
        </w:rPr>
        <w:t>2</w:t>
      </w:r>
      <w:r w:rsidRPr="00196EA5">
        <w:rPr>
          <w:rFonts w:ascii="Times New Roman" w:hAnsi="Times New Roman" w:cs="Times New Roman"/>
          <w:b/>
          <w:bCs/>
          <w:sz w:val="24"/>
          <w:szCs w:val="24"/>
        </w:rPr>
        <w:t xml:space="preserve"> Condições Gerais:</w:t>
      </w:r>
    </w:p>
    <w:p w14:paraId="53132F5C" w14:textId="3620898E"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3.</w:t>
      </w:r>
      <w:r>
        <w:rPr>
          <w:rFonts w:ascii="Times New Roman" w:hAnsi="Times New Roman" w:cs="Times New Roman"/>
        </w:rPr>
        <w:t>2</w:t>
      </w:r>
      <w:r w:rsidRPr="00196EA5">
        <w:rPr>
          <w:rFonts w:ascii="Times New Roman" w:hAnsi="Times New Roman" w:cs="Times New Roman"/>
        </w:rPr>
        <w:t xml:space="preserve">.1. </w:t>
      </w:r>
      <w:proofErr w:type="spellStart"/>
      <w:r w:rsidRPr="00196EA5">
        <w:rPr>
          <w:rFonts w:ascii="Times New Roman" w:hAnsi="Times New Roman" w:cs="Times New Roman"/>
        </w:rPr>
        <w:t>Fornecer</w:t>
      </w:r>
      <w:proofErr w:type="spellEnd"/>
      <w:r w:rsidRPr="00196EA5">
        <w:rPr>
          <w:rFonts w:ascii="Times New Roman" w:hAnsi="Times New Roman" w:cs="Times New Roman"/>
        </w:rPr>
        <w:t xml:space="preserve"> todo Equipamento de Proteção Individual – EPI do empregado, conforme disposto no Art. 156 da Lei Nº 6.514, que altera o Capítulo V do Título II da Consolidação das Leis do Trabalho;</w:t>
      </w:r>
    </w:p>
    <w:p w14:paraId="220CC9BF" w14:textId="4208A18E"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3.</w:t>
      </w:r>
      <w:r>
        <w:rPr>
          <w:rFonts w:ascii="Times New Roman" w:hAnsi="Times New Roman" w:cs="Times New Roman"/>
        </w:rPr>
        <w:t>2</w:t>
      </w:r>
      <w:r w:rsidRPr="00196EA5">
        <w:rPr>
          <w:rFonts w:ascii="Times New Roman" w:hAnsi="Times New Roman" w:cs="Times New Roman"/>
        </w:rPr>
        <w:t xml:space="preserve">.2 Cumprir e fazer cumprir as normas de segurança, instruir os empregados através de ordens de serviço, quanto às precauções a tomar no sentido de evitar acidentes de trabalho, ou seja, cumprir </w:t>
      </w:r>
      <w:proofErr w:type="spellStart"/>
      <w:proofErr w:type="gramStart"/>
      <w:r w:rsidRPr="00196EA5">
        <w:rPr>
          <w:rFonts w:ascii="Times New Roman" w:hAnsi="Times New Roman" w:cs="Times New Roman"/>
        </w:rPr>
        <w:t>a</w:t>
      </w:r>
      <w:proofErr w:type="spellEnd"/>
      <w:proofErr w:type="gramEnd"/>
      <w:r w:rsidRPr="00196EA5">
        <w:rPr>
          <w:rFonts w:ascii="Times New Roman" w:hAnsi="Times New Roman" w:cs="Times New Roman"/>
        </w:rPr>
        <w:t xml:space="preserve"> risca o que determina o Art. 157 da mesma Lei já referenciada anteriormente;</w:t>
      </w:r>
    </w:p>
    <w:p w14:paraId="5FA45863" w14:textId="0BCA8BCE"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3.</w:t>
      </w:r>
      <w:r>
        <w:rPr>
          <w:rFonts w:ascii="Times New Roman" w:hAnsi="Times New Roman" w:cs="Times New Roman"/>
        </w:rPr>
        <w:t>2</w:t>
      </w:r>
      <w:r w:rsidRPr="00196EA5">
        <w:rPr>
          <w:rFonts w:ascii="Times New Roman" w:hAnsi="Times New Roman" w:cs="Times New Roman"/>
        </w:rPr>
        <w:t>.3 Comunicar aos empregados por escrito sobre suas responsabilidades perante o que determina o Art. 158 da mesma Lei referenciada no item 3-</w:t>
      </w:r>
      <w:r>
        <w:rPr>
          <w:rFonts w:ascii="Times New Roman" w:hAnsi="Times New Roman" w:cs="Times New Roman"/>
        </w:rPr>
        <w:t>2</w:t>
      </w:r>
      <w:r w:rsidRPr="00196EA5">
        <w:rPr>
          <w:rFonts w:ascii="Times New Roman" w:hAnsi="Times New Roman" w:cs="Times New Roman"/>
        </w:rPr>
        <w:t>; que dentre as várias observâncias, destaca que o empregado deverá observar as normas de segurança, inclusive de colaborar com a empresa na aplicação dos dispositivos e ainda que constitui ato faltoso do empregado a recusa quanto às precauções a tomar no sentido de evitar acidentes do trabalho ou ainda por não utilizar equipamentos de proteção individual fornecidos pela empresa;</w:t>
      </w:r>
    </w:p>
    <w:p w14:paraId="3EDFAA0D" w14:textId="79217FCD"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3.</w:t>
      </w:r>
      <w:r>
        <w:rPr>
          <w:rFonts w:ascii="Times New Roman" w:hAnsi="Times New Roman" w:cs="Times New Roman"/>
        </w:rPr>
        <w:t>2</w:t>
      </w:r>
      <w:r w:rsidRPr="00196EA5">
        <w:rPr>
          <w:rFonts w:ascii="Times New Roman" w:hAnsi="Times New Roman" w:cs="Times New Roman"/>
        </w:rPr>
        <w:t>.4 O proponente antes de apresentar sua proposta de preço, deverá antes realizar visita técnica ao local da obra e inspecionar os tipos de serviços a serem executados, verificar as condições do prédio e ainda aferir as medidas in loco para a confecção dos móveis;</w:t>
      </w:r>
    </w:p>
    <w:p w14:paraId="258B97A1" w14:textId="736F8283"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3.</w:t>
      </w:r>
      <w:r>
        <w:rPr>
          <w:rFonts w:ascii="Times New Roman" w:hAnsi="Times New Roman" w:cs="Times New Roman"/>
        </w:rPr>
        <w:t>2</w:t>
      </w:r>
      <w:r w:rsidRPr="00196EA5">
        <w:rPr>
          <w:rFonts w:ascii="Times New Roman" w:hAnsi="Times New Roman" w:cs="Times New Roman"/>
        </w:rPr>
        <w:t xml:space="preserve">.5 O proponente, além todo o material e mão de obra, deverá ainda </w:t>
      </w:r>
      <w:proofErr w:type="spellStart"/>
      <w:r w:rsidRPr="00196EA5">
        <w:rPr>
          <w:rFonts w:ascii="Times New Roman" w:hAnsi="Times New Roman" w:cs="Times New Roman"/>
        </w:rPr>
        <w:t>fornecer</w:t>
      </w:r>
      <w:proofErr w:type="spellEnd"/>
      <w:r w:rsidRPr="00196EA5">
        <w:rPr>
          <w:rFonts w:ascii="Times New Roman" w:hAnsi="Times New Roman" w:cs="Times New Roman"/>
        </w:rPr>
        <w:t xml:space="preserve"> as ferramentas necessárias para a execução dos serviços: caçambas; transporte horizontal e vertical dos materiais; equipamentos de uso profissional; equipamentos de segurança; fiscalização e administração. </w:t>
      </w:r>
    </w:p>
    <w:p w14:paraId="7744CC55" w14:textId="41B209A6" w:rsid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3.</w:t>
      </w:r>
      <w:r>
        <w:rPr>
          <w:rFonts w:ascii="Times New Roman" w:hAnsi="Times New Roman" w:cs="Times New Roman"/>
        </w:rPr>
        <w:t>2</w:t>
      </w:r>
      <w:r w:rsidRPr="00196EA5">
        <w:rPr>
          <w:rFonts w:ascii="Times New Roman" w:hAnsi="Times New Roman" w:cs="Times New Roman"/>
        </w:rPr>
        <w:t>.6 A contratada não poderá instalar alojamento para pernoite dos seus funcionários dentro do terreno da Câmara Municipal;</w:t>
      </w:r>
    </w:p>
    <w:p w14:paraId="4982B8BF" w14:textId="77777777" w:rsidR="00B7304D" w:rsidRDefault="00B7304D" w:rsidP="00196EA5">
      <w:pPr>
        <w:pStyle w:val="Default"/>
        <w:spacing w:line="360" w:lineRule="auto"/>
        <w:jc w:val="both"/>
        <w:rPr>
          <w:rFonts w:ascii="Times New Roman" w:hAnsi="Times New Roman" w:cs="Times New Roman"/>
        </w:rPr>
      </w:pPr>
    </w:p>
    <w:p w14:paraId="242C3D82" w14:textId="51F97FA9" w:rsidR="00B7304D" w:rsidRDefault="00B7304D" w:rsidP="00196EA5">
      <w:pPr>
        <w:pStyle w:val="Default"/>
        <w:spacing w:line="360" w:lineRule="auto"/>
        <w:jc w:val="both"/>
        <w:rPr>
          <w:rFonts w:ascii="Times New Roman" w:hAnsi="Times New Roman" w:cs="Times New Roman"/>
          <w:b/>
          <w:bCs/>
        </w:rPr>
      </w:pPr>
      <w:r w:rsidRPr="00B7304D">
        <w:rPr>
          <w:rFonts w:ascii="Times New Roman" w:hAnsi="Times New Roman" w:cs="Times New Roman"/>
          <w:b/>
          <w:bCs/>
        </w:rPr>
        <w:t>3.3 Da proposta</w:t>
      </w:r>
    </w:p>
    <w:p w14:paraId="75373C83" w14:textId="09F576BB" w:rsidR="00B7304D" w:rsidRDefault="00B7304D" w:rsidP="00196EA5">
      <w:pPr>
        <w:pStyle w:val="Default"/>
        <w:spacing w:line="360" w:lineRule="auto"/>
        <w:jc w:val="both"/>
        <w:rPr>
          <w:rFonts w:ascii="Times New Roman" w:hAnsi="Times New Roman" w:cs="Times New Roman"/>
        </w:rPr>
      </w:pPr>
      <w:r w:rsidRPr="00B7304D">
        <w:rPr>
          <w:rFonts w:ascii="Times New Roman" w:hAnsi="Times New Roman" w:cs="Times New Roman"/>
        </w:rPr>
        <w:t>3.3.1.</w:t>
      </w:r>
      <w:r>
        <w:rPr>
          <w:rFonts w:ascii="Times New Roman" w:hAnsi="Times New Roman" w:cs="Times New Roman"/>
          <w:b/>
          <w:bCs/>
        </w:rPr>
        <w:t xml:space="preserve"> </w:t>
      </w:r>
      <w:r w:rsidRPr="00D83642">
        <w:rPr>
          <w:rFonts w:ascii="Times New Roman" w:hAnsi="Times New Roman" w:cs="Times New Roman"/>
        </w:rPr>
        <w:t>O fornecedor deverá observar as datas e os horários limites previstos para abertura da proposta, atentando também para a data e horário para início da disputa, previstos no Edital</w:t>
      </w:r>
      <w:r>
        <w:rPr>
          <w:rFonts w:ascii="Times New Roman" w:hAnsi="Times New Roman" w:cs="Times New Roman"/>
        </w:rPr>
        <w:t>.</w:t>
      </w:r>
    </w:p>
    <w:p w14:paraId="3716FDD6" w14:textId="0F80FB92" w:rsidR="00A71BFB" w:rsidRPr="00FE460C" w:rsidRDefault="00A71BFB" w:rsidP="00A71BFB">
      <w:pPr>
        <w:pStyle w:val="PargrafodaLista"/>
        <w:tabs>
          <w:tab w:val="left" w:pos="0"/>
        </w:tabs>
        <w:spacing w:line="276" w:lineRule="auto"/>
        <w:ind w:left="0" w:right="10"/>
        <w:rPr>
          <w:rFonts w:ascii="Times New Roman" w:hAnsi="Times New Roman" w:cs="Times New Roman"/>
          <w:sz w:val="24"/>
          <w:szCs w:val="24"/>
        </w:rPr>
      </w:pPr>
      <w:r>
        <w:rPr>
          <w:rFonts w:ascii="Times New Roman" w:hAnsi="Times New Roman" w:cs="Times New Roman"/>
        </w:rPr>
        <w:t xml:space="preserve">3.3.2 </w:t>
      </w:r>
      <w:r w:rsidRPr="00FE460C">
        <w:rPr>
          <w:rFonts w:ascii="Times New Roman" w:hAnsi="Times New Roman" w:cs="Times New Roman"/>
          <w:sz w:val="24"/>
          <w:szCs w:val="24"/>
        </w:rPr>
        <w:t>O</w:t>
      </w:r>
      <w:r w:rsidRPr="00FE460C">
        <w:rPr>
          <w:rFonts w:ascii="Times New Roman" w:hAnsi="Times New Roman" w:cs="Times New Roman"/>
          <w:spacing w:val="13"/>
          <w:sz w:val="24"/>
          <w:szCs w:val="24"/>
        </w:rPr>
        <w:t xml:space="preserve"> </w:t>
      </w:r>
      <w:r w:rsidRPr="00FE460C">
        <w:rPr>
          <w:rFonts w:ascii="Times New Roman" w:hAnsi="Times New Roman" w:cs="Times New Roman"/>
          <w:sz w:val="24"/>
          <w:szCs w:val="24"/>
        </w:rPr>
        <w:t>objeto</w:t>
      </w:r>
      <w:r w:rsidRPr="00FE460C">
        <w:rPr>
          <w:rFonts w:ascii="Times New Roman" w:hAnsi="Times New Roman" w:cs="Times New Roman"/>
          <w:spacing w:val="79"/>
          <w:sz w:val="24"/>
          <w:szCs w:val="24"/>
        </w:rPr>
        <w:t xml:space="preserve"> </w:t>
      </w:r>
      <w:r w:rsidRPr="00FE460C">
        <w:rPr>
          <w:rFonts w:ascii="Times New Roman" w:hAnsi="Times New Roman" w:cs="Times New Roman"/>
          <w:sz w:val="24"/>
          <w:szCs w:val="24"/>
        </w:rPr>
        <w:t>deverá</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estar</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totalmente</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dentro</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especificações</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contidas</w:t>
      </w:r>
      <w:r w:rsidRPr="00FE460C">
        <w:rPr>
          <w:rFonts w:ascii="Times New Roman" w:hAnsi="Times New Roman" w:cs="Times New Roman"/>
          <w:spacing w:val="80"/>
          <w:sz w:val="24"/>
          <w:szCs w:val="24"/>
        </w:rPr>
        <w:t xml:space="preserve"> </w:t>
      </w:r>
      <w:r>
        <w:rPr>
          <w:rFonts w:ascii="Times New Roman" w:hAnsi="Times New Roman" w:cs="Times New Roman"/>
          <w:sz w:val="24"/>
          <w:szCs w:val="24"/>
        </w:rPr>
        <w:t>nes</w:t>
      </w:r>
      <w:r w:rsidR="00C24763">
        <w:rPr>
          <w:rFonts w:ascii="Times New Roman" w:hAnsi="Times New Roman" w:cs="Times New Roman"/>
          <w:sz w:val="24"/>
          <w:szCs w:val="24"/>
        </w:rPr>
        <w:t>t</w:t>
      </w:r>
      <w:r>
        <w:rPr>
          <w:rFonts w:ascii="Times New Roman" w:hAnsi="Times New Roman" w:cs="Times New Roman"/>
          <w:sz w:val="24"/>
          <w:szCs w:val="24"/>
        </w:rPr>
        <w:t>e</w:t>
      </w:r>
      <w:r w:rsidRPr="00C24763">
        <w:rPr>
          <w:rFonts w:ascii="Times New Roman" w:hAnsi="Times New Roman" w:cs="Times New Roman"/>
          <w:sz w:val="24"/>
          <w:szCs w:val="24"/>
        </w:rPr>
        <w:t xml:space="preserve"> ANEXO</w:t>
      </w:r>
      <w:r w:rsidRPr="00C24763">
        <w:rPr>
          <w:rFonts w:ascii="Times New Roman" w:hAnsi="Times New Roman" w:cs="Times New Roman"/>
          <w:spacing w:val="-2"/>
          <w:sz w:val="24"/>
          <w:szCs w:val="24"/>
        </w:rPr>
        <w:t xml:space="preserve"> </w:t>
      </w:r>
      <w:r w:rsidRPr="00C24763">
        <w:rPr>
          <w:rFonts w:ascii="Times New Roman" w:hAnsi="Times New Roman" w:cs="Times New Roman"/>
          <w:sz w:val="24"/>
          <w:szCs w:val="24"/>
        </w:rPr>
        <w:t>I</w:t>
      </w:r>
      <w:r w:rsidRPr="00C24763">
        <w:rPr>
          <w:rFonts w:ascii="Times New Roman" w:hAnsi="Times New Roman" w:cs="Times New Roman"/>
          <w:spacing w:val="-3"/>
          <w:sz w:val="24"/>
          <w:szCs w:val="24"/>
        </w:rPr>
        <w:t xml:space="preserve"> </w:t>
      </w:r>
      <w:r w:rsidRPr="00C24763">
        <w:rPr>
          <w:rFonts w:ascii="Times New Roman" w:hAnsi="Times New Roman" w:cs="Times New Roman"/>
          <w:sz w:val="24"/>
          <w:szCs w:val="24"/>
        </w:rPr>
        <w:t>–</w:t>
      </w:r>
      <w:r w:rsidRPr="00C24763">
        <w:rPr>
          <w:rFonts w:ascii="Times New Roman" w:hAnsi="Times New Roman" w:cs="Times New Roman"/>
          <w:spacing w:val="-1"/>
          <w:sz w:val="24"/>
          <w:szCs w:val="24"/>
        </w:rPr>
        <w:t xml:space="preserve"> </w:t>
      </w:r>
      <w:r w:rsidRPr="00C24763">
        <w:rPr>
          <w:rFonts w:ascii="Times New Roman" w:hAnsi="Times New Roman" w:cs="Times New Roman"/>
          <w:sz w:val="24"/>
          <w:szCs w:val="24"/>
        </w:rPr>
        <w:t xml:space="preserve">Termo de Referência e </w:t>
      </w:r>
      <w:r w:rsidR="00C24763" w:rsidRPr="00C24763">
        <w:rPr>
          <w:rFonts w:ascii="Times New Roman" w:hAnsi="Times New Roman" w:cs="Times New Roman"/>
          <w:sz w:val="24"/>
          <w:szCs w:val="24"/>
        </w:rPr>
        <w:t xml:space="preserve">no </w:t>
      </w:r>
      <w:r w:rsidRPr="00C24763">
        <w:rPr>
          <w:rFonts w:ascii="Times New Roman" w:hAnsi="Times New Roman" w:cs="Times New Roman"/>
          <w:sz w:val="24"/>
          <w:szCs w:val="24"/>
        </w:rPr>
        <w:t xml:space="preserve">ANEXO IV – MODELO DA PROPOSTA, contendo o preço global e o preço por cada item. </w:t>
      </w:r>
    </w:p>
    <w:p w14:paraId="357DDE09" w14:textId="0814BBC9" w:rsidR="00A71BFB" w:rsidRPr="00B7304D" w:rsidRDefault="00A71BFB" w:rsidP="00196EA5">
      <w:pPr>
        <w:pStyle w:val="Default"/>
        <w:spacing w:line="360" w:lineRule="auto"/>
        <w:jc w:val="both"/>
        <w:rPr>
          <w:rFonts w:ascii="Times New Roman" w:hAnsi="Times New Roman" w:cs="Times New Roman"/>
          <w:b/>
          <w:bCs/>
        </w:rPr>
      </w:pPr>
    </w:p>
    <w:p w14:paraId="255FD8B5" w14:textId="77777777" w:rsidR="00196EA5" w:rsidRPr="00196EA5" w:rsidRDefault="00196EA5" w:rsidP="00196EA5">
      <w:pPr>
        <w:pStyle w:val="Recuodecorpodetexto"/>
        <w:spacing w:after="0"/>
        <w:ind w:left="0"/>
        <w:jc w:val="center"/>
        <w:rPr>
          <w:b/>
          <w:sz w:val="28"/>
          <w:szCs w:val="28"/>
        </w:rPr>
      </w:pPr>
    </w:p>
    <w:p w14:paraId="69096D18" w14:textId="77777777" w:rsidR="00196EA5" w:rsidRPr="00196EA5" w:rsidRDefault="00196EA5" w:rsidP="00196EA5">
      <w:pPr>
        <w:keepNext/>
        <w:spacing w:line="360" w:lineRule="auto"/>
        <w:outlineLvl w:val="0"/>
        <w:rPr>
          <w:rFonts w:ascii="Times New Roman" w:hAnsi="Times New Roman" w:cs="Times New Roman"/>
          <w:b/>
          <w:bCs/>
          <w:kern w:val="32"/>
        </w:rPr>
      </w:pPr>
      <w:r w:rsidRPr="00196EA5">
        <w:rPr>
          <w:rFonts w:ascii="Times New Roman" w:hAnsi="Times New Roman" w:cs="Times New Roman"/>
          <w:b/>
          <w:bCs/>
          <w:kern w:val="32"/>
        </w:rPr>
        <w:t>4. SOBRE O PRAZO E GARANTIA DOS SERVIÇOS</w:t>
      </w:r>
    </w:p>
    <w:p w14:paraId="29AB2DA7" w14:textId="4C73A7D3"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 xml:space="preserve">4.1. Fica estabelecido o prazo máximo de </w:t>
      </w:r>
      <w:r w:rsidR="004545C0">
        <w:rPr>
          <w:rFonts w:ascii="Times New Roman" w:hAnsi="Times New Roman" w:cs="Times New Roman"/>
        </w:rPr>
        <w:t>60</w:t>
      </w:r>
      <w:r w:rsidRPr="00196EA5">
        <w:rPr>
          <w:rFonts w:ascii="Times New Roman" w:hAnsi="Times New Roman" w:cs="Times New Roman"/>
        </w:rPr>
        <w:t xml:space="preserve"> (</w:t>
      </w:r>
      <w:r w:rsidR="004545C0">
        <w:rPr>
          <w:rFonts w:ascii="Times New Roman" w:hAnsi="Times New Roman" w:cs="Times New Roman"/>
        </w:rPr>
        <w:t>sessenta</w:t>
      </w:r>
      <w:r w:rsidRPr="00196EA5">
        <w:rPr>
          <w:rFonts w:ascii="Times New Roman" w:hAnsi="Times New Roman" w:cs="Times New Roman"/>
        </w:rPr>
        <w:t xml:space="preserve">) dias corridos para execução dos serviços. </w:t>
      </w:r>
    </w:p>
    <w:p w14:paraId="270323C8" w14:textId="77777777"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 xml:space="preserve">4.2. </w:t>
      </w:r>
      <w:bookmarkStart w:id="11" w:name="_Hlk151562524"/>
      <w:r w:rsidRPr="00196EA5">
        <w:rPr>
          <w:rFonts w:ascii="Times New Roman" w:hAnsi="Times New Roman" w:cs="Times New Roman"/>
        </w:rPr>
        <w:t>Fica estabelecido que a garantia, referente à mão de obra e dos materiais utilizados, deverá ser de doze (12) meses, contados a partir do recebimento definitivo dos serviços</w:t>
      </w:r>
      <w:bookmarkEnd w:id="11"/>
      <w:r w:rsidRPr="00196EA5">
        <w:rPr>
          <w:rFonts w:ascii="Times New Roman" w:hAnsi="Times New Roman" w:cs="Times New Roman"/>
        </w:rPr>
        <w:t xml:space="preserve">. </w:t>
      </w:r>
    </w:p>
    <w:p w14:paraId="3E806767" w14:textId="77777777" w:rsidR="00196EA5" w:rsidRPr="00196EA5" w:rsidRDefault="00196EA5" w:rsidP="00196EA5">
      <w:pPr>
        <w:pStyle w:val="Default"/>
        <w:spacing w:line="360" w:lineRule="auto"/>
        <w:jc w:val="both"/>
        <w:rPr>
          <w:rFonts w:ascii="Times New Roman" w:hAnsi="Times New Roman" w:cs="Times New Roman"/>
        </w:rPr>
      </w:pPr>
    </w:p>
    <w:p w14:paraId="5F0BB9A6" w14:textId="77777777" w:rsidR="00196EA5" w:rsidRPr="00196EA5" w:rsidRDefault="00196EA5" w:rsidP="00196EA5">
      <w:pPr>
        <w:shd w:val="clear" w:color="auto" w:fill="FFFFFF"/>
        <w:spacing w:line="360" w:lineRule="auto"/>
        <w:jc w:val="both"/>
        <w:rPr>
          <w:rFonts w:ascii="Times New Roman" w:hAnsi="Times New Roman" w:cs="Times New Roman"/>
          <w:b/>
        </w:rPr>
      </w:pPr>
      <w:r w:rsidRPr="00196EA5">
        <w:rPr>
          <w:rFonts w:ascii="Times New Roman" w:hAnsi="Times New Roman" w:cs="Times New Roman"/>
          <w:b/>
        </w:rPr>
        <w:t>5. DAS OBRIGAÇÕES DAS PARTES</w:t>
      </w:r>
    </w:p>
    <w:p w14:paraId="5FDE1056" w14:textId="77777777" w:rsidR="00196EA5" w:rsidRPr="00196EA5" w:rsidRDefault="00196EA5" w:rsidP="00196EA5">
      <w:pPr>
        <w:spacing w:line="360" w:lineRule="auto"/>
        <w:jc w:val="both"/>
        <w:rPr>
          <w:rFonts w:ascii="Times New Roman" w:hAnsi="Times New Roman" w:cs="Times New Roman"/>
          <w:b/>
          <w:bCs/>
          <w:u w:val="single"/>
          <w:lang w:val="x-none" w:eastAsia="x-none"/>
        </w:rPr>
      </w:pPr>
      <w:r w:rsidRPr="00196EA5">
        <w:rPr>
          <w:rFonts w:ascii="Times New Roman" w:hAnsi="Times New Roman" w:cs="Times New Roman"/>
          <w:b/>
          <w:bCs/>
          <w:sz w:val="24"/>
          <w:szCs w:val="24"/>
        </w:rPr>
        <w:t>5.1. Obrigações da Contratada:</w:t>
      </w:r>
    </w:p>
    <w:p w14:paraId="652596D2" w14:textId="77777777"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5.1.1. Adequar os serviços que forem prestados fora das condições solicitadas.</w:t>
      </w:r>
    </w:p>
    <w:p w14:paraId="6E17DF7C" w14:textId="77777777"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5.1.2. Responder por qualquer acidente de trabalho na execução do contrato, bem como por danos a que der causa de destruição ou danificação dos bens da Contratante, de seus funcionários ou terceiros.</w:t>
      </w:r>
    </w:p>
    <w:p w14:paraId="24E59926" w14:textId="77777777"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 xml:space="preserve">5.1.3. Adotar todas as medidas e precauções tendentes a evitar danos materiais e pessoais a seus funcionários e a terceiros, porém sempre responsável por quaisquer consequências decorrentes desses danos e pelos atos por eles praticados. </w:t>
      </w:r>
    </w:p>
    <w:p w14:paraId="17311F73" w14:textId="77777777"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5.1.4. Efetuar a entrega do objeto da licitação no local, prazo, nas quantidades solicitadas e em conformidade com o Termo de Referência, e as demais condições estabelecidas neste contrato.</w:t>
      </w:r>
    </w:p>
    <w:p w14:paraId="52902DAF" w14:textId="77777777"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 xml:space="preserve">5.1.5. Realizar as adequações determinadas pela contratante que forem necessárias para que a execução corresponda ao contratado. </w:t>
      </w:r>
    </w:p>
    <w:p w14:paraId="0035612E" w14:textId="77777777"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5.1.6. A execução do presente contrato será acompanhada e fiscalizada por um funcionário especialmente designado pela Câmara Municipal de Município de Itatiba.</w:t>
      </w:r>
    </w:p>
    <w:p w14:paraId="1ADDC395" w14:textId="77777777"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5.1.7. Cumprir rigorosamente todas as exigências contidas neste Termo de Referência.</w:t>
      </w:r>
    </w:p>
    <w:p w14:paraId="48A4E281" w14:textId="77777777" w:rsidR="00196EA5" w:rsidRPr="00196EA5" w:rsidRDefault="00196EA5" w:rsidP="00196EA5">
      <w:pPr>
        <w:pStyle w:val="Default"/>
        <w:spacing w:line="360" w:lineRule="auto"/>
        <w:jc w:val="both"/>
        <w:rPr>
          <w:rFonts w:ascii="Times New Roman" w:hAnsi="Times New Roman" w:cs="Times New Roman"/>
        </w:rPr>
      </w:pPr>
    </w:p>
    <w:p w14:paraId="789239A3" w14:textId="77777777" w:rsidR="00196EA5" w:rsidRPr="00196EA5" w:rsidRDefault="00196EA5" w:rsidP="00196EA5">
      <w:pPr>
        <w:spacing w:line="360" w:lineRule="auto"/>
        <w:jc w:val="both"/>
        <w:rPr>
          <w:rFonts w:ascii="Times New Roman" w:hAnsi="Times New Roman" w:cs="Times New Roman"/>
          <w:b/>
          <w:smallCaps/>
        </w:rPr>
      </w:pPr>
      <w:r w:rsidRPr="00196EA5">
        <w:rPr>
          <w:rFonts w:ascii="Times New Roman" w:hAnsi="Times New Roman" w:cs="Times New Roman"/>
          <w:b/>
          <w:bCs/>
          <w:sz w:val="24"/>
          <w:szCs w:val="24"/>
        </w:rPr>
        <w:t>5.2. Obrigações da Contratante:</w:t>
      </w:r>
      <w:r w:rsidRPr="00196EA5">
        <w:rPr>
          <w:rFonts w:ascii="Times New Roman" w:hAnsi="Times New Roman" w:cs="Times New Roman"/>
          <w:b/>
          <w:smallCaps/>
        </w:rPr>
        <w:tab/>
      </w:r>
    </w:p>
    <w:p w14:paraId="1CBA2D0F" w14:textId="77777777"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5.2.1. Prestar à Contratada todos os esclarecimentos necessários à execução do contrato.</w:t>
      </w:r>
    </w:p>
    <w:p w14:paraId="2D5F6241" w14:textId="77777777"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5.2.2. Efetuar os pagamentos devidos nos prazos determinados.</w:t>
      </w:r>
    </w:p>
    <w:p w14:paraId="3F492E3B" w14:textId="77777777"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5.2.3. Indicar o responsável pela fiscalização e acompanhamento das entregas.</w:t>
      </w:r>
    </w:p>
    <w:p w14:paraId="757F665F" w14:textId="77777777"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5.2.4. Os representantes da FISCALIZAÇÃO, bem como toda pessoa autorizada por ela, terão livre acesso aos serviços e a todos os locais em que estejam sendo realizados os trabalhos.</w:t>
      </w:r>
    </w:p>
    <w:p w14:paraId="33873BA8" w14:textId="77777777" w:rsidR="00196EA5" w:rsidRPr="00196EA5" w:rsidRDefault="00196EA5" w:rsidP="00196EA5">
      <w:pPr>
        <w:pStyle w:val="Default"/>
        <w:spacing w:line="360" w:lineRule="auto"/>
        <w:jc w:val="both"/>
        <w:rPr>
          <w:rFonts w:ascii="Times New Roman" w:hAnsi="Times New Roman" w:cs="Times New Roman"/>
        </w:rPr>
      </w:pPr>
    </w:p>
    <w:p w14:paraId="66085A4B" w14:textId="77777777" w:rsidR="00196EA5" w:rsidRPr="00196EA5" w:rsidRDefault="00196EA5" w:rsidP="00196EA5">
      <w:pPr>
        <w:keepNext/>
        <w:spacing w:line="360" w:lineRule="auto"/>
        <w:outlineLvl w:val="0"/>
        <w:rPr>
          <w:rFonts w:ascii="Times New Roman" w:hAnsi="Times New Roman" w:cs="Times New Roman"/>
          <w:b/>
          <w:bCs/>
          <w:kern w:val="32"/>
        </w:rPr>
      </w:pPr>
      <w:r w:rsidRPr="00196EA5">
        <w:rPr>
          <w:rFonts w:ascii="Times New Roman" w:hAnsi="Times New Roman" w:cs="Times New Roman"/>
          <w:b/>
          <w:bCs/>
          <w:kern w:val="32"/>
        </w:rPr>
        <w:lastRenderedPageBreak/>
        <w:t>6. DAS CONDIÇÕES DE PAGAMENTO</w:t>
      </w:r>
    </w:p>
    <w:p w14:paraId="697CED46" w14:textId="1E39E4F9"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6.1. O pagamento será efetuado até 05 (cinco) dias úteis após a execução do serviço prestado, mediante apresentação, conferência e processamento da respectiva Nota Fiscal</w:t>
      </w:r>
      <w:r w:rsidR="009B129A">
        <w:rPr>
          <w:rFonts w:ascii="Times New Roman" w:hAnsi="Times New Roman" w:cs="Times New Roman"/>
        </w:rPr>
        <w:t xml:space="preserve"> (</w:t>
      </w:r>
      <w:proofErr w:type="spellStart"/>
      <w:r w:rsidR="009B129A">
        <w:rPr>
          <w:rFonts w:ascii="Times New Roman" w:hAnsi="Times New Roman" w:cs="Times New Roman"/>
        </w:rPr>
        <w:t>danfe</w:t>
      </w:r>
      <w:proofErr w:type="spellEnd"/>
      <w:r w:rsidR="009B129A">
        <w:rPr>
          <w:rFonts w:ascii="Times New Roman" w:hAnsi="Times New Roman" w:cs="Times New Roman"/>
        </w:rPr>
        <w:t>)</w:t>
      </w:r>
      <w:r w:rsidRPr="00196EA5">
        <w:rPr>
          <w:rFonts w:ascii="Times New Roman" w:hAnsi="Times New Roman" w:cs="Times New Roman"/>
        </w:rPr>
        <w:t xml:space="preserve"> ou documento hábil em conformidade com a legislação vigente. </w:t>
      </w:r>
    </w:p>
    <w:p w14:paraId="78A78432" w14:textId="77777777"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 xml:space="preserve">6.2. A Câmara Municipal, ao efetuar o pagamento à pessoa física ou jurídica pelo fornecimento de bens ou prestação de serviços em geral, inclusive obras de engenharia, fica obrigada a proceder à retenção do Imposto de Renda (IR), com base na instrução normativa RFB n° 1.234, de 11 de janeiro de 2012, e alterações posteriores. </w:t>
      </w:r>
    </w:p>
    <w:p w14:paraId="4D877656" w14:textId="77777777"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 xml:space="preserve">6.3. É de exclusiva responsabilidade da pessoa jurídica fornecedora do bem ou prestadora do serviço amparados por isenção, não incidência ou alíquota zero, informar e comprovar o enquadramento legal do benefício no respectivo documento fiscal, sob pena de a retenção do Imposto sobre a Renda (IR) ser efetuada sobre o valor total do documento fiscal, no percentual correspondente à natureza do bem ou do serviço. </w:t>
      </w:r>
    </w:p>
    <w:p w14:paraId="60D3AAF7" w14:textId="77777777"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 xml:space="preserve">6.3. Havendo erro (preço diferente do contratado e/ou qualquer outra irregularidade) na Nota Fiscal ou na Fatura ou descumprimento das condições pactuadas, a tramitação da fatura será suspensa para que a CONTRATADA adote as providências necessárias para sua correção. </w:t>
      </w:r>
    </w:p>
    <w:p w14:paraId="3352AAE2" w14:textId="77777777"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 xml:space="preserve">6.4. Quando da entrega do documento fiscal, deverão ser atualizadas, se vencidas, a Certidão negativa ou positiva com efeitos de negativa de débitos relativos a créditos tributários federais e à dívida ativa da União, abrangendo as contribuições sociais, expedida conjuntamente pela Secretaria Especial da Receita Federal do Brasil e pela Procuradoria-Geral da Fazenda Nacional; a Certidão negativa ou positiva com efeitos de negativa de débitos inscritos na dívida ativa do Estado; a Certidão negativa ou positiva com efeitos de negativa de débitos referentes a tributos mobiliários do seu domicílio ou sede; a Certificado de Regularidade do FGTS - CRF; e a Certidão Negativa de Débitos Trabalhistas – CNDT. </w:t>
      </w:r>
    </w:p>
    <w:p w14:paraId="05728230" w14:textId="77777777" w:rsidR="00196EA5" w:rsidRPr="00196EA5" w:rsidRDefault="00196EA5" w:rsidP="00196EA5">
      <w:pPr>
        <w:pStyle w:val="Default"/>
        <w:spacing w:line="360" w:lineRule="auto"/>
        <w:jc w:val="both"/>
        <w:rPr>
          <w:rFonts w:ascii="Times New Roman" w:hAnsi="Times New Roman" w:cs="Times New Roman"/>
        </w:rPr>
      </w:pPr>
      <w:r w:rsidRPr="00196EA5">
        <w:rPr>
          <w:rFonts w:ascii="Times New Roman" w:hAnsi="Times New Roman" w:cs="Times New Roman"/>
        </w:rPr>
        <w:t>6.5. Qualquer alteração no Estatuto, Contrato Social ou Ato constitutivo deverá ser comunicada imediatamente à Câmara Municipal de Itatiba, mediante documentação própria, para apreciação da Presidência.</w:t>
      </w:r>
    </w:p>
    <w:p w14:paraId="14F91600" w14:textId="77777777" w:rsidR="00196EA5" w:rsidRPr="00196EA5" w:rsidRDefault="00196EA5" w:rsidP="00196EA5">
      <w:pPr>
        <w:pStyle w:val="Default"/>
        <w:spacing w:line="360" w:lineRule="auto"/>
        <w:jc w:val="both"/>
        <w:rPr>
          <w:rFonts w:ascii="Times New Roman" w:hAnsi="Times New Roman" w:cs="Times New Roman"/>
        </w:rPr>
      </w:pPr>
    </w:p>
    <w:p w14:paraId="32CDB812" w14:textId="77777777" w:rsidR="00196EA5" w:rsidRPr="00196EA5" w:rsidRDefault="00196EA5" w:rsidP="00196EA5">
      <w:pPr>
        <w:keepNext/>
        <w:spacing w:line="360" w:lineRule="auto"/>
        <w:outlineLvl w:val="0"/>
        <w:rPr>
          <w:rFonts w:ascii="Times New Roman" w:hAnsi="Times New Roman" w:cs="Times New Roman"/>
          <w:b/>
          <w:bCs/>
          <w:kern w:val="32"/>
          <w:lang w:eastAsia="x-none"/>
        </w:rPr>
      </w:pPr>
      <w:r w:rsidRPr="00196EA5">
        <w:rPr>
          <w:rFonts w:ascii="Times New Roman" w:hAnsi="Times New Roman" w:cs="Times New Roman"/>
          <w:b/>
          <w:bCs/>
          <w:kern w:val="32"/>
          <w:lang w:eastAsia="x-none"/>
        </w:rPr>
        <w:t>7. DEMAIS CONDIÇÕES</w:t>
      </w:r>
    </w:p>
    <w:p w14:paraId="47952F06" w14:textId="191B5B9D" w:rsidR="00D33B1A" w:rsidRDefault="00196EA5" w:rsidP="00196EA5">
      <w:pPr>
        <w:tabs>
          <w:tab w:val="left" w:pos="1134"/>
        </w:tabs>
        <w:spacing w:line="360" w:lineRule="auto"/>
        <w:jc w:val="both"/>
        <w:rPr>
          <w:rFonts w:ascii="Times New Roman" w:hAnsi="Times New Roman" w:cs="Times New Roman"/>
        </w:rPr>
      </w:pPr>
      <w:r w:rsidRPr="00196EA5">
        <w:rPr>
          <w:rFonts w:ascii="Times New Roman" w:hAnsi="Times New Roman" w:cs="Times New Roman"/>
        </w:rPr>
        <w:t xml:space="preserve">7.1. Os licitantes, antes de apresentarem suas propostas, deverão analisar toda a documentação referente à presente licitação, dirimindo, oportunamente, todas as dúvidas, de modo a não incorrerem em </w:t>
      </w:r>
      <w:r w:rsidRPr="00196EA5">
        <w:rPr>
          <w:rFonts w:ascii="Times New Roman" w:hAnsi="Times New Roman" w:cs="Times New Roman"/>
        </w:rPr>
        <w:lastRenderedPageBreak/>
        <w:t>omissões. Omissões estas que jamais poderão ser alegadas em favor de eventuais pretensões de acréscimos dos preços propostos e que só em caso de não poderem ser corrigidas por apresentarem vícios de ilegalidade ensejarão a rescisão do contrato.</w:t>
      </w:r>
    </w:p>
    <w:p w14:paraId="5B989923" w14:textId="77777777" w:rsidR="00CD28EC" w:rsidRDefault="00CD28EC" w:rsidP="00196EA5">
      <w:pPr>
        <w:tabs>
          <w:tab w:val="left" w:pos="1134"/>
        </w:tabs>
        <w:spacing w:line="360" w:lineRule="auto"/>
        <w:jc w:val="both"/>
        <w:rPr>
          <w:rFonts w:ascii="Times New Roman" w:hAnsi="Times New Roman" w:cs="Times New Roman"/>
        </w:rPr>
      </w:pPr>
    </w:p>
    <w:p w14:paraId="2CF6FC3D" w14:textId="02B7518A" w:rsidR="00CD28EC" w:rsidRPr="00D83642" w:rsidRDefault="00CD28EC" w:rsidP="00CD28EC">
      <w:pPr>
        <w:spacing w:line="276" w:lineRule="auto"/>
        <w:jc w:val="both"/>
        <w:rPr>
          <w:rFonts w:ascii="Times New Roman" w:hAnsi="Times New Roman" w:cs="Times New Roman"/>
          <w:b/>
          <w:sz w:val="24"/>
          <w:szCs w:val="24"/>
        </w:rPr>
      </w:pPr>
      <w:r>
        <w:rPr>
          <w:rFonts w:ascii="Times New Roman" w:hAnsi="Times New Roman" w:cs="Times New Roman"/>
          <w:b/>
          <w:sz w:val="24"/>
          <w:szCs w:val="24"/>
        </w:rPr>
        <w:t>8</w:t>
      </w:r>
      <w:r w:rsidRPr="00D83642">
        <w:rPr>
          <w:rFonts w:ascii="Times New Roman" w:hAnsi="Times New Roman" w:cs="Times New Roman"/>
          <w:b/>
          <w:sz w:val="24"/>
          <w:szCs w:val="24"/>
        </w:rPr>
        <w:t>. DOS RECURSOS ORÇAMENTÁRIOS</w:t>
      </w:r>
    </w:p>
    <w:p w14:paraId="1A377CD0" w14:textId="77777777" w:rsidR="00CD28EC" w:rsidRPr="00D83642" w:rsidRDefault="00CD28EC" w:rsidP="00CD28EC">
      <w:pPr>
        <w:spacing w:line="276" w:lineRule="auto"/>
        <w:jc w:val="both"/>
        <w:rPr>
          <w:rFonts w:ascii="Times New Roman" w:hAnsi="Times New Roman" w:cs="Times New Roman"/>
          <w:b/>
          <w:sz w:val="24"/>
          <w:szCs w:val="24"/>
        </w:rPr>
      </w:pPr>
    </w:p>
    <w:p w14:paraId="5DBC0A6F" w14:textId="2316FBFC" w:rsidR="00CD28EC" w:rsidRDefault="00CD28EC" w:rsidP="00CD28EC">
      <w:pPr>
        <w:pStyle w:val="PargrafodaLista"/>
        <w:tabs>
          <w:tab w:val="left" w:pos="0"/>
        </w:tabs>
        <w:spacing w:line="276" w:lineRule="auto"/>
        <w:ind w:left="0" w:right="10"/>
        <w:rPr>
          <w:rFonts w:ascii="Times New Roman" w:hAnsi="Times New Roman" w:cs="Times New Roman"/>
          <w:sz w:val="24"/>
          <w:szCs w:val="24"/>
        </w:rPr>
      </w:pPr>
      <w:r w:rsidRPr="00DB7FE1">
        <w:rPr>
          <w:rFonts w:ascii="Times New Roman" w:hAnsi="Times New Roman" w:cs="Times New Roman"/>
          <w:bCs/>
          <w:sz w:val="24"/>
          <w:szCs w:val="24"/>
        </w:rPr>
        <w:t xml:space="preserve">8.1. </w:t>
      </w:r>
      <w:bookmarkStart w:id="12" w:name="_Hlk144734197"/>
      <w:r w:rsidRPr="00DB7FE1">
        <w:rPr>
          <w:rFonts w:ascii="Times New Roman" w:hAnsi="Times New Roman" w:cs="Times New Roman"/>
          <w:sz w:val="24"/>
          <w:szCs w:val="24"/>
        </w:rPr>
        <w:t xml:space="preserve">No exercício de 2023, para fazer frente às despesas do contrato, existem recursos reservados (ou disponíveis), onerando a seguinte dotação: </w:t>
      </w:r>
      <w:bookmarkEnd w:id="12"/>
      <w:r w:rsidR="00DB7FE1" w:rsidRPr="00DB7FE1">
        <w:rPr>
          <w:rFonts w:ascii="Times New Roman" w:hAnsi="Times New Roman" w:cs="Times New Roman"/>
          <w:sz w:val="24"/>
          <w:szCs w:val="24"/>
        </w:rPr>
        <w:t>01.01.00 Câmara Municipal de Itatiba – 01.01.01 Câmara Municipal de Itatiba – 01.031.0001.2.002 – Manutenção da Secretaria da Câmara Municipal – 4.4.90.52.00 – EQUIPAMENTOS E MATERIAL PERMANENTE – Dotação “34”.</w:t>
      </w:r>
    </w:p>
    <w:p w14:paraId="17001CB5" w14:textId="77777777" w:rsidR="00CD28EC" w:rsidRDefault="00CD28EC" w:rsidP="00CD28EC">
      <w:pPr>
        <w:spacing w:line="276" w:lineRule="auto"/>
        <w:jc w:val="both"/>
        <w:rPr>
          <w:rFonts w:ascii="Times New Roman" w:hAnsi="Times New Roman" w:cs="Times New Roman"/>
          <w:sz w:val="24"/>
          <w:szCs w:val="24"/>
        </w:rPr>
      </w:pPr>
    </w:p>
    <w:p w14:paraId="11E91A1F" w14:textId="79F05F60" w:rsidR="00CD28EC" w:rsidRPr="00D83642" w:rsidRDefault="00CD28EC" w:rsidP="00CD28EC">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Pr="00D83642">
        <w:rPr>
          <w:rFonts w:ascii="Times New Roman" w:hAnsi="Times New Roman" w:cs="Times New Roman"/>
          <w:b/>
          <w:bCs/>
          <w:sz w:val="24"/>
          <w:szCs w:val="24"/>
        </w:rPr>
        <w:t>. DA VIGÊNCIA</w:t>
      </w:r>
    </w:p>
    <w:p w14:paraId="369BC9EA" w14:textId="77777777" w:rsidR="00CD28EC" w:rsidRPr="00D83642" w:rsidRDefault="00CD28EC" w:rsidP="00CD28EC">
      <w:pPr>
        <w:spacing w:line="276" w:lineRule="auto"/>
        <w:jc w:val="both"/>
        <w:rPr>
          <w:rFonts w:ascii="Times New Roman" w:hAnsi="Times New Roman" w:cs="Times New Roman"/>
          <w:sz w:val="24"/>
          <w:szCs w:val="24"/>
        </w:rPr>
      </w:pPr>
    </w:p>
    <w:p w14:paraId="119DE7C2" w14:textId="0384C767" w:rsidR="00CD28EC" w:rsidRDefault="00CD28EC" w:rsidP="00CD28EC">
      <w:pPr>
        <w:spacing w:line="276" w:lineRule="auto"/>
        <w:jc w:val="both"/>
        <w:rPr>
          <w:rFonts w:ascii="Times New Roman" w:hAnsi="Times New Roman" w:cs="Times New Roman"/>
          <w:sz w:val="24"/>
          <w:szCs w:val="24"/>
        </w:rPr>
      </w:pPr>
      <w:r>
        <w:rPr>
          <w:rFonts w:ascii="Times New Roman" w:hAnsi="Times New Roman" w:cs="Times New Roman"/>
          <w:sz w:val="24"/>
          <w:szCs w:val="24"/>
        </w:rPr>
        <w:t>9</w:t>
      </w:r>
      <w:r w:rsidRPr="00D83642">
        <w:rPr>
          <w:rFonts w:ascii="Times New Roman" w:hAnsi="Times New Roman" w:cs="Times New Roman"/>
          <w:sz w:val="24"/>
          <w:szCs w:val="24"/>
        </w:rPr>
        <w:t xml:space="preserve">. O contrato vigorará pelo período de </w:t>
      </w:r>
      <w:r>
        <w:rPr>
          <w:rFonts w:ascii="Times New Roman" w:hAnsi="Times New Roman" w:cs="Times New Roman"/>
          <w:sz w:val="24"/>
          <w:szCs w:val="24"/>
        </w:rPr>
        <w:t>180 (cento e oitenta) dias</w:t>
      </w:r>
      <w:r w:rsidRPr="00D83642">
        <w:rPr>
          <w:rFonts w:ascii="Times New Roman" w:hAnsi="Times New Roman" w:cs="Times New Roman"/>
          <w:sz w:val="24"/>
          <w:szCs w:val="24"/>
        </w:rPr>
        <w:t>, contados a partir da assinatura do instrumento.</w:t>
      </w:r>
    </w:p>
    <w:p w14:paraId="5E70EB12" w14:textId="77777777" w:rsidR="00CD28EC" w:rsidRPr="00196EA5" w:rsidRDefault="00CD28EC" w:rsidP="00196EA5">
      <w:pPr>
        <w:tabs>
          <w:tab w:val="left" w:pos="1134"/>
        </w:tabs>
        <w:spacing w:line="360" w:lineRule="auto"/>
        <w:jc w:val="both"/>
        <w:rPr>
          <w:rFonts w:ascii="Times New Roman" w:hAnsi="Times New Roman" w:cs="Times New Roman"/>
        </w:rPr>
      </w:pPr>
    </w:p>
    <w:p w14:paraId="1A1866A7" w14:textId="77777777" w:rsidR="00D33B1A" w:rsidRPr="00196EA5" w:rsidRDefault="00D33B1A" w:rsidP="00F903B4">
      <w:pPr>
        <w:pStyle w:val="Ttulo1"/>
        <w:tabs>
          <w:tab w:val="left" w:pos="0"/>
        </w:tabs>
        <w:spacing w:line="276" w:lineRule="auto"/>
        <w:ind w:left="0" w:right="10"/>
        <w:jc w:val="center"/>
        <w:rPr>
          <w:rFonts w:ascii="Times New Roman" w:hAnsi="Times New Roman" w:cs="Times New Roman"/>
        </w:rPr>
      </w:pPr>
    </w:p>
    <w:p w14:paraId="2F42DDCD" w14:textId="77777777" w:rsidR="00D33B1A" w:rsidRPr="00D33B1A" w:rsidRDefault="00D33B1A" w:rsidP="00F903B4">
      <w:pPr>
        <w:pStyle w:val="Ttulo1"/>
        <w:tabs>
          <w:tab w:val="left" w:pos="0"/>
        </w:tabs>
        <w:spacing w:line="276" w:lineRule="auto"/>
        <w:ind w:left="0" w:right="10"/>
        <w:jc w:val="center"/>
        <w:rPr>
          <w:rFonts w:ascii="Times New Roman" w:hAnsi="Times New Roman" w:cs="Times New Roman"/>
        </w:rPr>
      </w:pPr>
    </w:p>
    <w:p w14:paraId="496A49F7" w14:textId="77777777" w:rsidR="00D33B1A" w:rsidRPr="00D33B1A" w:rsidRDefault="00D33B1A" w:rsidP="00F903B4">
      <w:pPr>
        <w:pStyle w:val="Ttulo1"/>
        <w:tabs>
          <w:tab w:val="left" w:pos="0"/>
        </w:tabs>
        <w:spacing w:line="276" w:lineRule="auto"/>
        <w:ind w:left="0" w:right="10"/>
        <w:jc w:val="center"/>
        <w:rPr>
          <w:rFonts w:ascii="Times New Roman" w:hAnsi="Times New Roman" w:cs="Times New Roman"/>
        </w:rPr>
      </w:pPr>
    </w:p>
    <w:p w14:paraId="305B670E" w14:textId="77777777" w:rsidR="00D33B1A" w:rsidRDefault="00D33B1A" w:rsidP="00F903B4">
      <w:pPr>
        <w:pStyle w:val="Ttulo1"/>
        <w:tabs>
          <w:tab w:val="left" w:pos="0"/>
        </w:tabs>
        <w:spacing w:line="276" w:lineRule="auto"/>
        <w:ind w:left="0" w:right="10"/>
        <w:jc w:val="center"/>
        <w:rPr>
          <w:rFonts w:ascii="Times New Roman" w:hAnsi="Times New Roman" w:cs="Times New Roman"/>
        </w:rPr>
      </w:pPr>
    </w:p>
    <w:p w14:paraId="65CF6E27" w14:textId="77777777" w:rsidR="00CD28EC" w:rsidRDefault="00CD28EC" w:rsidP="00CD28EC"/>
    <w:p w14:paraId="60CC7E90" w14:textId="77777777" w:rsidR="00CD28EC" w:rsidRDefault="00CD28EC" w:rsidP="00CD28EC"/>
    <w:p w14:paraId="13AD9218" w14:textId="77777777" w:rsidR="00CD28EC" w:rsidRDefault="00CD28EC" w:rsidP="00CD28EC"/>
    <w:p w14:paraId="636A760A" w14:textId="77777777" w:rsidR="00CD28EC" w:rsidRDefault="00CD28EC" w:rsidP="00CD28EC"/>
    <w:p w14:paraId="43879FE3" w14:textId="77777777" w:rsidR="00CD28EC" w:rsidRDefault="00CD28EC" w:rsidP="00CD28EC"/>
    <w:p w14:paraId="35769014" w14:textId="77777777" w:rsidR="00CD28EC" w:rsidRDefault="00CD28EC" w:rsidP="00CD28EC"/>
    <w:p w14:paraId="3D66F75C" w14:textId="77777777" w:rsidR="00CD28EC" w:rsidRDefault="00CD28EC" w:rsidP="00CD28EC"/>
    <w:p w14:paraId="69B91290" w14:textId="77777777" w:rsidR="00CD28EC" w:rsidRDefault="00CD28EC" w:rsidP="00CD28EC"/>
    <w:p w14:paraId="29C050F5" w14:textId="77777777" w:rsidR="00CD28EC" w:rsidRDefault="00CD28EC" w:rsidP="00CD28EC"/>
    <w:p w14:paraId="4710F902" w14:textId="77777777" w:rsidR="00CD28EC" w:rsidRDefault="00CD28EC" w:rsidP="00CD28EC"/>
    <w:p w14:paraId="7D541FBE" w14:textId="77777777" w:rsidR="00CD28EC" w:rsidRDefault="00CD28EC" w:rsidP="00CD28EC"/>
    <w:p w14:paraId="41FAE69D" w14:textId="77777777" w:rsidR="00CD28EC" w:rsidRDefault="00CD28EC" w:rsidP="00CD28EC"/>
    <w:p w14:paraId="0112FD52" w14:textId="77777777" w:rsidR="00CD28EC" w:rsidRDefault="00CD28EC" w:rsidP="00CD28EC"/>
    <w:p w14:paraId="45BB8F49" w14:textId="77777777" w:rsidR="00CD28EC" w:rsidRDefault="00CD28EC" w:rsidP="00CD28EC"/>
    <w:p w14:paraId="6457C6AE" w14:textId="77777777" w:rsidR="00CD28EC" w:rsidRDefault="00CD28EC" w:rsidP="00CD28EC"/>
    <w:p w14:paraId="10428A58" w14:textId="77777777" w:rsidR="00CD28EC" w:rsidRDefault="00CD28EC" w:rsidP="00CD28EC"/>
    <w:p w14:paraId="2809990D" w14:textId="77777777" w:rsidR="00CD28EC" w:rsidRDefault="00CD28EC" w:rsidP="00CD28EC"/>
    <w:p w14:paraId="49B9977E" w14:textId="77777777" w:rsidR="00CD28EC" w:rsidRDefault="00CD28EC" w:rsidP="00CD28EC"/>
    <w:p w14:paraId="39557117" w14:textId="77777777" w:rsidR="00CD28EC" w:rsidRDefault="00CD28EC" w:rsidP="00CD28EC"/>
    <w:p w14:paraId="4240AB0B" w14:textId="77777777" w:rsidR="00CD28EC" w:rsidRDefault="00CD28EC" w:rsidP="00CD28EC"/>
    <w:p w14:paraId="6F24FFD7" w14:textId="77777777" w:rsidR="00CD28EC" w:rsidRDefault="00CD28EC" w:rsidP="00CD28EC"/>
    <w:p w14:paraId="065EB4DD" w14:textId="77777777" w:rsidR="00CD28EC" w:rsidRDefault="00CD28EC" w:rsidP="00CD28EC"/>
    <w:p w14:paraId="7F36C9F5" w14:textId="77777777" w:rsidR="00CD28EC" w:rsidRDefault="00CD28EC" w:rsidP="00CD28EC"/>
    <w:p w14:paraId="708A7061" w14:textId="77777777" w:rsidR="00D33B1A" w:rsidRDefault="00D33B1A" w:rsidP="00F903B4">
      <w:pPr>
        <w:pStyle w:val="Ttulo1"/>
        <w:tabs>
          <w:tab w:val="left" w:pos="0"/>
        </w:tabs>
        <w:spacing w:line="276" w:lineRule="auto"/>
        <w:ind w:left="0" w:right="10"/>
        <w:jc w:val="center"/>
        <w:rPr>
          <w:rFonts w:ascii="Times New Roman" w:hAnsi="Times New Roman" w:cs="Times New Roman"/>
        </w:rPr>
      </w:pPr>
    </w:p>
    <w:p w14:paraId="59B395DD" w14:textId="05648C64" w:rsidR="00362CDB" w:rsidRPr="00FE460C" w:rsidRDefault="00F903B4" w:rsidP="00F903B4">
      <w:pPr>
        <w:pStyle w:val="Ttulo1"/>
        <w:tabs>
          <w:tab w:val="left" w:pos="0"/>
        </w:tabs>
        <w:spacing w:line="276" w:lineRule="auto"/>
        <w:ind w:left="0" w:right="10"/>
        <w:jc w:val="center"/>
        <w:rPr>
          <w:rFonts w:ascii="Times New Roman" w:hAnsi="Times New Roman" w:cs="Times New Roman"/>
        </w:rPr>
      </w:pPr>
      <w:r>
        <w:rPr>
          <w:rFonts w:ascii="Times New Roman" w:hAnsi="Times New Roman" w:cs="Times New Roman"/>
        </w:rPr>
        <w:t>A</w:t>
      </w:r>
      <w:r w:rsidR="00362CDB" w:rsidRPr="00FE460C">
        <w:rPr>
          <w:rFonts w:ascii="Times New Roman" w:hAnsi="Times New Roman" w:cs="Times New Roman"/>
        </w:rPr>
        <w:t>NEXO</w:t>
      </w:r>
      <w:r w:rsidR="00362CDB" w:rsidRPr="00FE460C">
        <w:rPr>
          <w:rFonts w:ascii="Times New Roman" w:hAnsi="Times New Roman" w:cs="Times New Roman"/>
          <w:spacing w:val="-4"/>
        </w:rPr>
        <w:t xml:space="preserve"> </w:t>
      </w:r>
      <w:r w:rsidR="00362CDB" w:rsidRPr="00FE460C">
        <w:rPr>
          <w:rFonts w:ascii="Times New Roman" w:hAnsi="Times New Roman" w:cs="Times New Roman"/>
        </w:rPr>
        <w:t>II</w:t>
      </w:r>
    </w:p>
    <w:p w14:paraId="59893239" w14:textId="77777777" w:rsidR="00362CDB" w:rsidRPr="00FE460C" w:rsidRDefault="00362CDB" w:rsidP="00F903B4">
      <w:pPr>
        <w:pStyle w:val="Corpodetexto"/>
        <w:tabs>
          <w:tab w:val="left" w:pos="0"/>
        </w:tabs>
        <w:spacing w:line="276" w:lineRule="auto"/>
        <w:ind w:right="10"/>
        <w:rPr>
          <w:rFonts w:ascii="Times New Roman" w:hAnsi="Times New Roman" w:cs="Times New Roman"/>
          <w:b/>
        </w:rPr>
      </w:pPr>
    </w:p>
    <w:p w14:paraId="7F58A6F8" w14:textId="1A69B239" w:rsidR="00362CDB" w:rsidRPr="007C56E2" w:rsidRDefault="00362CDB" w:rsidP="00F903B4">
      <w:pPr>
        <w:tabs>
          <w:tab w:val="left" w:pos="0"/>
        </w:tabs>
        <w:spacing w:line="276" w:lineRule="auto"/>
        <w:ind w:right="10"/>
        <w:jc w:val="center"/>
        <w:rPr>
          <w:rFonts w:ascii="Times New Roman" w:hAnsi="Times New Roman" w:cs="Times New Roman"/>
          <w:b/>
          <w:sz w:val="24"/>
          <w:szCs w:val="24"/>
          <w:lang w:val="pt-BR"/>
        </w:rPr>
      </w:pPr>
      <w:r w:rsidRPr="00FE460C">
        <w:rPr>
          <w:rFonts w:ascii="Times New Roman" w:hAnsi="Times New Roman" w:cs="Times New Roman"/>
          <w:b/>
          <w:sz w:val="24"/>
          <w:szCs w:val="24"/>
        </w:rPr>
        <w:t>Processo</w:t>
      </w:r>
      <w:r w:rsidRPr="00FE460C">
        <w:rPr>
          <w:rFonts w:ascii="Times New Roman" w:hAnsi="Times New Roman" w:cs="Times New Roman"/>
          <w:b/>
          <w:spacing w:val="-13"/>
          <w:sz w:val="24"/>
          <w:szCs w:val="24"/>
        </w:rPr>
        <w:t xml:space="preserve"> </w:t>
      </w:r>
      <w:r w:rsidRPr="007C56E2">
        <w:rPr>
          <w:rFonts w:ascii="Times New Roman" w:hAnsi="Times New Roman" w:cs="Times New Roman"/>
          <w:b/>
          <w:sz w:val="24"/>
          <w:szCs w:val="24"/>
        </w:rPr>
        <w:t>Administrativo</w:t>
      </w:r>
      <w:r w:rsidRPr="007C56E2">
        <w:rPr>
          <w:rFonts w:ascii="Times New Roman" w:hAnsi="Times New Roman" w:cs="Times New Roman"/>
          <w:b/>
          <w:spacing w:val="-5"/>
          <w:sz w:val="24"/>
          <w:szCs w:val="24"/>
        </w:rPr>
        <w:t xml:space="preserve"> </w:t>
      </w:r>
      <w:r w:rsidR="00D607F6">
        <w:rPr>
          <w:rFonts w:ascii="Times New Roman" w:hAnsi="Times New Roman" w:cs="Times New Roman"/>
          <w:b/>
          <w:sz w:val="24"/>
          <w:szCs w:val="24"/>
          <w:lang w:val="pt-BR"/>
        </w:rPr>
        <w:t>488</w:t>
      </w:r>
      <w:r w:rsidRPr="007C56E2">
        <w:rPr>
          <w:rFonts w:ascii="Times New Roman" w:hAnsi="Times New Roman" w:cs="Times New Roman"/>
          <w:b/>
          <w:sz w:val="24"/>
          <w:szCs w:val="24"/>
          <w:lang w:val="pt-BR"/>
        </w:rPr>
        <w:t>/</w:t>
      </w:r>
      <w:r w:rsidR="007C56E2" w:rsidRPr="007C56E2">
        <w:rPr>
          <w:rFonts w:ascii="Times New Roman" w:hAnsi="Times New Roman" w:cs="Times New Roman"/>
          <w:b/>
          <w:sz w:val="24"/>
          <w:szCs w:val="24"/>
          <w:lang w:val="pt-BR"/>
        </w:rPr>
        <w:t>2023</w:t>
      </w:r>
    </w:p>
    <w:p w14:paraId="070A7860" w14:textId="77777777" w:rsidR="00362CDB" w:rsidRPr="00FE460C" w:rsidRDefault="00362CDB" w:rsidP="00F903B4">
      <w:pPr>
        <w:pStyle w:val="Corpodetexto"/>
        <w:tabs>
          <w:tab w:val="left" w:pos="0"/>
        </w:tabs>
        <w:spacing w:line="276" w:lineRule="auto"/>
        <w:ind w:right="10"/>
        <w:jc w:val="center"/>
        <w:rPr>
          <w:rFonts w:ascii="Times New Roman" w:hAnsi="Times New Roman" w:cs="Times New Roman"/>
          <w:b/>
        </w:rPr>
      </w:pPr>
    </w:p>
    <w:p w14:paraId="37B8AD27" w14:textId="49534486" w:rsidR="00362CDB" w:rsidRPr="00FE460C" w:rsidRDefault="00362CDB" w:rsidP="00F903B4">
      <w:pPr>
        <w:pStyle w:val="Ttulo1"/>
        <w:tabs>
          <w:tab w:val="left" w:pos="0"/>
        </w:tabs>
        <w:spacing w:line="276" w:lineRule="auto"/>
        <w:ind w:left="0" w:right="10"/>
        <w:jc w:val="center"/>
        <w:rPr>
          <w:rFonts w:ascii="Times New Roman" w:hAnsi="Times New Roman" w:cs="Times New Roman"/>
        </w:rPr>
      </w:pPr>
      <w:r w:rsidRPr="00FE460C">
        <w:rPr>
          <w:rFonts w:ascii="Times New Roman" w:hAnsi="Times New Roman" w:cs="Times New Roman"/>
        </w:rPr>
        <w:t>MODELO</w:t>
      </w:r>
      <w:r w:rsidRPr="00FE460C">
        <w:rPr>
          <w:rFonts w:ascii="Times New Roman" w:hAnsi="Times New Roman" w:cs="Times New Roman"/>
          <w:spacing w:val="-4"/>
        </w:rPr>
        <w:t xml:space="preserve"> </w:t>
      </w:r>
      <w:r w:rsidRPr="00FE460C">
        <w:rPr>
          <w:rFonts w:ascii="Times New Roman" w:hAnsi="Times New Roman" w:cs="Times New Roman"/>
        </w:rPr>
        <w:t>DE</w:t>
      </w:r>
      <w:r w:rsidRPr="00FE460C">
        <w:rPr>
          <w:rFonts w:ascii="Times New Roman" w:hAnsi="Times New Roman" w:cs="Times New Roman"/>
          <w:spacing w:val="-5"/>
        </w:rPr>
        <w:t xml:space="preserve"> </w:t>
      </w:r>
      <w:r w:rsidR="004B3971" w:rsidRPr="004B3971">
        <w:rPr>
          <w:rFonts w:ascii="Times New Roman" w:hAnsi="Times New Roman" w:cs="Times New Roman"/>
          <w:spacing w:val="-4"/>
        </w:rPr>
        <w:t>DECLARAÇÃO DE PLENO ATENDIMENTO AOS REQUISITOS DE HABILIT</w:t>
      </w:r>
      <w:r w:rsidR="00D33B1A">
        <w:rPr>
          <w:rFonts w:ascii="Times New Roman" w:hAnsi="Times New Roman" w:cs="Times New Roman"/>
          <w:spacing w:val="-4"/>
        </w:rPr>
        <w:t>A</w:t>
      </w:r>
      <w:r w:rsidR="004B3971" w:rsidRPr="004B3971">
        <w:rPr>
          <w:rFonts w:ascii="Times New Roman" w:hAnsi="Times New Roman" w:cs="Times New Roman"/>
          <w:spacing w:val="-4"/>
        </w:rPr>
        <w:t>ÇÃO</w:t>
      </w:r>
    </w:p>
    <w:p w14:paraId="42D78670" w14:textId="77777777" w:rsidR="00362CDB" w:rsidRPr="00FE460C" w:rsidRDefault="00362CDB" w:rsidP="00F903B4">
      <w:pPr>
        <w:tabs>
          <w:tab w:val="left" w:pos="0"/>
        </w:tabs>
        <w:spacing w:line="276" w:lineRule="auto"/>
        <w:jc w:val="center"/>
        <w:rPr>
          <w:rFonts w:ascii="Times New Roman" w:hAnsi="Times New Roman" w:cs="Times New Roman"/>
        </w:rPr>
      </w:pPr>
    </w:p>
    <w:p w14:paraId="402A2E31" w14:textId="7A863465" w:rsidR="00362CDB" w:rsidRPr="00362CDB" w:rsidRDefault="00362CDB" w:rsidP="00F903B4">
      <w:pPr>
        <w:tabs>
          <w:tab w:val="left" w:pos="0"/>
        </w:tabs>
        <w:spacing w:line="276" w:lineRule="auto"/>
        <w:ind w:right="10"/>
        <w:rPr>
          <w:rFonts w:ascii="Times New Roman" w:hAnsi="Times New Roman" w:cs="Times New Roman"/>
          <w:b/>
          <w:spacing w:val="-64"/>
          <w:sz w:val="24"/>
          <w:szCs w:val="24"/>
        </w:rPr>
      </w:pPr>
      <w:r w:rsidRPr="00362CDB">
        <w:rPr>
          <w:rFonts w:ascii="Times New Roman" w:hAnsi="Times New Roman" w:cs="Times New Roman"/>
          <w:b/>
          <w:sz w:val="24"/>
          <w:szCs w:val="24"/>
        </w:rPr>
        <w:t>Ref:</w:t>
      </w:r>
      <w:r w:rsidRPr="00362CDB">
        <w:rPr>
          <w:rFonts w:ascii="Times New Roman" w:hAnsi="Times New Roman" w:cs="Times New Roman"/>
          <w:b/>
          <w:spacing w:val="-4"/>
          <w:sz w:val="24"/>
          <w:szCs w:val="24"/>
        </w:rPr>
        <w:t xml:space="preserve"> </w:t>
      </w:r>
      <w:r w:rsidRPr="00362CDB">
        <w:rPr>
          <w:rFonts w:ascii="Times New Roman" w:hAnsi="Times New Roman" w:cs="Times New Roman"/>
          <w:b/>
          <w:sz w:val="24"/>
          <w:szCs w:val="24"/>
        </w:rPr>
        <w:t>Pregão</w:t>
      </w:r>
      <w:r w:rsidRPr="00362CDB">
        <w:rPr>
          <w:rFonts w:ascii="Times New Roman" w:hAnsi="Times New Roman" w:cs="Times New Roman"/>
          <w:b/>
          <w:spacing w:val="-4"/>
          <w:sz w:val="24"/>
          <w:szCs w:val="24"/>
        </w:rPr>
        <w:t xml:space="preserve"> </w:t>
      </w:r>
      <w:r w:rsidRPr="00362CDB">
        <w:rPr>
          <w:rFonts w:ascii="Times New Roman" w:hAnsi="Times New Roman" w:cs="Times New Roman"/>
          <w:b/>
          <w:sz w:val="24"/>
          <w:szCs w:val="24"/>
        </w:rPr>
        <w:t>Eletrônico</w:t>
      </w:r>
      <w:r w:rsidRPr="00362CDB">
        <w:rPr>
          <w:rFonts w:ascii="Times New Roman" w:hAnsi="Times New Roman" w:cs="Times New Roman"/>
          <w:b/>
          <w:spacing w:val="-4"/>
          <w:sz w:val="24"/>
          <w:szCs w:val="24"/>
        </w:rPr>
        <w:t xml:space="preserve"> </w:t>
      </w:r>
      <w:r w:rsidRPr="00362CDB">
        <w:rPr>
          <w:rFonts w:ascii="Times New Roman" w:hAnsi="Times New Roman" w:cs="Times New Roman"/>
          <w:b/>
          <w:sz w:val="24"/>
          <w:szCs w:val="24"/>
        </w:rPr>
        <w:t xml:space="preserve">Nº </w:t>
      </w:r>
      <w:r w:rsidR="007133ED">
        <w:rPr>
          <w:rFonts w:ascii="Times New Roman" w:hAnsi="Times New Roman" w:cs="Times New Roman"/>
          <w:b/>
          <w:sz w:val="24"/>
          <w:szCs w:val="24"/>
          <w:lang w:val="pt-BR"/>
        </w:rPr>
        <w:t>11</w:t>
      </w:r>
      <w:r w:rsidRPr="00362CDB">
        <w:rPr>
          <w:rFonts w:ascii="Times New Roman" w:hAnsi="Times New Roman" w:cs="Times New Roman"/>
          <w:b/>
          <w:sz w:val="24"/>
          <w:szCs w:val="24"/>
          <w:lang w:val="pt-BR"/>
        </w:rPr>
        <w:t>/2023</w:t>
      </w:r>
    </w:p>
    <w:p w14:paraId="614D4549" w14:textId="097058D9" w:rsidR="00362CDB" w:rsidRPr="00362CDB" w:rsidRDefault="00362CDB" w:rsidP="00F903B4">
      <w:pPr>
        <w:tabs>
          <w:tab w:val="left" w:pos="0"/>
        </w:tabs>
        <w:spacing w:line="276" w:lineRule="auto"/>
        <w:ind w:right="10"/>
        <w:rPr>
          <w:rFonts w:ascii="Times New Roman" w:hAnsi="Times New Roman" w:cs="Times New Roman"/>
          <w:b/>
          <w:sz w:val="24"/>
          <w:szCs w:val="24"/>
        </w:rPr>
      </w:pPr>
      <w:r w:rsidRPr="00362CDB">
        <w:rPr>
          <w:rFonts w:ascii="Times New Roman" w:hAnsi="Times New Roman" w:cs="Times New Roman"/>
          <w:b/>
          <w:sz w:val="24"/>
          <w:szCs w:val="24"/>
        </w:rPr>
        <w:t>Edital</w:t>
      </w:r>
      <w:r w:rsidRPr="00362CDB">
        <w:rPr>
          <w:rFonts w:ascii="Times New Roman" w:hAnsi="Times New Roman" w:cs="Times New Roman"/>
          <w:b/>
          <w:spacing w:val="-1"/>
          <w:sz w:val="24"/>
          <w:szCs w:val="24"/>
        </w:rPr>
        <w:t xml:space="preserve"> </w:t>
      </w:r>
      <w:r w:rsidRPr="00362CDB">
        <w:rPr>
          <w:rFonts w:ascii="Times New Roman" w:hAnsi="Times New Roman" w:cs="Times New Roman"/>
          <w:b/>
          <w:sz w:val="24"/>
          <w:szCs w:val="24"/>
        </w:rPr>
        <w:t>Nº</w:t>
      </w:r>
      <w:r w:rsidRPr="00362CDB">
        <w:rPr>
          <w:rFonts w:ascii="Times New Roman" w:hAnsi="Times New Roman" w:cs="Times New Roman"/>
          <w:b/>
          <w:spacing w:val="1"/>
          <w:sz w:val="24"/>
          <w:szCs w:val="24"/>
        </w:rPr>
        <w:t xml:space="preserve"> </w:t>
      </w:r>
      <w:r w:rsidR="007133ED">
        <w:rPr>
          <w:rFonts w:ascii="Times New Roman" w:hAnsi="Times New Roman" w:cs="Times New Roman"/>
          <w:b/>
          <w:sz w:val="24"/>
          <w:szCs w:val="24"/>
          <w:lang w:val="pt-BR"/>
        </w:rPr>
        <w:t>11</w:t>
      </w:r>
      <w:r w:rsidRPr="00362CDB">
        <w:rPr>
          <w:rFonts w:ascii="Times New Roman" w:hAnsi="Times New Roman" w:cs="Times New Roman"/>
          <w:b/>
          <w:sz w:val="24"/>
          <w:szCs w:val="24"/>
          <w:lang w:val="pt-BR"/>
        </w:rPr>
        <w:t>/2023</w:t>
      </w:r>
    </w:p>
    <w:p w14:paraId="6C67F01C" w14:textId="77777777" w:rsidR="00362CDB" w:rsidRPr="00FE460C" w:rsidRDefault="00362CDB" w:rsidP="00F903B4">
      <w:pPr>
        <w:pStyle w:val="Corpodetexto"/>
        <w:tabs>
          <w:tab w:val="left" w:pos="0"/>
        </w:tabs>
        <w:spacing w:line="276" w:lineRule="auto"/>
        <w:ind w:right="10"/>
        <w:rPr>
          <w:rFonts w:ascii="Times New Roman" w:hAnsi="Times New Roman" w:cs="Times New Roman"/>
          <w:b/>
        </w:rPr>
      </w:pPr>
    </w:p>
    <w:p w14:paraId="6A736645" w14:textId="77777777" w:rsidR="00362CDB" w:rsidRPr="00FE460C" w:rsidRDefault="00362CDB" w:rsidP="00F903B4">
      <w:pPr>
        <w:pStyle w:val="Corpodetexto"/>
        <w:tabs>
          <w:tab w:val="left" w:pos="0"/>
          <w:tab w:val="left" w:pos="8789"/>
        </w:tabs>
        <w:spacing w:line="276" w:lineRule="auto"/>
        <w:ind w:right="10"/>
        <w:rPr>
          <w:rFonts w:ascii="Times New Roman" w:hAnsi="Times New Roman" w:cs="Times New Roman"/>
          <w:b/>
        </w:rPr>
      </w:pPr>
    </w:p>
    <w:p w14:paraId="3E2FDBE9" w14:textId="025ED7C2" w:rsidR="00362CDB" w:rsidRPr="00FE460C" w:rsidRDefault="00362CDB" w:rsidP="00F903B4">
      <w:pPr>
        <w:pStyle w:val="Corpodetexto"/>
        <w:tabs>
          <w:tab w:val="left" w:pos="0"/>
          <w:tab w:val="left" w:pos="1087"/>
          <w:tab w:val="left" w:pos="2241"/>
          <w:tab w:val="left" w:pos="5587"/>
          <w:tab w:val="left" w:pos="5861"/>
          <w:tab w:val="left" w:pos="6842"/>
          <w:tab w:val="left" w:pos="7323"/>
          <w:tab w:val="left" w:pos="8590"/>
          <w:tab w:val="left" w:pos="8789"/>
          <w:tab w:val="left" w:pos="8931"/>
        </w:tabs>
        <w:spacing w:line="276" w:lineRule="auto"/>
        <w:ind w:right="10"/>
        <w:rPr>
          <w:rFonts w:ascii="Times New Roman" w:hAnsi="Times New Roman" w:cs="Times New Roman"/>
        </w:rPr>
      </w:pPr>
      <w:r w:rsidRPr="00FE460C">
        <w:rPr>
          <w:rFonts w:ascii="Times New Roman" w:hAnsi="Times New Roman" w:cs="Times New Roman"/>
        </w:rPr>
        <w:t>A</w:t>
      </w:r>
      <w:r w:rsidRPr="00FE460C">
        <w:rPr>
          <w:rFonts w:ascii="Times New Roman" w:hAnsi="Times New Roman" w:cs="Times New Roman"/>
        </w:rPr>
        <w:tab/>
        <w:t>empresa</w:t>
      </w:r>
      <w:r w:rsidRPr="00FE460C">
        <w:rPr>
          <w:rFonts w:ascii="Times New Roman" w:hAnsi="Times New Roman" w:cs="Times New Roman"/>
        </w:rPr>
        <w:tab/>
      </w:r>
      <w:r w:rsidRPr="00FE460C">
        <w:rPr>
          <w:rFonts w:ascii="Times New Roman" w:hAnsi="Times New Roman" w:cs="Times New Roman"/>
          <w:u w:val="single"/>
        </w:rPr>
        <w:t xml:space="preserve"> </w:t>
      </w:r>
      <w:r w:rsidRPr="00FE460C">
        <w:rPr>
          <w:rFonts w:ascii="Times New Roman" w:hAnsi="Times New Roman" w:cs="Times New Roman"/>
          <w:u w:val="single"/>
        </w:rPr>
        <w:tab/>
      </w:r>
      <w:r w:rsidRPr="00FE460C">
        <w:rPr>
          <w:rFonts w:ascii="Times New Roman" w:hAnsi="Times New Roman" w:cs="Times New Roman"/>
        </w:rPr>
        <w:t>,</w:t>
      </w:r>
      <w:r w:rsidRPr="00FE460C">
        <w:rPr>
          <w:rFonts w:ascii="Times New Roman" w:hAnsi="Times New Roman" w:cs="Times New Roman"/>
        </w:rPr>
        <w:tab/>
        <w:t>inscrita</w:t>
      </w:r>
      <w:r w:rsidRPr="00FE460C">
        <w:rPr>
          <w:rFonts w:ascii="Times New Roman" w:hAnsi="Times New Roman" w:cs="Times New Roman"/>
        </w:rPr>
        <w:tab/>
        <w:t>no</w:t>
      </w:r>
      <w:r w:rsidRPr="00FE460C">
        <w:rPr>
          <w:rFonts w:ascii="Times New Roman" w:hAnsi="Times New Roman" w:cs="Times New Roman"/>
        </w:rPr>
        <w:tab/>
        <w:t>CNPJ/MF</w:t>
      </w:r>
      <w:r w:rsidRPr="00FE460C">
        <w:rPr>
          <w:rFonts w:ascii="Times New Roman" w:hAnsi="Times New Roman" w:cs="Times New Roman"/>
        </w:rPr>
        <w:tab/>
        <w:t>sob</w:t>
      </w:r>
      <w:r w:rsidRPr="00FE460C">
        <w:rPr>
          <w:rFonts w:ascii="Times New Roman" w:hAnsi="Times New Roman" w:cs="Times New Roman"/>
        </w:rPr>
        <w:tab/>
        <w:t>o</w:t>
      </w:r>
      <w:r>
        <w:rPr>
          <w:rFonts w:ascii="Times New Roman" w:hAnsi="Times New Roman" w:cs="Times New Roman"/>
        </w:rPr>
        <w:t xml:space="preserve"> </w:t>
      </w:r>
      <w:r w:rsidRPr="00FE460C">
        <w:rPr>
          <w:rFonts w:ascii="Times New Roman" w:hAnsi="Times New Roman" w:cs="Times New Roman"/>
        </w:rPr>
        <w:t>nº</w:t>
      </w:r>
      <w:r>
        <w:rPr>
          <w:rFonts w:ascii="Times New Roman" w:hAnsi="Times New Roman" w:cs="Times New Roman"/>
        </w:rPr>
        <w:t>_______________</w:t>
      </w:r>
      <w:r w:rsidRPr="00FE460C">
        <w:rPr>
          <w:rFonts w:ascii="Times New Roman" w:hAnsi="Times New Roman" w:cs="Times New Roman"/>
        </w:rPr>
        <w:t>,</w:t>
      </w:r>
      <w:r w:rsidRPr="00FE460C">
        <w:rPr>
          <w:rFonts w:ascii="Times New Roman" w:hAnsi="Times New Roman" w:cs="Times New Roman"/>
        </w:rPr>
        <w:tab/>
        <w:t>por</w:t>
      </w:r>
      <w:r>
        <w:rPr>
          <w:rFonts w:ascii="Times New Roman" w:hAnsi="Times New Roman" w:cs="Times New Roman"/>
        </w:rPr>
        <w:t xml:space="preserve"> </w:t>
      </w:r>
      <w:r w:rsidRPr="00FE460C">
        <w:rPr>
          <w:rFonts w:ascii="Times New Roman" w:hAnsi="Times New Roman" w:cs="Times New Roman"/>
        </w:rPr>
        <w:t>intermédio</w:t>
      </w:r>
      <w:r>
        <w:rPr>
          <w:rFonts w:ascii="Times New Roman" w:hAnsi="Times New Roman" w:cs="Times New Roman"/>
        </w:rPr>
        <w:t xml:space="preserve"> </w:t>
      </w:r>
      <w:r w:rsidRPr="00FE460C">
        <w:rPr>
          <w:rFonts w:ascii="Times New Roman" w:hAnsi="Times New Roman" w:cs="Times New Roman"/>
        </w:rPr>
        <w:t>de</w:t>
      </w:r>
      <w:r>
        <w:rPr>
          <w:rFonts w:ascii="Times New Roman" w:hAnsi="Times New Roman" w:cs="Times New Roman"/>
        </w:rPr>
        <w:t xml:space="preserve"> </w:t>
      </w:r>
      <w:r w:rsidRPr="00FE460C">
        <w:rPr>
          <w:rFonts w:ascii="Times New Roman" w:hAnsi="Times New Roman" w:cs="Times New Roman"/>
        </w:rPr>
        <w:t>seu</w:t>
      </w:r>
      <w:r>
        <w:rPr>
          <w:rFonts w:ascii="Times New Roman" w:hAnsi="Times New Roman" w:cs="Times New Roman"/>
        </w:rPr>
        <w:t xml:space="preserve"> </w:t>
      </w:r>
      <w:r w:rsidRPr="00FE460C">
        <w:rPr>
          <w:rFonts w:ascii="Times New Roman" w:hAnsi="Times New Roman" w:cs="Times New Roman"/>
        </w:rPr>
        <w:t>representante</w:t>
      </w:r>
      <w:r>
        <w:rPr>
          <w:rFonts w:ascii="Times New Roman" w:hAnsi="Times New Roman" w:cs="Times New Roman"/>
        </w:rPr>
        <w:t xml:space="preserve"> </w:t>
      </w:r>
      <w:r w:rsidRPr="00FE460C">
        <w:rPr>
          <w:rFonts w:ascii="Times New Roman" w:hAnsi="Times New Roman" w:cs="Times New Roman"/>
        </w:rPr>
        <w:t>legal,</w:t>
      </w:r>
      <w:r>
        <w:rPr>
          <w:rFonts w:ascii="Times New Roman" w:hAnsi="Times New Roman" w:cs="Times New Roman"/>
        </w:rPr>
        <w:t xml:space="preserve"> </w:t>
      </w:r>
      <w:r w:rsidRPr="00FE460C">
        <w:rPr>
          <w:rFonts w:ascii="Times New Roman" w:hAnsi="Times New Roman" w:cs="Times New Roman"/>
        </w:rPr>
        <w:t>o(a)</w:t>
      </w:r>
      <w:r>
        <w:rPr>
          <w:rFonts w:ascii="Times New Roman" w:hAnsi="Times New Roman" w:cs="Times New Roman"/>
        </w:rPr>
        <w:t xml:space="preserve"> </w:t>
      </w:r>
      <w:r w:rsidRPr="00FE460C">
        <w:rPr>
          <w:rFonts w:ascii="Times New Roman" w:hAnsi="Times New Roman" w:cs="Times New Roman"/>
          <w:spacing w:val="-6"/>
        </w:rPr>
        <w:t>Sr.</w:t>
      </w:r>
      <w:r w:rsidRPr="00FE460C">
        <w:rPr>
          <w:rFonts w:ascii="Times New Roman" w:hAnsi="Times New Roman" w:cs="Times New Roman"/>
          <w:spacing w:val="-64"/>
        </w:rPr>
        <w:t xml:space="preserve"> </w:t>
      </w:r>
      <w:r w:rsidRPr="00FE460C">
        <w:rPr>
          <w:rFonts w:ascii="Times New Roman" w:hAnsi="Times New Roman" w:cs="Times New Roman"/>
        </w:rPr>
        <w:t>(a)</w:t>
      </w:r>
      <w:r w:rsidRPr="00FE460C">
        <w:rPr>
          <w:rFonts w:ascii="Times New Roman" w:hAnsi="Times New Roman" w:cs="Times New Roman"/>
          <w:u w:val="single"/>
        </w:rPr>
        <w:tab/>
      </w:r>
      <w:r w:rsidRPr="00FE460C">
        <w:rPr>
          <w:rFonts w:ascii="Times New Roman" w:hAnsi="Times New Roman" w:cs="Times New Roman"/>
          <w:u w:val="single"/>
        </w:rPr>
        <w:tab/>
      </w:r>
      <w:r>
        <w:rPr>
          <w:rFonts w:ascii="Times New Roman" w:hAnsi="Times New Roman" w:cs="Times New Roman"/>
          <w:u w:val="single"/>
        </w:rPr>
        <w:t xml:space="preserve"> </w:t>
      </w:r>
      <w:r w:rsidRPr="00FE460C">
        <w:rPr>
          <w:rFonts w:ascii="Times New Roman" w:hAnsi="Times New Roman" w:cs="Times New Roman"/>
        </w:rPr>
        <w:t>,</w:t>
      </w:r>
      <w:r>
        <w:rPr>
          <w:rFonts w:ascii="Times New Roman" w:hAnsi="Times New Roman" w:cs="Times New Roman"/>
        </w:rPr>
        <w:t xml:space="preserve"> </w:t>
      </w:r>
      <w:r w:rsidRPr="00FE460C">
        <w:rPr>
          <w:rFonts w:ascii="Times New Roman" w:hAnsi="Times New Roman" w:cs="Times New Roman"/>
        </w:rPr>
        <w:t>portador(a)</w:t>
      </w:r>
      <w:r>
        <w:rPr>
          <w:rFonts w:ascii="Times New Roman" w:hAnsi="Times New Roman" w:cs="Times New Roman"/>
        </w:rPr>
        <w:t xml:space="preserve"> </w:t>
      </w:r>
      <w:r w:rsidRPr="00FE460C">
        <w:rPr>
          <w:rFonts w:ascii="Times New Roman" w:hAnsi="Times New Roman" w:cs="Times New Roman"/>
        </w:rPr>
        <w:t>da</w:t>
      </w:r>
      <w:r>
        <w:rPr>
          <w:rFonts w:ascii="Times New Roman" w:hAnsi="Times New Roman" w:cs="Times New Roman"/>
        </w:rPr>
        <w:t xml:space="preserve"> </w:t>
      </w:r>
      <w:r w:rsidRPr="00FE460C">
        <w:rPr>
          <w:rFonts w:ascii="Times New Roman" w:hAnsi="Times New Roman" w:cs="Times New Roman"/>
        </w:rPr>
        <w:t>Carteira</w:t>
      </w:r>
      <w:r>
        <w:rPr>
          <w:rFonts w:ascii="Times New Roman" w:hAnsi="Times New Roman" w:cs="Times New Roman"/>
        </w:rPr>
        <w:t xml:space="preserve"> </w:t>
      </w:r>
      <w:r w:rsidRPr="00FE460C">
        <w:rPr>
          <w:rFonts w:ascii="Times New Roman" w:hAnsi="Times New Roman" w:cs="Times New Roman"/>
        </w:rPr>
        <w:t>de</w:t>
      </w:r>
      <w:r>
        <w:rPr>
          <w:rFonts w:ascii="Times New Roman" w:hAnsi="Times New Roman" w:cs="Times New Roman"/>
        </w:rPr>
        <w:t xml:space="preserve"> </w:t>
      </w:r>
      <w:r w:rsidRPr="00FE460C">
        <w:rPr>
          <w:rFonts w:ascii="Times New Roman" w:hAnsi="Times New Roman" w:cs="Times New Roman"/>
        </w:rPr>
        <w:t>Identidade</w:t>
      </w:r>
      <w:r>
        <w:rPr>
          <w:rFonts w:ascii="Times New Roman" w:hAnsi="Times New Roman" w:cs="Times New Roman"/>
        </w:rPr>
        <w:t xml:space="preserve"> </w:t>
      </w:r>
      <w:r w:rsidRPr="00FE460C">
        <w:rPr>
          <w:rFonts w:ascii="Times New Roman" w:hAnsi="Times New Roman" w:cs="Times New Roman"/>
        </w:rPr>
        <w:t>R.G.</w:t>
      </w:r>
      <w:r>
        <w:rPr>
          <w:rFonts w:ascii="Times New Roman" w:hAnsi="Times New Roman" w:cs="Times New Roman"/>
        </w:rPr>
        <w:t xml:space="preserve"> </w:t>
      </w:r>
      <w:r w:rsidRPr="00FE460C">
        <w:rPr>
          <w:rFonts w:ascii="Times New Roman" w:hAnsi="Times New Roman" w:cs="Times New Roman"/>
        </w:rPr>
        <w:t>nº</w:t>
      </w:r>
      <w:r>
        <w:rPr>
          <w:rFonts w:ascii="Times New Roman" w:hAnsi="Times New Roman" w:cs="Times New Roman"/>
        </w:rPr>
        <w:t xml:space="preserve"> </w:t>
      </w:r>
      <w:r w:rsidRPr="00FE460C">
        <w:rPr>
          <w:rFonts w:ascii="Times New Roman" w:hAnsi="Times New Roman" w:cs="Times New Roman"/>
          <w:u w:val="single"/>
        </w:rPr>
        <w:t xml:space="preserve"> </w:t>
      </w:r>
      <w:r w:rsidRPr="00FE460C">
        <w:rPr>
          <w:rFonts w:ascii="Times New Roman" w:hAnsi="Times New Roman" w:cs="Times New Roman"/>
          <w:u w:val="single"/>
        </w:rPr>
        <w:tab/>
      </w:r>
      <w:r w:rsidRPr="00FE460C">
        <w:rPr>
          <w:rFonts w:ascii="Times New Roman" w:hAnsi="Times New Roman" w:cs="Times New Roman"/>
          <w:spacing w:val="27"/>
        </w:rPr>
        <w:t xml:space="preserve"> </w:t>
      </w:r>
      <w:r w:rsidRPr="00FE460C">
        <w:rPr>
          <w:rFonts w:ascii="Times New Roman" w:hAnsi="Times New Roman" w:cs="Times New Roman"/>
        </w:rPr>
        <w:t>e</w:t>
      </w:r>
      <w:r w:rsidRPr="00FE460C">
        <w:rPr>
          <w:rFonts w:ascii="Times New Roman" w:hAnsi="Times New Roman" w:cs="Times New Roman"/>
          <w:spacing w:val="73"/>
        </w:rPr>
        <w:t xml:space="preserve"> </w:t>
      </w:r>
      <w:r w:rsidRPr="00FE460C">
        <w:rPr>
          <w:rFonts w:ascii="Times New Roman" w:hAnsi="Times New Roman" w:cs="Times New Roman"/>
        </w:rPr>
        <w:t>inscrito</w:t>
      </w:r>
      <w:r w:rsidRPr="00FE460C">
        <w:rPr>
          <w:rFonts w:ascii="Times New Roman" w:hAnsi="Times New Roman" w:cs="Times New Roman"/>
          <w:spacing w:val="73"/>
        </w:rPr>
        <w:t xml:space="preserve"> </w:t>
      </w:r>
      <w:r w:rsidRPr="00FE460C">
        <w:rPr>
          <w:rFonts w:ascii="Times New Roman" w:hAnsi="Times New Roman" w:cs="Times New Roman"/>
        </w:rPr>
        <w:t>no</w:t>
      </w:r>
      <w:r w:rsidRPr="00FE460C">
        <w:rPr>
          <w:rFonts w:ascii="Times New Roman" w:hAnsi="Times New Roman" w:cs="Times New Roman"/>
          <w:spacing w:val="73"/>
        </w:rPr>
        <w:t xml:space="preserve"> </w:t>
      </w:r>
      <w:r>
        <w:rPr>
          <w:rFonts w:ascii="Times New Roman" w:hAnsi="Times New Roman" w:cs="Times New Roman"/>
          <w:spacing w:val="73"/>
        </w:rPr>
        <w:t xml:space="preserve"> </w:t>
      </w:r>
      <w:r w:rsidRPr="00FE460C">
        <w:rPr>
          <w:rFonts w:ascii="Times New Roman" w:hAnsi="Times New Roman" w:cs="Times New Roman"/>
        </w:rPr>
        <w:t>CPF/MF</w:t>
      </w:r>
      <w:r w:rsidRPr="00FE460C">
        <w:rPr>
          <w:rFonts w:ascii="Times New Roman" w:hAnsi="Times New Roman" w:cs="Times New Roman"/>
          <w:spacing w:val="75"/>
        </w:rPr>
        <w:t xml:space="preserve"> </w:t>
      </w:r>
      <w:r w:rsidRPr="00FE460C">
        <w:rPr>
          <w:rFonts w:ascii="Times New Roman" w:hAnsi="Times New Roman" w:cs="Times New Roman"/>
        </w:rPr>
        <w:t>sob</w:t>
      </w:r>
      <w:r w:rsidRPr="00FE460C">
        <w:rPr>
          <w:rFonts w:ascii="Times New Roman" w:hAnsi="Times New Roman" w:cs="Times New Roman"/>
          <w:spacing w:val="73"/>
        </w:rPr>
        <w:t xml:space="preserve"> </w:t>
      </w:r>
      <w:r w:rsidRPr="00FE460C">
        <w:rPr>
          <w:rFonts w:ascii="Times New Roman" w:hAnsi="Times New Roman" w:cs="Times New Roman"/>
        </w:rPr>
        <w:t>o</w:t>
      </w:r>
      <w:r w:rsidRPr="00FE460C">
        <w:rPr>
          <w:rFonts w:ascii="Times New Roman" w:hAnsi="Times New Roman" w:cs="Times New Roman"/>
          <w:spacing w:val="71"/>
        </w:rPr>
        <w:t xml:space="preserve"> </w:t>
      </w:r>
      <w:r w:rsidRPr="00FE460C">
        <w:rPr>
          <w:rFonts w:ascii="Times New Roman" w:hAnsi="Times New Roman" w:cs="Times New Roman"/>
        </w:rPr>
        <w:t>nº</w:t>
      </w:r>
      <w:r w:rsidRPr="00FE460C">
        <w:rPr>
          <w:rFonts w:ascii="Times New Roman" w:hAnsi="Times New Roman" w:cs="Times New Roman"/>
          <w:u w:val="single"/>
        </w:rPr>
        <w:tab/>
      </w:r>
      <w:r w:rsidRPr="00FE460C">
        <w:rPr>
          <w:rFonts w:ascii="Times New Roman" w:hAnsi="Times New Roman" w:cs="Times New Roman"/>
          <w:spacing w:val="-1"/>
        </w:rPr>
        <w:t>,</w:t>
      </w:r>
      <w:r w:rsidRPr="00FE460C">
        <w:rPr>
          <w:rFonts w:ascii="Times New Roman" w:hAnsi="Times New Roman" w:cs="Times New Roman"/>
          <w:spacing w:val="-64"/>
        </w:rPr>
        <w:t xml:space="preserve"> </w:t>
      </w:r>
      <w:r>
        <w:rPr>
          <w:rFonts w:ascii="Times New Roman" w:hAnsi="Times New Roman" w:cs="Times New Roman"/>
          <w:spacing w:val="-64"/>
        </w:rPr>
        <w:t xml:space="preserve">  </w:t>
      </w:r>
      <w:r w:rsidRPr="00FE460C">
        <w:rPr>
          <w:rFonts w:ascii="Times New Roman" w:hAnsi="Times New Roman" w:cs="Times New Roman"/>
        </w:rPr>
        <w:t>DECLARA,</w:t>
      </w:r>
      <w:r w:rsidRPr="00FE460C">
        <w:rPr>
          <w:rFonts w:ascii="Times New Roman" w:hAnsi="Times New Roman" w:cs="Times New Roman"/>
          <w:spacing w:val="-3"/>
        </w:rPr>
        <w:t xml:space="preserve"> </w:t>
      </w:r>
      <w:r w:rsidRPr="00FE460C">
        <w:rPr>
          <w:rFonts w:ascii="Times New Roman" w:hAnsi="Times New Roman" w:cs="Times New Roman"/>
        </w:rPr>
        <w:t>sob</w:t>
      </w:r>
      <w:r w:rsidRPr="00FE460C">
        <w:rPr>
          <w:rFonts w:ascii="Times New Roman" w:hAnsi="Times New Roman" w:cs="Times New Roman"/>
          <w:spacing w:val="-1"/>
        </w:rPr>
        <w:t xml:space="preserve"> </w:t>
      </w:r>
      <w:r w:rsidRPr="00FE460C">
        <w:rPr>
          <w:rFonts w:ascii="Times New Roman" w:hAnsi="Times New Roman" w:cs="Times New Roman"/>
        </w:rPr>
        <w:t>as</w:t>
      </w:r>
      <w:r w:rsidRPr="00FE460C">
        <w:rPr>
          <w:rFonts w:ascii="Times New Roman" w:hAnsi="Times New Roman" w:cs="Times New Roman"/>
          <w:spacing w:val="-1"/>
        </w:rPr>
        <w:t xml:space="preserve"> </w:t>
      </w:r>
      <w:r w:rsidRPr="00FE460C">
        <w:rPr>
          <w:rFonts w:ascii="Times New Roman" w:hAnsi="Times New Roman" w:cs="Times New Roman"/>
        </w:rPr>
        <w:t>penas</w:t>
      </w:r>
      <w:r w:rsidRPr="00FE460C">
        <w:rPr>
          <w:rFonts w:ascii="Times New Roman" w:hAnsi="Times New Roman" w:cs="Times New Roman"/>
          <w:spacing w:val="1"/>
        </w:rPr>
        <w:t xml:space="preserve"> </w:t>
      </w:r>
      <w:r w:rsidRPr="00FE460C">
        <w:rPr>
          <w:rFonts w:ascii="Times New Roman" w:hAnsi="Times New Roman" w:cs="Times New Roman"/>
        </w:rPr>
        <w:t>da</w:t>
      </w:r>
      <w:r w:rsidRPr="00FE460C">
        <w:rPr>
          <w:rFonts w:ascii="Times New Roman" w:hAnsi="Times New Roman" w:cs="Times New Roman"/>
          <w:spacing w:val="1"/>
        </w:rPr>
        <w:t xml:space="preserve"> </w:t>
      </w:r>
      <w:r w:rsidRPr="00FE460C">
        <w:rPr>
          <w:rFonts w:ascii="Times New Roman" w:hAnsi="Times New Roman" w:cs="Times New Roman"/>
        </w:rPr>
        <w:t>Lei:</w:t>
      </w:r>
    </w:p>
    <w:p w14:paraId="4D144E76" w14:textId="77777777" w:rsidR="00362CDB" w:rsidRPr="00FE460C" w:rsidRDefault="00362CDB" w:rsidP="00F903B4">
      <w:pPr>
        <w:pStyle w:val="Corpodetexto"/>
        <w:tabs>
          <w:tab w:val="left" w:pos="0"/>
          <w:tab w:val="left" w:pos="8789"/>
        </w:tabs>
        <w:spacing w:line="276" w:lineRule="auto"/>
        <w:ind w:right="10"/>
        <w:jc w:val="both"/>
        <w:rPr>
          <w:rFonts w:ascii="Times New Roman" w:hAnsi="Times New Roman" w:cs="Times New Roman"/>
        </w:rPr>
      </w:pPr>
    </w:p>
    <w:p w14:paraId="1F12F663" w14:textId="77777777" w:rsidR="00362CDB" w:rsidRPr="00FE460C" w:rsidRDefault="00362CDB" w:rsidP="00F903B4">
      <w:pPr>
        <w:pStyle w:val="PargrafodaLista"/>
        <w:numPr>
          <w:ilvl w:val="0"/>
          <w:numId w:val="10"/>
        </w:numPr>
        <w:tabs>
          <w:tab w:val="left" w:pos="0"/>
          <w:tab w:val="left" w:pos="426"/>
          <w:tab w:val="left" w:pos="878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Que até a presente data, inexistem fatos que impeçam a sua habilitação 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presente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está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ciente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obrigatoriedade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declarar</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ocorrências posteriores.</w:t>
      </w:r>
    </w:p>
    <w:p w14:paraId="3582EE8F" w14:textId="77777777" w:rsidR="00362CDB" w:rsidRPr="00FE460C" w:rsidRDefault="00362CDB" w:rsidP="00F903B4">
      <w:pPr>
        <w:pStyle w:val="Corpodetexto"/>
        <w:tabs>
          <w:tab w:val="left" w:pos="0"/>
          <w:tab w:val="left" w:pos="8789"/>
        </w:tabs>
        <w:spacing w:line="276" w:lineRule="auto"/>
        <w:ind w:right="10"/>
        <w:jc w:val="both"/>
        <w:rPr>
          <w:rFonts w:ascii="Times New Roman" w:hAnsi="Times New Roman" w:cs="Times New Roman"/>
        </w:rPr>
      </w:pPr>
    </w:p>
    <w:p w14:paraId="7B06BF6F" w14:textId="77777777" w:rsidR="00362CDB" w:rsidRPr="00FE460C" w:rsidRDefault="00362CDB" w:rsidP="00F903B4">
      <w:pPr>
        <w:pStyle w:val="PargrafodaLista"/>
        <w:numPr>
          <w:ilvl w:val="0"/>
          <w:numId w:val="10"/>
        </w:numPr>
        <w:tabs>
          <w:tab w:val="left" w:pos="0"/>
          <w:tab w:val="left" w:pos="284"/>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Que está ciente de todas as cláusulas e exigências existentes no presente Edital,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 se sujeita às suas condições, bem como às Leis Federais nº 8.666/93 e 10.520/02</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regem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presente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licitação.</w:t>
      </w:r>
    </w:p>
    <w:p w14:paraId="4CEAFD36" w14:textId="77777777" w:rsidR="00362CDB" w:rsidRPr="00FE460C" w:rsidRDefault="00362CDB" w:rsidP="00F903B4">
      <w:pPr>
        <w:pStyle w:val="Corpodetexto"/>
        <w:tabs>
          <w:tab w:val="left" w:pos="0"/>
          <w:tab w:val="left" w:pos="8789"/>
        </w:tabs>
        <w:spacing w:line="276" w:lineRule="auto"/>
        <w:ind w:right="10"/>
        <w:jc w:val="both"/>
        <w:rPr>
          <w:rFonts w:ascii="Times New Roman" w:hAnsi="Times New Roman" w:cs="Times New Roman"/>
        </w:rPr>
      </w:pPr>
    </w:p>
    <w:p w14:paraId="6E00CC11" w14:textId="77777777" w:rsidR="00362CDB" w:rsidRPr="00FE460C" w:rsidRDefault="00362CDB" w:rsidP="00F903B4">
      <w:pPr>
        <w:pStyle w:val="PargrafodaLista"/>
        <w:numPr>
          <w:ilvl w:val="0"/>
          <w:numId w:val="10"/>
        </w:numPr>
        <w:tabs>
          <w:tab w:val="left" w:pos="0"/>
          <w:tab w:val="left" w:pos="284"/>
          <w:tab w:val="left" w:pos="878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Que não possui, em seu quadro de pessoal, nem utilizará no fornecimento 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objeto desta Licitação, empregado(s) com idade inferior a 18 (dezoito) anos 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trabalho</w:t>
      </w:r>
      <w:r w:rsidRPr="00FE460C">
        <w:rPr>
          <w:rFonts w:ascii="Times New Roman" w:hAnsi="Times New Roman" w:cs="Times New Roman"/>
          <w:spacing w:val="56"/>
          <w:sz w:val="24"/>
          <w:szCs w:val="24"/>
        </w:rPr>
        <w:t xml:space="preserve"> </w:t>
      </w:r>
      <w:r w:rsidRPr="00FE460C">
        <w:rPr>
          <w:rFonts w:ascii="Times New Roman" w:hAnsi="Times New Roman" w:cs="Times New Roman"/>
          <w:sz w:val="24"/>
          <w:szCs w:val="24"/>
        </w:rPr>
        <w:t>noturno,</w:t>
      </w:r>
      <w:r w:rsidRPr="00FE460C">
        <w:rPr>
          <w:rFonts w:ascii="Times New Roman" w:hAnsi="Times New Roman" w:cs="Times New Roman"/>
          <w:spacing w:val="59"/>
          <w:sz w:val="24"/>
          <w:szCs w:val="24"/>
        </w:rPr>
        <w:t xml:space="preserve"> </w:t>
      </w:r>
      <w:r w:rsidRPr="00FE460C">
        <w:rPr>
          <w:rFonts w:ascii="Times New Roman" w:hAnsi="Times New Roman" w:cs="Times New Roman"/>
          <w:sz w:val="24"/>
          <w:szCs w:val="24"/>
        </w:rPr>
        <w:t>perigoso</w:t>
      </w:r>
      <w:r w:rsidRPr="00FE460C">
        <w:rPr>
          <w:rFonts w:ascii="Times New Roman" w:hAnsi="Times New Roman" w:cs="Times New Roman"/>
          <w:spacing w:val="59"/>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58"/>
          <w:sz w:val="24"/>
          <w:szCs w:val="24"/>
        </w:rPr>
        <w:t xml:space="preserve"> </w:t>
      </w:r>
      <w:r w:rsidRPr="00FE460C">
        <w:rPr>
          <w:rFonts w:ascii="Times New Roman" w:hAnsi="Times New Roman" w:cs="Times New Roman"/>
          <w:sz w:val="24"/>
          <w:szCs w:val="24"/>
        </w:rPr>
        <w:t>insalubre;</w:t>
      </w:r>
      <w:r w:rsidRPr="00FE460C">
        <w:rPr>
          <w:rFonts w:ascii="Times New Roman" w:hAnsi="Times New Roman" w:cs="Times New Roman"/>
          <w:spacing w:val="57"/>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59"/>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56"/>
          <w:sz w:val="24"/>
          <w:szCs w:val="24"/>
        </w:rPr>
        <w:t xml:space="preserve"> </w:t>
      </w:r>
      <w:r w:rsidRPr="00FE460C">
        <w:rPr>
          <w:rFonts w:ascii="Times New Roman" w:hAnsi="Times New Roman" w:cs="Times New Roman"/>
          <w:sz w:val="24"/>
          <w:szCs w:val="24"/>
        </w:rPr>
        <w:t>16</w:t>
      </w:r>
      <w:r w:rsidRPr="00FE460C">
        <w:rPr>
          <w:rFonts w:ascii="Times New Roman" w:hAnsi="Times New Roman" w:cs="Times New Roman"/>
          <w:spacing w:val="58"/>
          <w:sz w:val="24"/>
          <w:szCs w:val="24"/>
        </w:rPr>
        <w:t xml:space="preserve"> </w:t>
      </w:r>
      <w:r w:rsidRPr="00FE460C">
        <w:rPr>
          <w:rFonts w:ascii="Times New Roman" w:hAnsi="Times New Roman" w:cs="Times New Roman"/>
          <w:sz w:val="24"/>
          <w:szCs w:val="24"/>
        </w:rPr>
        <w:t>(dezesseis)</w:t>
      </w:r>
      <w:r w:rsidRPr="00FE460C">
        <w:rPr>
          <w:rFonts w:ascii="Times New Roman" w:hAnsi="Times New Roman" w:cs="Times New Roman"/>
          <w:spacing w:val="59"/>
          <w:sz w:val="24"/>
          <w:szCs w:val="24"/>
        </w:rPr>
        <w:t xml:space="preserve"> </w:t>
      </w:r>
      <w:r w:rsidRPr="00FE460C">
        <w:rPr>
          <w:rFonts w:ascii="Times New Roman" w:hAnsi="Times New Roman" w:cs="Times New Roman"/>
          <w:sz w:val="24"/>
          <w:szCs w:val="24"/>
        </w:rPr>
        <w:t>anos</w:t>
      </w:r>
      <w:r w:rsidRPr="00FE460C">
        <w:rPr>
          <w:rFonts w:ascii="Times New Roman" w:hAnsi="Times New Roman" w:cs="Times New Roman"/>
          <w:spacing w:val="58"/>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58"/>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trabalho,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salvo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condição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aprendiz;</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menor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14</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condição, nos termos do inciso XXXIII do art. 7°, da Constituição Federal de 1988,</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conforme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9.854/99.</w:t>
      </w:r>
    </w:p>
    <w:p w14:paraId="2FA1A502" w14:textId="77777777" w:rsidR="00362CDB" w:rsidRPr="00FE460C" w:rsidRDefault="00362CDB" w:rsidP="00F903B4">
      <w:pPr>
        <w:pStyle w:val="Corpodetexto"/>
        <w:tabs>
          <w:tab w:val="left" w:pos="0"/>
          <w:tab w:val="left" w:pos="8789"/>
        </w:tabs>
        <w:spacing w:line="276" w:lineRule="auto"/>
        <w:ind w:right="10"/>
        <w:rPr>
          <w:rFonts w:ascii="Times New Roman" w:hAnsi="Times New Roman" w:cs="Times New Roman"/>
        </w:rPr>
      </w:pPr>
    </w:p>
    <w:p w14:paraId="674408E1"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5168" behindDoc="1" locked="0" layoutInCell="1" allowOverlap="1" wp14:anchorId="47CD6BDD" wp14:editId="30E9FFAB">
                <wp:simplePos x="0" y="0"/>
                <wp:positionH relativeFrom="page">
                  <wp:posOffset>1874520</wp:posOffset>
                </wp:positionH>
                <wp:positionV relativeFrom="paragraph">
                  <wp:posOffset>198120</wp:posOffset>
                </wp:positionV>
                <wp:extent cx="3808095" cy="1270"/>
                <wp:effectExtent l="7620" t="5080" r="13335" b="12700"/>
                <wp:wrapTopAndBottom/>
                <wp:docPr id="824133958" name="Forma Livre: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8095" cy="1270"/>
                        </a:xfrm>
                        <a:custGeom>
                          <a:avLst/>
                          <a:gdLst>
                            <a:gd name="T0" fmla="+- 0 2952 2952"/>
                            <a:gd name="T1" fmla="*/ T0 w 5997"/>
                            <a:gd name="T2" fmla="+- 0 8949 2952"/>
                            <a:gd name="T3" fmla="*/ T2 w 5997"/>
                          </a:gdLst>
                          <a:ahLst/>
                          <a:cxnLst>
                            <a:cxn ang="0">
                              <a:pos x="T1" y="0"/>
                            </a:cxn>
                            <a:cxn ang="0">
                              <a:pos x="T3" y="0"/>
                            </a:cxn>
                          </a:cxnLst>
                          <a:rect l="0" t="0" r="r" b="b"/>
                          <a:pathLst>
                            <a:path w="5997">
                              <a:moveTo>
                                <a:pt x="0" y="0"/>
                              </a:moveTo>
                              <a:lnTo>
                                <a:pt x="599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8B009" id="Forma Livre: Forma 3" o:spid="_x0000_s1026" style="position:absolute;margin-left:147.6pt;margin-top:15.6pt;width:299.85pt;height:.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" path="m,l5997,e" filled="f" strokeweight=".26669mm">
                <v:path arrowok="t" o:connecttype="custom" o:connectlocs="0,0;3808095,0" o:connectangles="0,0"/>
                <w10:wrap type="topAndBottom" anchorx="page"/>
              </v:shape>
            </w:pict>
          </mc:Fallback>
        </mc:AlternateContent>
      </w:r>
    </w:p>
    <w:p w14:paraId="381580B2" w14:textId="77777777" w:rsidR="00362CDB" w:rsidRPr="00FE460C" w:rsidRDefault="00362CDB" w:rsidP="00F903B4">
      <w:pPr>
        <w:pStyle w:val="Corpodetexto"/>
        <w:tabs>
          <w:tab w:val="left" w:pos="0"/>
        </w:tabs>
        <w:spacing w:line="276" w:lineRule="auto"/>
        <w:ind w:right="10"/>
        <w:jc w:val="center"/>
        <w:rPr>
          <w:rFonts w:ascii="Times New Roman" w:hAnsi="Times New Roman" w:cs="Times New Roman"/>
        </w:rPr>
      </w:pPr>
      <w:r w:rsidRPr="00FE460C">
        <w:rPr>
          <w:rFonts w:ascii="Times New Roman" w:hAnsi="Times New Roman" w:cs="Times New Roman"/>
        </w:rPr>
        <w:t>Local</w:t>
      </w:r>
      <w:r w:rsidRPr="00FE460C">
        <w:rPr>
          <w:rFonts w:ascii="Times New Roman" w:hAnsi="Times New Roman" w:cs="Times New Roman"/>
          <w:spacing w:val="-2"/>
        </w:rPr>
        <w:t xml:space="preserve"> </w:t>
      </w:r>
      <w:r w:rsidRPr="00FE460C">
        <w:rPr>
          <w:rFonts w:ascii="Times New Roman" w:hAnsi="Times New Roman" w:cs="Times New Roman"/>
        </w:rPr>
        <w:t>e</w:t>
      </w:r>
      <w:r w:rsidRPr="00FE460C">
        <w:rPr>
          <w:rFonts w:ascii="Times New Roman" w:hAnsi="Times New Roman" w:cs="Times New Roman"/>
          <w:spacing w:val="-2"/>
        </w:rPr>
        <w:t xml:space="preserve"> </w:t>
      </w:r>
      <w:r w:rsidRPr="00FE460C">
        <w:rPr>
          <w:rFonts w:ascii="Times New Roman" w:hAnsi="Times New Roman" w:cs="Times New Roman"/>
        </w:rPr>
        <w:t>data:</w:t>
      </w:r>
    </w:p>
    <w:p w14:paraId="2BF70827"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p>
    <w:p w14:paraId="3F0091B1"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p>
    <w:p w14:paraId="13E1FEC2"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6192" behindDoc="1" locked="0" layoutInCell="1" allowOverlap="1" wp14:anchorId="2C9D2420" wp14:editId="1C020596">
                <wp:simplePos x="0" y="0"/>
                <wp:positionH relativeFrom="page">
                  <wp:posOffset>1874520</wp:posOffset>
                </wp:positionH>
                <wp:positionV relativeFrom="paragraph">
                  <wp:posOffset>227330</wp:posOffset>
                </wp:positionV>
                <wp:extent cx="3808095" cy="1270"/>
                <wp:effectExtent l="7620" t="6985" r="13335" b="10795"/>
                <wp:wrapTopAndBottom/>
                <wp:docPr id="666897641" name="Forma Liv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8095" cy="1270"/>
                        </a:xfrm>
                        <a:custGeom>
                          <a:avLst/>
                          <a:gdLst>
                            <a:gd name="T0" fmla="+- 0 2952 2952"/>
                            <a:gd name="T1" fmla="*/ T0 w 5997"/>
                            <a:gd name="T2" fmla="+- 0 8949 2952"/>
                            <a:gd name="T3" fmla="*/ T2 w 5997"/>
                          </a:gdLst>
                          <a:ahLst/>
                          <a:cxnLst>
                            <a:cxn ang="0">
                              <a:pos x="T1" y="0"/>
                            </a:cxn>
                            <a:cxn ang="0">
                              <a:pos x="T3" y="0"/>
                            </a:cxn>
                          </a:cxnLst>
                          <a:rect l="0" t="0" r="r" b="b"/>
                          <a:pathLst>
                            <a:path w="5997">
                              <a:moveTo>
                                <a:pt x="0" y="0"/>
                              </a:moveTo>
                              <a:lnTo>
                                <a:pt x="599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828D4" id="Forma Livre: Forma 2" o:spid="_x0000_s1026" style="position:absolute;margin-left:147.6pt;margin-top:17.9pt;width:299.85pt;height:.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" path="m,l5997,e" filled="f" strokeweight=".26669mm">
                <v:path arrowok="t" o:connecttype="custom" o:connectlocs="0,0;3808095,0" o:connectangles="0,0"/>
                <w10:wrap type="topAndBottom" anchorx="page"/>
              </v:shape>
            </w:pict>
          </mc:Fallback>
        </mc:AlternateContent>
      </w:r>
    </w:p>
    <w:p w14:paraId="5FF70894" w14:textId="77777777" w:rsidR="00362CDB" w:rsidRPr="00FE460C" w:rsidRDefault="00362CDB" w:rsidP="00F903B4">
      <w:pPr>
        <w:pStyle w:val="Corpodetexto"/>
        <w:tabs>
          <w:tab w:val="left" w:pos="0"/>
        </w:tabs>
        <w:spacing w:line="276" w:lineRule="auto"/>
        <w:ind w:right="10"/>
        <w:jc w:val="center"/>
        <w:rPr>
          <w:rFonts w:ascii="Times New Roman" w:hAnsi="Times New Roman" w:cs="Times New Roman"/>
        </w:rPr>
      </w:pPr>
      <w:r w:rsidRPr="00FE460C">
        <w:rPr>
          <w:rFonts w:ascii="Times New Roman" w:hAnsi="Times New Roman" w:cs="Times New Roman"/>
        </w:rPr>
        <w:t>Assinatura</w:t>
      </w:r>
      <w:r w:rsidRPr="00FE460C">
        <w:rPr>
          <w:rFonts w:ascii="Times New Roman" w:hAnsi="Times New Roman" w:cs="Times New Roman"/>
          <w:spacing w:val="-5"/>
        </w:rPr>
        <w:t xml:space="preserve"> </w:t>
      </w:r>
      <w:r w:rsidRPr="00FE460C">
        <w:rPr>
          <w:rFonts w:ascii="Times New Roman" w:hAnsi="Times New Roman" w:cs="Times New Roman"/>
        </w:rPr>
        <w:t>do</w:t>
      </w:r>
      <w:r w:rsidRPr="00FE460C">
        <w:rPr>
          <w:rFonts w:ascii="Times New Roman" w:hAnsi="Times New Roman" w:cs="Times New Roman"/>
          <w:spacing w:val="-4"/>
        </w:rPr>
        <w:t xml:space="preserve"> </w:t>
      </w:r>
      <w:r w:rsidRPr="00FE460C">
        <w:rPr>
          <w:rFonts w:ascii="Times New Roman" w:hAnsi="Times New Roman" w:cs="Times New Roman"/>
        </w:rPr>
        <w:t>Responsável</w:t>
      </w:r>
      <w:r w:rsidRPr="00FE460C">
        <w:rPr>
          <w:rFonts w:ascii="Times New Roman" w:hAnsi="Times New Roman" w:cs="Times New Roman"/>
          <w:spacing w:val="-5"/>
        </w:rPr>
        <w:t xml:space="preserve"> </w:t>
      </w:r>
      <w:r w:rsidRPr="00FE460C">
        <w:rPr>
          <w:rFonts w:ascii="Times New Roman" w:hAnsi="Times New Roman" w:cs="Times New Roman"/>
        </w:rPr>
        <w:t>pela</w:t>
      </w:r>
      <w:r w:rsidRPr="00FE460C">
        <w:rPr>
          <w:rFonts w:ascii="Times New Roman" w:hAnsi="Times New Roman" w:cs="Times New Roman"/>
          <w:spacing w:val="-4"/>
        </w:rPr>
        <w:t xml:space="preserve"> </w:t>
      </w:r>
      <w:r w:rsidRPr="00FE460C">
        <w:rPr>
          <w:rFonts w:ascii="Times New Roman" w:hAnsi="Times New Roman" w:cs="Times New Roman"/>
        </w:rPr>
        <w:t>Empresa</w:t>
      </w:r>
    </w:p>
    <w:p w14:paraId="23110722"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p>
    <w:p w14:paraId="5F4B765F"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p>
    <w:p w14:paraId="6D08FE3D"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7216" behindDoc="1" locked="0" layoutInCell="1" allowOverlap="1" wp14:anchorId="718E4EDB" wp14:editId="149D0364">
                <wp:simplePos x="0" y="0"/>
                <wp:positionH relativeFrom="page">
                  <wp:posOffset>1874520</wp:posOffset>
                </wp:positionH>
                <wp:positionV relativeFrom="paragraph">
                  <wp:posOffset>198120</wp:posOffset>
                </wp:positionV>
                <wp:extent cx="3808095" cy="1270"/>
                <wp:effectExtent l="7620" t="8255" r="13335" b="9525"/>
                <wp:wrapTopAndBottom/>
                <wp:docPr id="142636178" name="Forma Livre: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8095" cy="1270"/>
                        </a:xfrm>
                        <a:custGeom>
                          <a:avLst/>
                          <a:gdLst>
                            <a:gd name="T0" fmla="+- 0 2952 2952"/>
                            <a:gd name="T1" fmla="*/ T0 w 5997"/>
                            <a:gd name="T2" fmla="+- 0 8949 2952"/>
                            <a:gd name="T3" fmla="*/ T2 w 5997"/>
                          </a:gdLst>
                          <a:ahLst/>
                          <a:cxnLst>
                            <a:cxn ang="0">
                              <a:pos x="T1" y="0"/>
                            </a:cxn>
                            <a:cxn ang="0">
                              <a:pos x="T3" y="0"/>
                            </a:cxn>
                          </a:cxnLst>
                          <a:rect l="0" t="0" r="r" b="b"/>
                          <a:pathLst>
                            <a:path w="5997">
                              <a:moveTo>
                                <a:pt x="0" y="0"/>
                              </a:moveTo>
                              <a:lnTo>
                                <a:pt x="599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F1022" id="Forma Livre: Forma 1" o:spid="_x0000_s1026" style="position:absolute;margin-left:147.6pt;margin-top:15.6pt;width:299.85pt;height:.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" path="m,l5997,e" filled="f" strokeweight=".26669mm">
                <v:path arrowok="t" o:connecttype="custom" o:connectlocs="0,0;3808095,0" o:connectangles="0,0"/>
                <w10:wrap type="topAndBottom" anchorx="page"/>
              </v:shape>
            </w:pict>
          </mc:Fallback>
        </mc:AlternateContent>
      </w:r>
    </w:p>
    <w:p w14:paraId="0D0E614D" w14:textId="77777777" w:rsidR="00362CDB" w:rsidRPr="00FE460C" w:rsidRDefault="00362CDB" w:rsidP="00F903B4">
      <w:pPr>
        <w:pStyle w:val="Corpodetexto"/>
        <w:tabs>
          <w:tab w:val="left" w:pos="0"/>
        </w:tabs>
        <w:spacing w:line="276" w:lineRule="auto"/>
        <w:ind w:right="10"/>
        <w:jc w:val="center"/>
        <w:rPr>
          <w:rFonts w:ascii="Times New Roman" w:hAnsi="Times New Roman" w:cs="Times New Roman"/>
        </w:rPr>
      </w:pPr>
      <w:r w:rsidRPr="00FE460C">
        <w:rPr>
          <w:rFonts w:ascii="Times New Roman" w:hAnsi="Times New Roman" w:cs="Times New Roman"/>
        </w:rPr>
        <w:t>(Nome</w:t>
      </w:r>
      <w:r w:rsidRPr="00FE460C">
        <w:rPr>
          <w:rFonts w:ascii="Times New Roman" w:hAnsi="Times New Roman" w:cs="Times New Roman"/>
          <w:spacing w:val="-3"/>
        </w:rPr>
        <w:t xml:space="preserve"> </w:t>
      </w:r>
      <w:r w:rsidRPr="00FE460C">
        <w:rPr>
          <w:rFonts w:ascii="Times New Roman" w:hAnsi="Times New Roman" w:cs="Times New Roman"/>
        </w:rPr>
        <w:t>Legível/</w:t>
      </w:r>
      <w:r w:rsidRPr="00FE460C">
        <w:rPr>
          <w:rFonts w:ascii="Times New Roman" w:hAnsi="Times New Roman" w:cs="Times New Roman"/>
          <w:spacing w:val="-5"/>
        </w:rPr>
        <w:t xml:space="preserve"> </w:t>
      </w:r>
      <w:r w:rsidRPr="00FE460C">
        <w:rPr>
          <w:rFonts w:ascii="Times New Roman" w:hAnsi="Times New Roman" w:cs="Times New Roman"/>
        </w:rPr>
        <w:t>Cargo/</w:t>
      </w:r>
      <w:r w:rsidRPr="00FE460C">
        <w:rPr>
          <w:rFonts w:ascii="Times New Roman" w:hAnsi="Times New Roman" w:cs="Times New Roman"/>
          <w:spacing w:val="-3"/>
        </w:rPr>
        <w:t xml:space="preserve"> </w:t>
      </w:r>
      <w:r w:rsidRPr="00FE460C">
        <w:rPr>
          <w:rFonts w:ascii="Times New Roman" w:hAnsi="Times New Roman" w:cs="Times New Roman"/>
        </w:rPr>
        <w:t>Carimbo</w:t>
      </w:r>
      <w:r w:rsidRPr="00FE460C">
        <w:rPr>
          <w:rFonts w:ascii="Times New Roman" w:hAnsi="Times New Roman" w:cs="Times New Roman"/>
          <w:spacing w:val="-4"/>
        </w:rPr>
        <w:t xml:space="preserve"> </w:t>
      </w:r>
      <w:r w:rsidRPr="00FE460C">
        <w:rPr>
          <w:rFonts w:ascii="Times New Roman" w:hAnsi="Times New Roman" w:cs="Times New Roman"/>
        </w:rPr>
        <w:t>do</w:t>
      </w:r>
      <w:r w:rsidRPr="00FE460C">
        <w:rPr>
          <w:rFonts w:ascii="Times New Roman" w:hAnsi="Times New Roman" w:cs="Times New Roman"/>
          <w:spacing w:val="-2"/>
        </w:rPr>
        <w:t xml:space="preserve"> </w:t>
      </w:r>
      <w:r w:rsidRPr="00FE460C">
        <w:rPr>
          <w:rFonts w:ascii="Times New Roman" w:hAnsi="Times New Roman" w:cs="Times New Roman"/>
        </w:rPr>
        <w:t>CNPJ)</w:t>
      </w:r>
    </w:p>
    <w:p w14:paraId="7BB77341" w14:textId="77777777" w:rsidR="00362CDB" w:rsidRDefault="00362CDB" w:rsidP="00F903B4">
      <w:pPr>
        <w:pStyle w:val="Corpodetexto"/>
        <w:tabs>
          <w:tab w:val="left" w:pos="0"/>
        </w:tabs>
        <w:spacing w:line="276" w:lineRule="auto"/>
        <w:ind w:right="10"/>
        <w:rPr>
          <w:rFonts w:ascii="Times New Roman" w:hAnsi="Times New Roman" w:cs="Times New Roman"/>
        </w:rPr>
      </w:pPr>
    </w:p>
    <w:p w14:paraId="3D1956BC" w14:textId="1F53491A" w:rsidR="00465D13" w:rsidRDefault="00EB4B9B" w:rsidP="00F903B4">
      <w:pPr>
        <w:spacing w:line="276" w:lineRule="auto"/>
        <w:ind w:right="-54"/>
        <w:jc w:val="center"/>
        <w:rPr>
          <w:rFonts w:ascii="Times New Roman" w:hAnsi="Times New Roman" w:cs="Times New Roman"/>
          <w:b/>
          <w:color w:val="000000"/>
          <w:sz w:val="24"/>
          <w:szCs w:val="24"/>
        </w:rPr>
      </w:pPr>
      <w:r w:rsidRPr="00465D13">
        <w:rPr>
          <w:rFonts w:ascii="Times New Roman" w:hAnsi="Times New Roman" w:cs="Times New Roman"/>
          <w:b/>
          <w:color w:val="000000"/>
          <w:sz w:val="24"/>
          <w:szCs w:val="24"/>
        </w:rPr>
        <w:t xml:space="preserve">ANEXO </w:t>
      </w:r>
      <w:r>
        <w:rPr>
          <w:rFonts w:ascii="Times New Roman" w:hAnsi="Times New Roman" w:cs="Times New Roman"/>
          <w:b/>
          <w:color w:val="000000"/>
          <w:sz w:val="24"/>
          <w:szCs w:val="24"/>
        </w:rPr>
        <w:t>I</w:t>
      </w:r>
      <w:r w:rsidR="005E2026">
        <w:rPr>
          <w:rFonts w:ascii="Times New Roman" w:hAnsi="Times New Roman" w:cs="Times New Roman"/>
          <w:b/>
          <w:color w:val="000000"/>
          <w:sz w:val="24"/>
          <w:szCs w:val="24"/>
        </w:rPr>
        <w:t>II</w:t>
      </w:r>
    </w:p>
    <w:p w14:paraId="50CD82F8" w14:textId="36802008" w:rsidR="00465D13" w:rsidRPr="00465D13" w:rsidRDefault="00465D13" w:rsidP="00F903B4">
      <w:pPr>
        <w:spacing w:line="276" w:lineRule="auto"/>
        <w:jc w:val="center"/>
        <w:rPr>
          <w:rFonts w:ascii="Times New Roman" w:hAnsi="Times New Roman" w:cs="Times New Roman"/>
          <w:b/>
          <w:color w:val="000000"/>
          <w:sz w:val="24"/>
          <w:szCs w:val="24"/>
        </w:rPr>
      </w:pPr>
      <w:r w:rsidRPr="00465D13">
        <w:rPr>
          <w:rFonts w:ascii="Times New Roman" w:hAnsi="Times New Roman" w:cs="Times New Roman"/>
          <w:b/>
          <w:color w:val="000000"/>
          <w:sz w:val="24"/>
          <w:szCs w:val="24"/>
        </w:rPr>
        <w:t xml:space="preserve">MODELO DECLARAÇÃO DE ENQUADRAMENTO COMO MICROEMPRESA OU EMPRESA DE PEQUENO PORTE  </w:t>
      </w:r>
    </w:p>
    <w:p w14:paraId="77265070" w14:textId="77777777" w:rsidR="00465D13" w:rsidRPr="00465D13" w:rsidRDefault="00465D13" w:rsidP="00F903B4">
      <w:pPr>
        <w:spacing w:line="276" w:lineRule="auto"/>
        <w:jc w:val="both"/>
        <w:rPr>
          <w:rFonts w:ascii="Times New Roman" w:hAnsi="Times New Roman" w:cs="Times New Roman"/>
          <w:sz w:val="24"/>
          <w:szCs w:val="24"/>
        </w:rPr>
      </w:pPr>
    </w:p>
    <w:p w14:paraId="13E8E28F" w14:textId="77777777" w:rsidR="00465D13" w:rsidRPr="00465D13" w:rsidRDefault="00465D13" w:rsidP="00F903B4">
      <w:pPr>
        <w:spacing w:line="276" w:lineRule="auto"/>
        <w:jc w:val="both"/>
        <w:rPr>
          <w:rFonts w:ascii="Times New Roman" w:hAnsi="Times New Roman" w:cs="Times New Roman"/>
          <w:sz w:val="24"/>
          <w:szCs w:val="24"/>
        </w:rPr>
      </w:pPr>
    </w:p>
    <w:p w14:paraId="684843D1" w14:textId="77777777" w:rsidR="00465D13" w:rsidRPr="00465D13" w:rsidRDefault="00465D13" w:rsidP="00F903B4">
      <w:pPr>
        <w:spacing w:line="276" w:lineRule="auto"/>
        <w:jc w:val="both"/>
        <w:rPr>
          <w:rFonts w:ascii="Times New Roman" w:hAnsi="Times New Roman" w:cs="Times New Roman"/>
          <w:sz w:val="24"/>
          <w:szCs w:val="24"/>
        </w:rPr>
      </w:pPr>
      <w:r w:rsidRPr="00465D13">
        <w:rPr>
          <w:rFonts w:ascii="Times New Roman" w:hAnsi="Times New Roman" w:cs="Times New Roman"/>
          <w:sz w:val="24"/>
          <w:szCs w:val="24"/>
        </w:rPr>
        <w:t xml:space="preserve">Eu, ___________________________________, </w:t>
      </w:r>
      <w:r w:rsidRPr="00465D13">
        <w:rPr>
          <w:rFonts w:ascii="Times New Roman" w:hAnsi="Times New Roman" w:cs="Times New Roman"/>
          <w:bCs/>
          <w:sz w:val="24"/>
          <w:szCs w:val="24"/>
        </w:rPr>
        <w:t xml:space="preserve">portador(a) do </w:t>
      </w:r>
      <w:r w:rsidRPr="00465D13">
        <w:rPr>
          <w:rFonts w:ascii="Times New Roman" w:hAnsi="Times New Roman" w:cs="Times New Roman"/>
          <w:sz w:val="24"/>
          <w:szCs w:val="24"/>
        </w:rPr>
        <w:t xml:space="preserve">CPF de nº </w:t>
      </w:r>
      <w:r w:rsidRPr="00465D13">
        <w:rPr>
          <w:rFonts w:ascii="Times New Roman" w:hAnsi="Times New Roman" w:cs="Times New Roman"/>
          <w:b/>
          <w:sz w:val="24"/>
          <w:szCs w:val="24"/>
        </w:rPr>
        <w:t xml:space="preserve">____________ </w:t>
      </w:r>
      <w:r w:rsidRPr="00465D13">
        <w:rPr>
          <w:rFonts w:ascii="Times New Roman" w:hAnsi="Times New Roman" w:cs="Times New Roman"/>
          <w:bCs/>
          <w:sz w:val="24"/>
          <w:szCs w:val="24"/>
        </w:rPr>
        <w:t>e do RG de nº __________</w:t>
      </w:r>
      <w:r w:rsidRPr="00465D13">
        <w:rPr>
          <w:rFonts w:ascii="Times New Roman" w:hAnsi="Times New Roman" w:cs="Times New Roman"/>
          <w:sz w:val="24"/>
          <w:szCs w:val="24"/>
          <w:u w:val="single"/>
        </w:rPr>
        <w:t>,</w:t>
      </w:r>
      <w:r w:rsidRPr="00465D13">
        <w:rPr>
          <w:rFonts w:ascii="Times New Roman" w:hAnsi="Times New Roman" w:cs="Times New Roman"/>
          <w:sz w:val="24"/>
          <w:szCs w:val="24"/>
        </w:rPr>
        <w:t xml:space="preserve"> representante da licitante ________________________, inscrita sob o CNPJ de nº, estabelecida na ________________, na cidade de ___________, no Estado de ___________, </w:t>
      </w:r>
      <w:r w:rsidRPr="00465D13">
        <w:rPr>
          <w:rFonts w:ascii="Times New Roman" w:hAnsi="Times New Roman" w:cs="Times New Roman"/>
          <w:bCs/>
          <w:sz w:val="24"/>
          <w:szCs w:val="24"/>
        </w:rPr>
        <w:t>DECLARO,</w:t>
      </w:r>
      <w:r w:rsidRPr="00465D13">
        <w:rPr>
          <w:rFonts w:ascii="Times New Roman" w:hAnsi="Times New Roman" w:cs="Times New Roman"/>
          <w:b/>
          <w:sz w:val="24"/>
          <w:szCs w:val="24"/>
        </w:rPr>
        <w:t xml:space="preserve"> </w:t>
      </w:r>
      <w:r w:rsidRPr="00465D13">
        <w:rPr>
          <w:rFonts w:ascii="Times New Roman" w:hAnsi="Times New Roman" w:cs="Times New Roman"/>
          <w:sz w:val="24"/>
          <w:szCs w:val="24"/>
        </w:rPr>
        <w:t xml:space="preserve">sob as penas da Lei e sem prejuízo das sanções previstas no Edital, </w:t>
      </w:r>
      <w:bookmarkStart w:id="13" w:name="_Hlk137738162"/>
      <w:r w:rsidRPr="00465D13">
        <w:rPr>
          <w:rFonts w:ascii="Times New Roman" w:hAnsi="Times New Roman" w:cs="Times New Roman"/>
          <w:sz w:val="24"/>
          <w:szCs w:val="24"/>
        </w:rPr>
        <w:t>o seu enquadramento na condição de Microempresa ou Empresa de Pequeno Porte, nos critérios previstos no artigo 3º da Lei Complementar n° 123/2006,</w:t>
      </w:r>
      <w:bookmarkEnd w:id="13"/>
      <w:r w:rsidRPr="00465D13">
        <w:rPr>
          <w:rFonts w:ascii="Times New Roman" w:hAnsi="Times New Roman" w:cs="Times New Roman"/>
          <w:sz w:val="24"/>
          <w:szCs w:val="24"/>
        </w:rPr>
        <w:t xml:space="preserve"> bem como a sua não inclusão nas vedações previstas no mesmo diploma legal:</w:t>
      </w:r>
    </w:p>
    <w:p w14:paraId="375E87C9" w14:textId="77777777" w:rsidR="00465D13" w:rsidRPr="00465D13" w:rsidRDefault="00465D13" w:rsidP="00F903B4">
      <w:pPr>
        <w:spacing w:line="276" w:lineRule="auto"/>
        <w:jc w:val="both"/>
        <w:rPr>
          <w:rFonts w:ascii="Times New Roman" w:hAnsi="Times New Roman" w:cs="Times New Roman"/>
          <w:sz w:val="24"/>
          <w:szCs w:val="24"/>
        </w:rPr>
      </w:pPr>
    </w:p>
    <w:p w14:paraId="408C0236" w14:textId="77777777" w:rsidR="00465D13" w:rsidRPr="00465D13" w:rsidRDefault="00465D13" w:rsidP="00F903B4">
      <w:pPr>
        <w:spacing w:line="276" w:lineRule="auto"/>
        <w:jc w:val="both"/>
        <w:rPr>
          <w:rFonts w:ascii="Times New Roman" w:hAnsi="Times New Roman" w:cs="Times New Roman"/>
          <w:sz w:val="24"/>
          <w:szCs w:val="24"/>
        </w:rPr>
      </w:pPr>
    </w:p>
    <w:p w14:paraId="563DA370" w14:textId="77777777" w:rsidR="00465D13" w:rsidRPr="00465D13" w:rsidRDefault="00465D13" w:rsidP="00F903B4">
      <w:pPr>
        <w:spacing w:line="276" w:lineRule="auto"/>
        <w:jc w:val="both"/>
        <w:rPr>
          <w:rFonts w:ascii="Times New Roman" w:hAnsi="Times New Roman" w:cs="Times New Roman"/>
          <w:sz w:val="24"/>
          <w:szCs w:val="24"/>
        </w:rPr>
      </w:pPr>
      <w:r w:rsidRPr="00465D13">
        <w:rPr>
          <w:rFonts w:ascii="Times New Roman" w:hAnsi="Times New Roman" w:cs="Times New Roman"/>
          <w:sz w:val="24"/>
          <w:szCs w:val="24"/>
        </w:rPr>
        <w:t xml:space="preserve">( ) MICROEMPRESA, conforme inciso I do artigo 3º da Lei Complementar nº 123, de 14.12.2006. </w:t>
      </w:r>
    </w:p>
    <w:p w14:paraId="15B3E704" w14:textId="77777777" w:rsidR="00465D13" w:rsidRPr="00465D13" w:rsidRDefault="00465D13" w:rsidP="00F903B4">
      <w:pPr>
        <w:spacing w:line="276" w:lineRule="auto"/>
        <w:jc w:val="both"/>
        <w:rPr>
          <w:rFonts w:ascii="Times New Roman" w:hAnsi="Times New Roman" w:cs="Times New Roman"/>
          <w:sz w:val="24"/>
          <w:szCs w:val="24"/>
        </w:rPr>
      </w:pPr>
    </w:p>
    <w:p w14:paraId="31B24A70" w14:textId="77777777" w:rsidR="00465D13" w:rsidRPr="00465D13" w:rsidRDefault="00465D13" w:rsidP="00F903B4">
      <w:pPr>
        <w:spacing w:line="276" w:lineRule="auto"/>
        <w:jc w:val="both"/>
        <w:rPr>
          <w:rFonts w:ascii="Times New Roman" w:hAnsi="Times New Roman" w:cs="Times New Roman"/>
          <w:sz w:val="24"/>
          <w:szCs w:val="24"/>
        </w:rPr>
      </w:pPr>
      <w:r w:rsidRPr="00465D13">
        <w:rPr>
          <w:rFonts w:ascii="Times New Roman" w:hAnsi="Times New Roman" w:cs="Times New Roman"/>
          <w:sz w:val="24"/>
          <w:szCs w:val="24"/>
        </w:rPr>
        <w:t>(  ) EMPRESA DE PEQUENO PORTE, conforme inciso II do artigo 3º da Lei Complementar nº 123, de 14.12.2006.</w:t>
      </w:r>
    </w:p>
    <w:p w14:paraId="1FDE7731" w14:textId="77777777" w:rsidR="00465D13" w:rsidRPr="00465D13" w:rsidRDefault="00465D13" w:rsidP="00F903B4">
      <w:pPr>
        <w:spacing w:line="276" w:lineRule="auto"/>
        <w:jc w:val="both"/>
        <w:rPr>
          <w:rFonts w:ascii="Times New Roman" w:hAnsi="Times New Roman" w:cs="Times New Roman"/>
          <w:sz w:val="24"/>
          <w:szCs w:val="24"/>
        </w:rPr>
      </w:pPr>
    </w:p>
    <w:p w14:paraId="348F57BC" w14:textId="77777777" w:rsidR="00465D13" w:rsidRPr="00465D13" w:rsidRDefault="00465D13" w:rsidP="00F903B4">
      <w:pPr>
        <w:spacing w:line="276" w:lineRule="auto"/>
        <w:jc w:val="both"/>
        <w:rPr>
          <w:rFonts w:ascii="Times New Roman" w:hAnsi="Times New Roman" w:cs="Times New Roman"/>
          <w:sz w:val="24"/>
          <w:szCs w:val="24"/>
        </w:rPr>
      </w:pPr>
    </w:p>
    <w:p w14:paraId="7A25A554" w14:textId="77777777" w:rsidR="00465D13" w:rsidRPr="00465D13" w:rsidRDefault="00465D13" w:rsidP="00F903B4">
      <w:pPr>
        <w:spacing w:line="276" w:lineRule="auto"/>
        <w:jc w:val="center"/>
        <w:rPr>
          <w:rFonts w:ascii="Times New Roman" w:hAnsi="Times New Roman" w:cs="Times New Roman"/>
          <w:bCs/>
          <w:color w:val="222222"/>
          <w:sz w:val="24"/>
          <w:szCs w:val="24"/>
          <w:shd w:val="clear" w:color="auto" w:fill="FFFFFF"/>
        </w:rPr>
      </w:pPr>
      <w:r w:rsidRPr="00465D13">
        <w:rPr>
          <w:rFonts w:ascii="Times New Roman" w:hAnsi="Times New Roman" w:cs="Times New Roman"/>
          <w:bCs/>
          <w:color w:val="222222"/>
          <w:sz w:val="24"/>
          <w:szCs w:val="24"/>
          <w:shd w:val="clear" w:color="auto" w:fill="FFFFFF"/>
        </w:rPr>
        <w:t>Local, data</w:t>
      </w:r>
    </w:p>
    <w:p w14:paraId="11448626" w14:textId="77777777" w:rsidR="00465D13" w:rsidRPr="00465D13" w:rsidRDefault="00465D13" w:rsidP="00F903B4">
      <w:pPr>
        <w:spacing w:line="276" w:lineRule="auto"/>
        <w:jc w:val="center"/>
        <w:rPr>
          <w:rFonts w:ascii="Times New Roman" w:hAnsi="Times New Roman" w:cs="Times New Roman"/>
          <w:bCs/>
          <w:color w:val="222222"/>
          <w:sz w:val="24"/>
          <w:szCs w:val="24"/>
          <w:shd w:val="clear" w:color="auto" w:fill="FFFFFF"/>
        </w:rPr>
      </w:pPr>
    </w:p>
    <w:p w14:paraId="0CDB1262" w14:textId="77777777" w:rsidR="00465D13" w:rsidRPr="00465D13" w:rsidRDefault="00465D13" w:rsidP="00F903B4">
      <w:pPr>
        <w:spacing w:line="276" w:lineRule="auto"/>
        <w:jc w:val="center"/>
        <w:rPr>
          <w:rFonts w:ascii="Times New Roman" w:hAnsi="Times New Roman" w:cs="Times New Roman"/>
          <w:bCs/>
          <w:color w:val="222222"/>
          <w:sz w:val="24"/>
          <w:szCs w:val="24"/>
          <w:shd w:val="clear" w:color="auto" w:fill="FFFFFF"/>
        </w:rPr>
      </w:pPr>
      <w:r w:rsidRPr="00465D13">
        <w:rPr>
          <w:rFonts w:ascii="Times New Roman" w:hAnsi="Times New Roman" w:cs="Times New Roman"/>
          <w:bCs/>
          <w:color w:val="222222"/>
          <w:sz w:val="24"/>
          <w:szCs w:val="24"/>
          <w:shd w:val="clear" w:color="auto" w:fill="FFFFFF"/>
        </w:rPr>
        <w:t>_________________________</w:t>
      </w:r>
    </w:p>
    <w:p w14:paraId="4B5D0461" w14:textId="77777777" w:rsidR="00465D13" w:rsidRPr="00465D13" w:rsidRDefault="00465D13" w:rsidP="00F903B4">
      <w:pPr>
        <w:spacing w:line="276" w:lineRule="auto"/>
        <w:jc w:val="center"/>
        <w:rPr>
          <w:rFonts w:ascii="Times New Roman" w:hAnsi="Times New Roman" w:cs="Times New Roman"/>
          <w:bCs/>
          <w:color w:val="222222"/>
          <w:sz w:val="24"/>
          <w:szCs w:val="24"/>
          <w:shd w:val="clear" w:color="auto" w:fill="FFFFFF"/>
        </w:rPr>
      </w:pPr>
      <w:r w:rsidRPr="00465D13">
        <w:rPr>
          <w:rFonts w:ascii="Times New Roman" w:hAnsi="Times New Roman" w:cs="Times New Roman"/>
          <w:bCs/>
          <w:color w:val="222222"/>
          <w:sz w:val="24"/>
          <w:szCs w:val="24"/>
          <w:shd w:val="clear" w:color="auto" w:fill="FFFFFF"/>
        </w:rPr>
        <w:t>Nome da empresa</w:t>
      </w:r>
    </w:p>
    <w:p w14:paraId="4A7DE1B8" w14:textId="77777777" w:rsidR="00465D13" w:rsidRPr="00465D13" w:rsidRDefault="00465D13" w:rsidP="00F903B4">
      <w:pPr>
        <w:spacing w:line="276" w:lineRule="auto"/>
        <w:jc w:val="center"/>
        <w:rPr>
          <w:rFonts w:ascii="Times New Roman" w:hAnsi="Times New Roman" w:cs="Times New Roman"/>
          <w:bCs/>
          <w:color w:val="222222"/>
          <w:sz w:val="24"/>
          <w:szCs w:val="24"/>
          <w:shd w:val="clear" w:color="auto" w:fill="FFFFFF"/>
        </w:rPr>
      </w:pPr>
      <w:r w:rsidRPr="00465D13">
        <w:rPr>
          <w:rFonts w:ascii="Times New Roman" w:hAnsi="Times New Roman" w:cs="Times New Roman"/>
          <w:bCs/>
          <w:color w:val="222222"/>
          <w:sz w:val="24"/>
          <w:szCs w:val="24"/>
          <w:shd w:val="clear" w:color="auto" w:fill="FFFFFF"/>
        </w:rPr>
        <w:t>Representante legal ou procurador</w:t>
      </w:r>
    </w:p>
    <w:p w14:paraId="5A491992" w14:textId="77777777" w:rsidR="00465D13" w:rsidRPr="00465D13" w:rsidRDefault="00465D13" w:rsidP="00F903B4">
      <w:pPr>
        <w:spacing w:line="276" w:lineRule="auto"/>
        <w:jc w:val="center"/>
        <w:rPr>
          <w:rFonts w:ascii="Times New Roman" w:hAnsi="Times New Roman" w:cs="Times New Roman"/>
          <w:bCs/>
          <w:color w:val="222222"/>
          <w:sz w:val="24"/>
          <w:szCs w:val="24"/>
          <w:shd w:val="clear" w:color="auto" w:fill="FFFFFF"/>
        </w:rPr>
      </w:pPr>
      <w:r w:rsidRPr="00465D13">
        <w:rPr>
          <w:rFonts w:ascii="Times New Roman" w:hAnsi="Times New Roman" w:cs="Times New Roman"/>
          <w:bCs/>
          <w:color w:val="222222"/>
          <w:sz w:val="24"/>
          <w:szCs w:val="24"/>
          <w:shd w:val="clear" w:color="auto" w:fill="FFFFFF"/>
        </w:rPr>
        <w:t>(Carimbo da empresa)</w:t>
      </w:r>
    </w:p>
    <w:p w14:paraId="1822CA94" w14:textId="77777777" w:rsidR="009C435B" w:rsidRDefault="009C435B" w:rsidP="00F903B4">
      <w:pPr>
        <w:spacing w:line="276" w:lineRule="auto"/>
        <w:ind w:right="-54"/>
        <w:jc w:val="center"/>
        <w:rPr>
          <w:rFonts w:ascii="Times New Roman" w:hAnsi="Times New Roman" w:cs="Times New Roman"/>
          <w:b/>
          <w:bCs/>
        </w:rPr>
      </w:pPr>
    </w:p>
    <w:p w14:paraId="7E102261" w14:textId="77777777" w:rsidR="009C435B" w:rsidRDefault="009C435B" w:rsidP="00F903B4">
      <w:pPr>
        <w:spacing w:line="276" w:lineRule="auto"/>
        <w:ind w:right="-54"/>
        <w:jc w:val="center"/>
        <w:rPr>
          <w:rFonts w:ascii="Times New Roman" w:hAnsi="Times New Roman" w:cs="Times New Roman"/>
          <w:b/>
          <w:bCs/>
        </w:rPr>
      </w:pPr>
    </w:p>
    <w:p w14:paraId="545C18FF" w14:textId="77777777" w:rsidR="004D6A98" w:rsidRDefault="004D6A98" w:rsidP="00F903B4">
      <w:pPr>
        <w:spacing w:line="276" w:lineRule="auto"/>
        <w:ind w:right="-54"/>
        <w:jc w:val="center"/>
        <w:rPr>
          <w:rFonts w:ascii="Times New Roman" w:hAnsi="Times New Roman" w:cs="Times New Roman"/>
          <w:b/>
          <w:bCs/>
        </w:rPr>
      </w:pPr>
    </w:p>
    <w:p w14:paraId="7C4373FA" w14:textId="77777777" w:rsidR="00714523" w:rsidRDefault="00714523" w:rsidP="00F903B4">
      <w:pPr>
        <w:spacing w:line="276" w:lineRule="auto"/>
        <w:ind w:right="-54"/>
        <w:jc w:val="center"/>
        <w:rPr>
          <w:rFonts w:ascii="Times New Roman" w:hAnsi="Times New Roman" w:cs="Times New Roman"/>
          <w:b/>
          <w:bCs/>
        </w:rPr>
      </w:pPr>
    </w:p>
    <w:p w14:paraId="001CF95C" w14:textId="77777777" w:rsidR="00F903B4" w:rsidRDefault="00F903B4" w:rsidP="00F903B4">
      <w:pPr>
        <w:spacing w:line="276" w:lineRule="auto"/>
        <w:ind w:right="-54"/>
        <w:jc w:val="center"/>
        <w:rPr>
          <w:rFonts w:ascii="Times New Roman" w:hAnsi="Times New Roman" w:cs="Times New Roman"/>
          <w:b/>
          <w:bCs/>
        </w:rPr>
      </w:pPr>
    </w:p>
    <w:p w14:paraId="2449508A" w14:textId="77777777" w:rsidR="00F903B4" w:rsidRDefault="00F903B4" w:rsidP="00F903B4">
      <w:pPr>
        <w:spacing w:line="276" w:lineRule="auto"/>
        <w:ind w:right="-54"/>
        <w:jc w:val="center"/>
        <w:rPr>
          <w:rFonts w:ascii="Times New Roman" w:hAnsi="Times New Roman" w:cs="Times New Roman"/>
          <w:b/>
          <w:bCs/>
        </w:rPr>
      </w:pPr>
    </w:p>
    <w:p w14:paraId="3BF3552F" w14:textId="77777777" w:rsidR="00F903B4" w:rsidRDefault="00F903B4" w:rsidP="00F903B4">
      <w:pPr>
        <w:spacing w:line="276" w:lineRule="auto"/>
        <w:ind w:right="-54"/>
        <w:jc w:val="center"/>
        <w:rPr>
          <w:rFonts w:ascii="Times New Roman" w:hAnsi="Times New Roman" w:cs="Times New Roman"/>
          <w:b/>
          <w:bCs/>
        </w:rPr>
      </w:pPr>
    </w:p>
    <w:p w14:paraId="07E275C1" w14:textId="77777777" w:rsidR="00F903B4" w:rsidRDefault="00F903B4" w:rsidP="00F903B4">
      <w:pPr>
        <w:spacing w:line="276" w:lineRule="auto"/>
        <w:ind w:right="-54"/>
        <w:jc w:val="center"/>
        <w:rPr>
          <w:rFonts w:ascii="Times New Roman" w:hAnsi="Times New Roman" w:cs="Times New Roman"/>
          <w:b/>
          <w:bCs/>
        </w:rPr>
      </w:pPr>
    </w:p>
    <w:p w14:paraId="515BF16D" w14:textId="77777777" w:rsidR="00F903B4" w:rsidRDefault="00F903B4" w:rsidP="00F903B4">
      <w:pPr>
        <w:spacing w:line="276" w:lineRule="auto"/>
        <w:ind w:right="-54"/>
        <w:jc w:val="center"/>
        <w:rPr>
          <w:rFonts w:ascii="Times New Roman" w:hAnsi="Times New Roman" w:cs="Times New Roman"/>
          <w:b/>
          <w:bCs/>
        </w:rPr>
      </w:pPr>
    </w:p>
    <w:p w14:paraId="5D965663" w14:textId="77777777" w:rsidR="00F903B4" w:rsidRDefault="00F903B4" w:rsidP="00F903B4">
      <w:pPr>
        <w:spacing w:line="276" w:lineRule="auto"/>
        <w:ind w:right="-54"/>
        <w:jc w:val="center"/>
        <w:rPr>
          <w:rFonts w:ascii="Times New Roman" w:hAnsi="Times New Roman" w:cs="Times New Roman"/>
          <w:b/>
          <w:bCs/>
        </w:rPr>
      </w:pPr>
    </w:p>
    <w:p w14:paraId="77232ED4" w14:textId="77777777" w:rsidR="003470D6" w:rsidRDefault="003470D6" w:rsidP="00F903B4">
      <w:pPr>
        <w:spacing w:line="276" w:lineRule="auto"/>
        <w:ind w:right="-54"/>
        <w:jc w:val="center"/>
        <w:rPr>
          <w:rFonts w:ascii="Times New Roman" w:hAnsi="Times New Roman" w:cs="Times New Roman"/>
          <w:b/>
          <w:bCs/>
        </w:rPr>
      </w:pPr>
    </w:p>
    <w:p w14:paraId="359028EB" w14:textId="77777777" w:rsidR="00F903B4" w:rsidRDefault="00F903B4" w:rsidP="00F903B4">
      <w:pPr>
        <w:spacing w:line="276" w:lineRule="auto"/>
        <w:ind w:right="-54"/>
        <w:jc w:val="center"/>
        <w:rPr>
          <w:rFonts w:ascii="Times New Roman" w:hAnsi="Times New Roman" w:cs="Times New Roman"/>
          <w:b/>
          <w:bCs/>
        </w:rPr>
      </w:pPr>
    </w:p>
    <w:p w14:paraId="71558376" w14:textId="77777777" w:rsidR="00F903B4" w:rsidRDefault="00F903B4" w:rsidP="00F903B4">
      <w:pPr>
        <w:spacing w:line="276" w:lineRule="auto"/>
        <w:ind w:right="-54"/>
        <w:jc w:val="center"/>
        <w:rPr>
          <w:rFonts w:ascii="Times New Roman" w:hAnsi="Times New Roman" w:cs="Times New Roman"/>
          <w:b/>
          <w:bCs/>
        </w:rPr>
      </w:pPr>
    </w:p>
    <w:p w14:paraId="22B2CBE5" w14:textId="77777777" w:rsidR="00714523" w:rsidRDefault="00714523" w:rsidP="00F903B4">
      <w:pPr>
        <w:spacing w:line="276" w:lineRule="auto"/>
        <w:ind w:right="-54"/>
        <w:jc w:val="center"/>
        <w:rPr>
          <w:rFonts w:ascii="Times New Roman" w:hAnsi="Times New Roman" w:cs="Times New Roman"/>
          <w:b/>
          <w:bCs/>
        </w:rPr>
      </w:pPr>
    </w:p>
    <w:p w14:paraId="1691541B" w14:textId="0496E4AA" w:rsidR="00EE65DE" w:rsidRDefault="00EE65DE" w:rsidP="00F903B4">
      <w:pPr>
        <w:spacing w:line="276" w:lineRule="auto"/>
        <w:ind w:right="-54"/>
        <w:jc w:val="center"/>
        <w:rPr>
          <w:rFonts w:ascii="Times New Roman" w:hAnsi="Times New Roman" w:cs="Times New Roman"/>
          <w:b/>
          <w:bCs/>
        </w:rPr>
      </w:pPr>
      <w:r w:rsidRPr="00465D13">
        <w:rPr>
          <w:rFonts w:ascii="Times New Roman" w:hAnsi="Times New Roman" w:cs="Times New Roman"/>
          <w:b/>
          <w:bCs/>
        </w:rPr>
        <w:t xml:space="preserve">ANEXO </w:t>
      </w:r>
      <w:r w:rsidR="005E2026">
        <w:rPr>
          <w:rFonts w:ascii="Times New Roman" w:hAnsi="Times New Roman" w:cs="Times New Roman"/>
          <w:b/>
          <w:bCs/>
        </w:rPr>
        <w:t>I</w:t>
      </w:r>
      <w:r w:rsidRPr="00465D13">
        <w:rPr>
          <w:rFonts w:ascii="Times New Roman" w:hAnsi="Times New Roman" w:cs="Times New Roman"/>
          <w:b/>
          <w:bCs/>
        </w:rPr>
        <w:t>V</w:t>
      </w:r>
    </w:p>
    <w:p w14:paraId="4B3E30BB" w14:textId="1D7065ED" w:rsidR="00465D13" w:rsidRPr="00465D13" w:rsidRDefault="00465D13" w:rsidP="00F903B4">
      <w:pPr>
        <w:spacing w:line="276" w:lineRule="auto"/>
        <w:ind w:right="-54"/>
        <w:jc w:val="center"/>
        <w:rPr>
          <w:rFonts w:ascii="Times New Roman" w:hAnsi="Times New Roman" w:cs="Times New Roman"/>
          <w:b/>
          <w:bCs/>
        </w:rPr>
      </w:pPr>
      <w:r w:rsidRPr="00465D13">
        <w:rPr>
          <w:rFonts w:ascii="Times New Roman" w:hAnsi="Times New Roman" w:cs="Times New Roman"/>
          <w:b/>
          <w:bCs/>
        </w:rPr>
        <w:t xml:space="preserve">MODELO DA PROPOSTA </w:t>
      </w:r>
    </w:p>
    <w:p w14:paraId="2BE05F82" w14:textId="77777777" w:rsidR="00465D13" w:rsidRPr="00465D13" w:rsidRDefault="00465D13" w:rsidP="00F903B4">
      <w:pPr>
        <w:spacing w:line="276" w:lineRule="auto"/>
        <w:ind w:right="-54"/>
        <w:jc w:val="both"/>
        <w:rPr>
          <w:rFonts w:ascii="Times New Roman" w:hAnsi="Times New Roman" w:cs="Times New Roman"/>
          <w:b/>
          <w:bCs/>
        </w:rPr>
      </w:pPr>
    </w:p>
    <w:p w14:paraId="59BCD571" w14:textId="2054A8DC" w:rsidR="00465D13" w:rsidRPr="00465D13" w:rsidRDefault="00465D13" w:rsidP="00F903B4">
      <w:pPr>
        <w:spacing w:line="276" w:lineRule="auto"/>
        <w:ind w:right="-54"/>
        <w:jc w:val="both"/>
        <w:rPr>
          <w:rFonts w:ascii="Times New Roman" w:hAnsi="Times New Roman" w:cs="Times New Roman"/>
          <w:b/>
          <w:bCs/>
        </w:rPr>
      </w:pPr>
      <w:r w:rsidRPr="00465D13">
        <w:rPr>
          <w:rFonts w:ascii="Times New Roman" w:hAnsi="Times New Roman" w:cs="Times New Roman"/>
          <w:b/>
          <w:bCs/>
        </w:rPr>
        <w:t>Pregão</w:t>
      </w:r>
      <w:r w:rsidR="00714523">
        <w:rPr>
          <w:rFonts w:ascii="Times New Roman" w:hAnsi="Times New Roman" w:cs="Times New Roman"/>
          <w:b/>
          <w:bCs/>
        </w:rPr>
        <w:t xml:space="preserve"> Eletrônico</w:t>
      </w:r>
      <w:r w:rsidRPr="00465D13">
        <w:rPr>
          <w:rFonts w:ascii="Times New Roman" w:hAnsi="Times New Roman" w:cs="Times New Roman"/>
          <w:b/>
          <w:bCs/>
        </w:rPr>
        <w:t xml:space="preserve"> Nº </w:t>
      </w:r>
      <w:r w:rsidR="00760E92">
        <w:rPr>
          <w:rFonts w:ascii="Times New Roman" w:hAnsi="Times New Roman" w:cs="Times New Roman"/>
          <w:b/>
          <w:bCs/>
        </w:rPr>
        <w:t>11</w:t>
      </w:r>
      <w:r w:rsidRPr="00465D13">
        <w:rPr>
          <w:rFonts w:ascii="Times New Roman" w:hAnsi="Times New Roman" w:cs="Times New Roman"/>
          <w:b/>
          <w:bCs/>
        </w:rPr>
        <w:t xml:space="preserve">/2023 - Processo nº </w:t>
      </w:r>
      <w:r w:rsidR="00D607F6">
        <w:rPr>
          <w:rFonts w:ascii="Times New Roman" w:hAnsi="Times New Roman" w:cs="Times New Roman"/>
          <w:b/>
          <w:bCs/>
        </w:rPr>
        <w:t>488</w:t>
      </w:r>
      <w:r w:rsidRPr="00465D13">
        <w:rPr>
          <w:rFonts w:ascii="Times New Roman" w:hAnsi="Times New Roman" w:cs="Times New Roman"/>
          <w:b/>
          <w:bCs/>
        </w:rPr>
        <w:t>/2023</w:t>
      </w:r>
    </w:p>
    <w:p w14:paraId="3C553A60" w14:textId="77777777" w:rsidR="00465D13" w:rsidRPr="00465D13" w:rsidRDefault="00465D13" w:rsidP="00F903B4">
      <w:pPr>
        <w:spacing w:line="276" w:lineRule="auto"/>
        <w:jc w:val="both"/>
        <w:rPr>
          <w:rFonts w:ascii="Times New Roman" w:hAnsi="Times New Roman" w:cs="Times New Roman"/>
        </w:rPr>
      </w:pPr>
      <w:r w:rsidRPr="00465D13">
        <w:rPr>
          <w:rFonts w:ascii="Times New Roman" w:hAnsi="Times New Roman" w:cs="Times New Roman"/>
        </w:rPr>
        <w:t>At. – Pregoeiro oficial</w:t>
      </w:r>
    </w:p>
    <w:p w14:paraId="2CAD450D" w14:textId="77777777" w:rsidR="00465D13" w:rsidRPr="00465D13" w:rsidRDefault="00465D13" w:rsidP="00F903B4">
      <w:pPr>
        <w:spacing w:line="276" w:lineRule="auto"/>
        <w:ind w:right="-54"/>
        <w:jc w:val="both"/>
        <w:rPr>
          <w:rFonts w:ascii="Times New Roman" w:hAnsi="Times New Roman" w:cs="Times New Roman"/>
          <w:b/>
          <w:bCs/>
        </w:rPr>
      </w:pPr>
    </w:p>
    <w:p w14:paraId="0E3EC4D7" w14:textId="77777777" w:rsidR="00465D13" w:rsidRPr="00465D13" w:rsidRDefault="00465D13" w:rsidP="00F903B4">
      <w:pPr>
        <w:pBdr>
          <w:top w:val="single" w:sz="4" w:space="1" w:color="auto"/>
          <w:left w:val="single" w:sz="4" w:space="4" w:color="auto"/>
          <w:bottom w:val="single" w:sz="4" w:space="1" w:color="auto"/>
          <w:right w:val="single" w:sz="4" w:space="1" w:color="auto"/>
        </w:pBdr>
        <w:spacing w:line="276" w:lineRule="auto"/>
        <w:ind w:right="-57"/>
        <w:jc w:val="both"/>
        <w:rPr>
          <w:rFonts w:ascii="Times New Roman" w:hAnsi="Times New Roman" w:cs="Times New Roman"/>
        </w:rPr>
      </w:pPr>
      <w:r w:rsidRPr="00465D13">
        <w:rPr>
          <w:rFonts w:ascii="Times New Roman" w:hAnsi="Times New Roman" w:cs="Times New Roman"/>
        </w:rPr>
        <w:t>Fornecedor: ____________________________________ CNPJ nº ________________________</w:t>
      </w:r>
    </w:p>
    <w:p w14:paraId="191219AA" w14:textId="77777777" w:rsidR="00465D13" w:rsidRPr="00465D13" w:rsidRDefault="00465D13" w:rsidP="00F903B4">
      <w:pPr>
        <w:pBdr>
          <w:top w:val="single" w:sz="4" w:space="1" w:color="auto"/>
          <w:left w:val="single" w:sz="4" w:space="4" w:color="auto"/>
          <w:bottom w:val="single" w:sz="4" w:space="1" w:color="auto"/>
          <w:right w:val="single" w:sz="4" w:space="1" w:color="auto"/>
        </w:pBdr>
        <w:spacing w:line="276" w:lineRule="auto"/>
        <w:ind w:right="-57"/>
        <w:jc w:val="both"/>
        <w:rPr>
          <w:rFonts w:ascii="Times New Roman" w:hAnsi="Times New Roman" w:cs="Times New Roman"/>
        </w:rPr>
      </w:pPr>
      <w:r w:rsidRPr="00465D13">
        <w:rPr>
          <w:rFonts w:ascii="Times New Roman" w:hAnsi="Times New Roman" w:cs="Times New Roman"/>
        </w:rPr>
        <w:t xml:space="preserve">Endereço:__________________________________ nº________ Complemento: _____________ Bairro: ______________ Cidade: _______________ Estado: _________ CEP ______________ </w:t>
      </w:r>
    </w:p>
    <w:p w14:paraId="666F5304" w14:textId="77777777" w:rsidR="00465D13" w:rsidRPr="00465D13" w:rsidRDefault="00465D13" w:rsidP="00F903B4">
      <w:pPr>
        <w:pBdr>
          <w:top w:val="single" w:sz="4" w:space="1" w:color="auto"/>
          <w:left w:val="single" w:sz="4" w:space="4" w:color="auto"/>
          <w:bottom w:val="single" w:sz="4" w:space="1" w:color="auto"/>
          <w:right w:val="single" w:sz="4" w:space="1" w:color="auto"/>
        </w:pBdr>
        <w:spacing w:line="276" w:lineRule="auto"/>
        <w:ind w:right="-57"/>
        <w:jc w:val="both"/>
        <w:rPr>
          <w:rFonts w:ascii="Times New Roman" w:hAnsi="Times New Roman" w:cs="Times New Roman"/>
        </w:rPr>
      </w:pPr>
      <w:r w:rsidRPr="00465D13">
        <w:rPr>
          <w:rFonts w:ascii="Times New Roman" w:hAnsi="Times New Roman" w:cs="Times New Roman"/>
        </w:rPr>
        <w:t>E-mail: ______________________________________________</w:t>
      </w:r>
    </w:p>
    <w:p w14:paraId="57D0AC80" w14:textId="77777777" w:rsidR="00465D13" w:rsidRPr="00465D13" w:rsidRDefault="00465D13" w:rsidP="00F903B4">
      <w:pPr>
        <w:pBdr>
          <w:top w:val="single" w:sz="4" w:space="1" w:color="auto"/>
          <w:left w:val="single" w:sz="4" w:space="4" w:color="auto"/>
          <w:bottom w:val="single" w:sz="4" w:space="1" w:color="auto"/>
          <w:right w:val="single" w:sz="4" w:space="1" w:color="auto"/>
        </w:pBdr>
        <w:spacing w:line="276" w:lineRule="auto"/>
        <w:ind w:right="-57"/>
        <w:jc w:val="both"/>
        <w:rPr>
          <w:rFonts w:ascii="Times New Roman" w:hAnsi="Times New Roman" w:cs="Times New Roman"/>
        </w:rPr>
      </w:pPr>
      <w:r w:rsidRPr="00465D13">
        <w:rPr>
          <w:rFonts w:ascii="Times New Roman" w:hAnsi="Times New Roman" w:cs="Times New Roman"/>
        </w:rPr>
        <w:t>Banco: ____ - ________________ Agência: ____ - ______ Conta:_______________________</w:t>
      </w:r>
    </w:p>
    <w:p w14:paraId="7B76817D" w14:textId="77777777" w:rsidR="00465D13" w:rsidRPr="00465D13" w:rsidRDefault="00465D13" w:rsidP="00F903B4">
      <w:pPr>
        <w:pBdr>
          <w:top w:val="single" w:sz="4" w:space="1" w:color="auto"/>
          <w:left w:val="single" w:sz="4" w:space="4" w:color="auto"/>
          <w:bottom w:val="single" w:sz="4" w:space="1" w:color="auto"/>
          <w:right w:val="single" w:sz="4" w:space="1" w:color="auto"/>
        </w:pBdr>
        <w:spacing w:line="276" w:lineRule="auto"/>
        <w:ind w:right="-57"/>
        <w:jc w:val="both"/>
        <w:rPr>
          <w:rFonts w:ascii="Times New Roman" w:hAnsi="Times New Roman" w:cs="Times New Roman"/>
        </w:rPr>
      </w:pPr>
      <w:r w:rsidRPr="00465D13">
        <w:rPr>
          <w:rFonts w:ascii="Times New Roman" w:hAnsi="Times New Roman" w:cs="Times New Roman"/>
        </w:rPr>
        <w:t>Telefone para contato ______________________________________</w:t>
      </w:r>
    </w:p>
    <w:p w14:paraId="0C529432" w14:textId="77777777" w:rsidR="00465D13" w:rsidRPr="00465D13" w:rsidRDefault="00465D13" w:rsidP="00F903B4">
      <w:pPr>
        <w:spacing w:line="276" w:lineRule="auto"/>
        <w:jc w:val="center"/>
        <w:rPr>
          <w:rFonts w:ascii="Times New Roman" w:hAnsi="Times New Roman" w:cs="Times New Roman"/>
          <w:color w:val="000000"/>
        </w:rPr>
      </w:pPr>
    </w:p>
    <w:p w14:paraId="570BF856" w14:textId="77777777" w:rsidR="00465D13" w:rsidRDefault="00465D13" w:rsidP="00F903B4">
      <w:pPr>
        <w:spacing w:line="276" w:lineRule="auto"/>
        <w:ind w:right="-54"/>
        <w:jc w:val="both"/>
        <w:rPr>
          <w:rFonts w:ascii="Times New Roman" w:hAnsi="Times New Roman" w:cs="Times New Roman"/>
          <w:b/>
          <w:u w:val="single"/>
        </w:rPr>
      </w:pPr>
      <w:r w:rsidRPr="00465D13">
        <w:rPr>
          <w:rFonts w:ascii="Times New Roman" w:hAnsi="Times New Roman" w:cs="Times New Roman"/>
          <w:b/>
          <w:u w:val="single"/>
        </w:rPr>
        <w:t>Segue nossa proposta para fornecimento dos itens a seguir:</w:t>
      </w:r>
    </w:p>
    <w:p w14:paraId="118FCA54" w14:textId="77777777" w:rsidR="00D607F6" w:rsidRDefault="00D607F6" w:rsidP="00F903B4">
      <w:pPr>
        <w:spacing w:line="276" w:lineRule="auto"/>
        <w:ind w:right="-54"/>
        <w:jc w:val="both"/>
        <w:rPr>
          <w:rFonts w:ascii="Times New Roman" w:hAnsi="Times New Roman" w:cs="Times New Roman"/>
          <w:b/>
          <w:u w:val="single"/>
        </w:rPr>
      </w:pPr>
    </w:p>
    <w:p w14:paraId="00166B45" w14:textId="77777777" w:rsidR="00F61900" w:rsidRDefault="00F61900" w:rsidP="00F903B4">
      <w:pPr>
        <w:spacing w:line="276" w:lineRule="auto"/>
        <w:ind w:right="-54"/>
        <w:jc w:val="both"/>
        <w:rPr>
          <w:rFonts w:ascii="Times New Roman" w:hAnsi="Times New Roman" w:cs="Times New Roman"/>
          <w:b/>
          <w:u w:val="single"/>
        </w:rPr>
      </w:pPr>
    </w:p>
    <w:p w14:paraId="51DA4811" w14:textId="77777777" w:rsidR="00F61900" w:rsidRDefault="00F61900" w:rsidP="00F903B4">
      <w:pPr>
        <w:spacing w:line="276" w:lineRule="auto"/>
        <w:ind w:right="-54"/>
        <w:jc w:val="both"/>
        <w:rPr>
          <w:rFonts w:ascii="Times New Roman" w:hAnsi="Times New Roman" w:cs="Times New Roman"/>
          <w:b/>
          <w:u w:val="single"/>
        </w:rPr>
      </w:pPr>
    </w:p>
    <w:tbl>
      <w:tblPr>
        <w:tblW w:w="10352" w:type="dxa"/>
        <w:tblInd w:w="-885" w:type="dxa"/>
        <w:tblCellMar>
          <w:left w:w="70" w:type="dxa"/>
          <w:right w:w="70" w:type="dxa"/>
        </w:tblCellMar>
        <w:tblLook w:val="04A0" w:firstRow="1" w:lastRow="0" w:firstColumn="1" w:lastColumn="0" w:noHBand="0" w:noVBand="1"/>
      </w:tblPr>
      <w:tblGrid>
        <w:gridCol w:w="530"/>
        <w:gridCol w:w="6442"/>
        <w:gridCol w:w="685"/>
        <w:gridCol w:w="907"/>
        <w:gridCol w:w="938"/>
        <w:gridCol w:w="850"/>
      </w:tblGrid>
      <w:tr w:rsidR="00D607F6" w:rsidRPr="009A27B1" w14:paraId="78DF8EEA" w14:textId="77777777" w:rsidTr="00D607F6">
        <w:trPr>
          <w:trHeight w:val="417"/>
        </w:trPr>
        <w:tc>
          <w:tcPr>
            <w:tcW w:w="1035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80975" w14:textId="77777777" w:rsidR="00D607F6" w:rsidRPr="00D607F6" w:rsidRDefault="00D607F6" w:rsidP="005847CC">
            <w:pPr>
              <w:jc w:val="center"/>
              <w:rPr>
                <w:rFonts w:ascii="Arial" w:hAnsi="Arial" w:cs="Arial"/>
                <w:b/>
                <w:bCs/>
                <w:sz w:val="20"/>
                <w:szCs w:val="20"/>
              </w:rPr>
            </w:pPr>
            <w:r w:rsidRPr="00D607F6">
              <w:rPr>
                <w:rFonts w:ascii="Arial" w:hAnsi="Arial" w:cs="Arial"/>
                <w:b/>
                <w:bCs/>
                <w:sz w:val="20"/>
                <w:szCs w:val="20"/>
              </w:rPr>
              <w:t>FORNECIMENTO DE MÓVEIS E INSTALAÇÃO</w:t>
            </w:r>
          </w:p>
        </w:tc>
      </w:tr>
      <w:tr w:rsidR="00D607F6" w:rsidRPr="009A27B1" w14:paraId="5F0C23F6" w14:textId="77777777" w:rsidTr="00D607F6">
        <w:trPr>
          <w:trHeight w:val="537"/>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37A96CD" w14:textId="77777777" w:rsidR="00D607F6" w:rsidRPr="00D607F6" w:rsidRDefault="00D607F6" w:rsidP="005847CC">
            <w:pPr>
              <w:jc w:val="center"/>
              <w:rPr>
                <w:rFonts w:ascii="Arial" w:hAnsi="Arial" w:cs="Arial"/>
                <w:b/>
                <w:bCs/>
                <w:sz w:val="20"/>
                <w:szCs w:val="20"/>
              </w:rPr>
            </w:pPr>
            <w:r w:rsidRPr="00D607F6">
              <w:rPr>
                <w:rFonts w:ascii="Arial" w:hAnsi="Arial" w:cs="Arial"/>
                <w:b/>
                <w:bCs/>
                <w:sz w:val="20"/>
                <w:szCs w:val="20"/>
              </w:rPr>
              <w:t>Nº</w:t>
            </w:r>
          </w:p>
        </w:tc>
        <w:tc>
          <w:tcPr>
            <w:tcW w:w="6442" w:type="dxa"/>
            <w:tcBorders>
              <w:top w:val="nil"/>
              <w:left w:val="nil"/>
              <w:bottom w:val="single" w:sz="4" w:space="0" w:color="auto"/>
              <w:right w:val="single" w:sz="4" w:space="0" w:color="auto"/>
            </w:tcBorders>
            <w:shd w:val="clear" w:color="auto" w:fill="auto"/>
            <w:noWrap/>
            <w:vAlign w:val="center"/>
            <w:hideMark/>
          </w:tcPr>
          <w:p w14:paraId="00F8109E" w14:textId="77777777" w:rsidR="00D607F6" w:rsidRPr="00D607F6" w:rsidRDefault="00D607F6" w:rsidP="005847CC">
            <w:pPr>
              <w:jc w:val="center"/>
              <w:rPr>
                <w:rFonts w:ascii="Arial" w:hAnsi="Arial" w:cs="Arial"/>
                <w:b/>
                <w:bCs/>
                <w:sz w:val="20"/>
                <w:szCs w:val="20"/>
              </w:rPr>
            </w:pPr>
            <w:r w:rsidRPr="00D607F6">
              <w:rPr>
                <w:rFonts w:ascii="Arial" w:hAnsi="Arial" w:cs="Arial"/>
                <w:b/>
                <w:bCs/>
                <w:sz w:val="20"/>
                <w:szCs w:val="20"/>
              </w:rPr>
              <w:t>DESCRIÇÃO DO SERVIÇO</w:t>
            </w:r>
          </w:p>
        </w:tc>
        <w:tc>
          <w:tcPr>
            <w:tcW w:w="685" w:type="dxa"/>
            <w:tcBorders>
              <w:top w:val="nil"/>
              <w:left w:val="nil"/>
              <w:bottom w:val="single" w:sz="4" w:space="0" w:color="auto"/>
              <w:right w:val="single" w:sz="4" w:space="0" w:color="auto"/>
            </w:tcBorders>
            <w:shd w:val="clear" w:color="auto" w:fill="auto"/>
            <w:noWrap/>
            <w:vAlign w:val="center"/>
            <w:hideMark/>
          </w:tcPr>
          <w:p w14:paraId="47A21E38" w14:textId="77777777" w:rsidR="00D607F6" w:rsidRPr="00D607F6" w:rsidRDefault="00D607F6" w:rsidP="005847CC">
            <w:pPr>
              <w:jc w:val="center"/>
              <w:rPr>
                <w:rFonts w:ascii="Arial" w:hAnsi="Arial" w:cs="Arial"/>
                <w:b/>
                <w:bCs/>
                <w:sz w:val="20"/>
                <w:szCs w:val="20"/>
              </w:rPr>
            </w:pPr>
            <w:r w:rsidRPr="00D607F6">
              <w:rPr>
                <w:rFonts w:ascii="Arial" w:hAnsi="Arial" w:cs="Arial"/>
                <w:b/>
                <w:bCs/>
                <w:sz w:val="20"/>
                <w:szCs w:val="20"/>
              </w:rPr>
              <w:t>UNID.</w:t>
            </w:r>
          </w:p>
        </w:tc>
        <w:tc>
          <w:tcPr>
            <w:tcW w:w="907" w:type="dxa"/>
            <w:tcBorders>
              <w:top w:val="nil"/>
              <w:left w:val="nil"/>
              <w:bottom w:val="single" w:sz="4" w:space="0" w:color="auto"/>
              <w:right w:val="single" w:sz="4" w:space="0" w:color="auto"/>
            </w:tcBorders>
            <w:shd w:val="clear" w:color="auto" w:fill="auto"/>
            <w:noWrap/>
            <w:vAlign w:val="center"/>
            <w:hideMark/>
          </w:tcPr>
          <w:p w14:paraId="316E1340" w14:textId="77777777" w:rsidR="00D607F6" w:rsidRPr="00D607F6" w:rsidRDefault="00D607F6" w:rsidP="005847CC">
            <w:pPr>
              <w:jc w:val="center"/>
              <w:rPr>
                <w:rFonts w:ascii="Arial" w:hAnsi="Arial" w:cs="Arial"/>
                <w:b/>
                <w:bCs/>
                <w:sz w:val="20"/>
                <w:szCs w:val="20"/>
              </w:rPr>
            </w:pPr>
            <w:r w:rsidRPr="00D607F6">
              <w:rPr>
                <w:rFonts w:ascii="Arial" w:hAnsi="Arial" w:cs="Arial"/>
                <w:b/>
                <w:bCs/>
                <w:sz w:val="20"/>
                <w:szCs w:val="20"/>
              </w:rPr>
              <w:t>QUANT.</w:t>
            </w:r>
          </w:p>
        </w:tc>
        <w:tc>
          <w:tcPr>
            <w:tcW w:w="938" w:type="dxa"/>
            <w:tcBorders>
              <w:top w:val="nil"/>
              <w:left w:val="nil"/>
              <w:bottom w:val="single" w:sz="4" w:space="0" w:color="auto"/>
              <w:right w:val="single" w:sz="4" w:space="0" w:color="auto"/>
            </w:tcBorders>
            <w:shd w:val="clear" w:color="auto" w:fill="auto"/>
            <w:vAlign w:val="center"/>
            <w:hideMark/>
          </w:tcPr>
          <w:p w14:paraId="66E55970" w14:textId="77777777" w:rsidR="00D607F6" w:rsidRPr="00D607F6" w:rsidRDefault="00D607F6" w:rsidP="005847CC">
            <w:pPr>
              <w:jc w:val="center"/>
              <w:rPr>
                <w:rFonts w:ascii="Arial" w:hAnsi="Arial" w:cs="Arial"/>
                <w:b/>
                <w:bCs/>
                <w:sz w:val="20"/>
                <w:szCs w:val="20"/>
              </w:rPr>
            </w:pPr>
            <w:r w:rsidRPr="00D607F6">
              <w:rPr>
                <w:rFonts w:ascii="Arial" w:hAnsi="Arial" w:cs="Arial"/>
                <w:b/>
                <w:bCs/>
                <w:sz w:val="20"/>
                <w:szCs w:val="20"/>
              </w:rPr>
              <w:t>VALOR UNIT.</w:t>
            </w:r>
          </w:p>
        </w:tc>
        <w:tc>
          <w:tcPr>
            <w:tcW w:w="850" w:type="dxa"/>
            <w:tcBorders>
              <w:top w:val="nil"/>
              <w:left w:val="nil"/>
              <w:bottom w:val="single" w:sz="4" w:space="0" w:color="auto"/>
              <w:right w:val="single" w:sz="4" w:space="0" w:color="auto"/>
            </w:tcBorders>
            <w:shd w:val="clear" w:color="auto" w:fill="auto"/>
            <w:noWrap/>
            <w:vAlign w:val="center"/>
            <w:hideMark/>
          </w:tcPr>
          <w:p w14:paraId="07A4F9B4" w14:textId="77777777" w:rsidR="00D607F6" w:rsidRPr="009A27B1" w:rsidRDefault="00D607F6" w:rsidP="005847CC">
            <w:pPr>
              <w:jc w:val="center"/>
              <w:rPr>
                <w:rFonts w:ascii="Arial" w:hAnsi="Arial" w:cs="Arial"/>
                <w:b/>
                <w:bCs/>
                <w:sz w:val="16"/>
                <w:szCs w:val="16"/>
              </w:rPr>
            </w:pPr>
            <w:r w:rsidRPr="009A27B1">
              <w:rPr>
                <w:rFonts w:ascii="Arial" w:hAnsi="Arial" w:cs="Arial"/>
                <w:b/>
                <w:bCs/>
                <w:sz w:val="16"/>
                <w:szCs w:val="16"/>
              </w:rPr>
              <w:t>TOTAL</w:t>
            </w:r>
          </w:p>
        </w:tc>
      </w:tr>
      <w:tr w:rsidR="00D607F6" w:rsidRPr="009A27B1" w14:paraId="7D0797C0" w14:textId="77777777" w:rsidTr="00D607F6">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A321AB0" w14:textId="4D542228" w:rsidR="00D607F6" w:rsidRPr="00D607F6" w:rsidRDefault="00F61900" w:rsidP="005847CC">
            <w:pPr>
              <w:jc w:val="center"/>
              <w:rPr>
                <w:rFonts w:ascii="Arial" w:hAnsi="Arial" w:cs="Arial"/>
                <w:sz w:val="20"/>
                <w:szCs w:val="20"/>
              </w:rPr>
            </w:pPr>
            <w:r>
              <w:rPr>
                <w:rFonts w:ascii="Arial" w:hAnsi="Arial" w:cs="Arial"/>
                <w:sz w:val="20"/>
                <w:szCs w:val="20"/>
              </w:rPr>
              <w:t>1</w:t>
            </w:r>
          </w:p>
        </w:tc>
        <w:tc>
          <w:tcPr>
            <w:tcW w:w="6442" w:type="dxa"/>
            <w:tcBorders>
              <w:top w:val="nil"/>
              <w:left w:val="nil"/>
              <w:bottom w:val="single" w:sz="4" w:space="0" w:color="auto"/>
              <w:right w:val="single" w:sz="4" w:space="0" w:color="auto"/>
            </w:tcBorders>
            <w:shd w:val="clear" w:color="auto" w:fill="auto"/>
            <w:noWrap/>
            <w:vAlign w:val="center"/>
            <w:hideMark/>
          </w:tcPr>
          <w:p w14:paraId="4F36B524" w14:textId="1DFE52EE" w:rsidR="00D607F6" w:rsidRPr="00D607F6" w:rsidRDefault="00D607F6" w:rsidP="005847CC">
            <w:pPr>
              <w:jc w:val="both"/>
              <w:rPr>
                <w:rFonts w:ascii="Arial" w:hAnsi="Arial" w:cs="Arial"/>
                <w:sz w:val="20"/>
                <w:szCs w:val="20"/>
              </w:rPr>
            </w:pPr>
            <w:r w:rsidRPr="00D607F6">
              <w:rPr>
                <w:rFonts w:ascii="Arial" w:hAnsi="Arial" w:cs="Arial"/>
                <w:sz w:val="20"/>
                <w:szCs w:val="20"/>
              </w:rPr>
              <w:t>Tribuna em MDF amadeirado Vivere com detalhes ripados em MDF preto 1,20m x 1,00m x 0,55m(AxLxP)</w:t>
            </w:r>
            <w:r w:rsidR="00F61900">
              <w:rPr>
                <w:rFonts w:ascii="Arial" w:hAnsi="Arial" w:cs="Arial"/>
                <w:sz w:val="20"/>
                <w:szCs w:val="20"/>
              </w:rPr>
              <w:t xml:space="preserve"> - Plenário</w:t>
            </w:r>
          </w:p>
        </w:tc>
        <w:tc>
          <w:tcPr>
            <w:tcW w:w="685" w:type="dxa"/>
            <w:tcBorders>
              <w:top w:val="nil"/>
              <w:left w:val="nil"/>
              <w:bottom w:val="single" w:sz="4" w:space="0" w:color="auto"/>
              <w:right w:val="single" w:sz="4" w:space="0" w:color="auto"/>
            </w:tcBorders>
            <w:shd w:val="clear" w:color="auto" w:fill="auto"/>
            <w:noWrap/>
            <w:vAlign w:val="center"/>
            <w:hideMark/>
          </w:tcPr>
          <w:p w14:paraId="00D012CE"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496E0B74"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1DBA37D6"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0BFCD1C1"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62F7373D" w14:textId="77777777" w:rsidTr="00D607F6">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7559B42" w14:textId="71D584FF" w:rsidR="00D607F6" w:rsidRPr="00D607F6" w:rsidRDefault="00F61900" w:rsidP="005847CC">
            <w:pPr>
              <w:jc w:val="center"/>
              <w:rPr>
                <w:rFonts w:ascii="Arial" w:hAnsi="Arial" w:cs="Arial"/>
                <w:sz w:val="20"/>
                <w:szCs w:val="20"/>
              </w:rPr>
            </w:pPr>
            <w:r>
              <w:rPr>
                <w:rFonts w:ascii="Arial" w:hAnsi="Arial" w:cs="Arial"/>
                <w:sz w:val="20"/>
                <w:szCs w:val="20"/>
              </w:rPr>
              <w:t>2</w:t>
            </w:r>
          </w:p>
        </w:tc>
        <w:tc>
          <w:tcPr>
            <w:tcW w:w="6442" w:type="dxa"/>
            <w:tcBorders>
              <w:top w:val="nil"/>
              <w:left w:val="nil"/>
              <w:bottom w:val="single" w:sz="4" w:space="0" w:color="auto"/>
              <w:right w:val="single" w:sz="4" w:space="0" w:color="auto"/>
            </w:tcBorders>
            <w:shd w:val="clear" w:color="auto" w:fill="auto"/>
            <w:noWrap/>
            <w:vAlign w:val="center"/>
            <w:hideMark/>
          </w:tcPr>
          <w:p w14:paraId="1A320C38" w14:textId="2E6FBDF3" w:rsidR="00D607F6" w:rsidRPr="00D607F6" w:rsidRDefault="00D607F6" w:rsidP="005847CC">
            <w:pPr>
              <w:jc w:val="both"/>
              <w:rPr>
                <w:rFonts w:ascii="Arial" w:hAnsi="Arial" w:cs="Arial"/>
                <w:sz w:val="20"/>
                <w:szCs w:val="20"/>
              </w:rPr>
            </w:pPr>
            <w:r w:rsidRPr="00D607F6">
              <w:rPr>
                <w:rFonts w:ascii="Arial" w:hAnsi="Arial" w:cs="Arial"/>
                <w:sz w:val="20"/>
                <w:szCs w:val="20"/>
              </w:rPr>
              <w:t>Bancada com gavetas em MDF amadeirado Vivere e pés em MDF preto 0,85m x 2,10m x 0,65m (AxCxP)</w:t>
            </w:r>
            <w:r w:rsidR="00F61900">
              <w:rPr>
                <w:rFonts w:ascii="Arial" w:hAnsi="Arial" w:cs="Arial"/>
                <w:sz w:val="20"/>
                <w:szCs w:val="20"/>
              </w:rPr>
              <w:t xml:space="preserve"> - Plenário</w:t>
            </w:r>
          </w:p>
        </w:tc>
        <w:tc>
          <w:tcPr>
            <w:tcW w:w="685" w:type="dxa"/>
            <w:tcBorders>
              <w:top w:val="nil"/>
              <w:left w:val="nil"/>
              <w:bottom w:val="single" w:sz="4" w:space="0" w:color="auto"/>
              <w:right w:val="single" w:sz="4" w:space="0" w:color="auto"/>
            </w:tcBorders>
            <w:shd w:val="clear" w:color="auto" w:fill="auto"/>
            <w:noWrap/>
            <w:vAlign w:val="center"/>
            <w:hideMark/>
          </w:tcPr>
          <w:p w14:paraId="0D0B80A3"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0D529AD9"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350B4210"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0BF22161"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43CE6828" w14:textId="77777777" w:rsidTr="00D607F6">
        <w:trPr>
          <w:trHeight w:val="571"/>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10F176C" w14:textId="51FDB8F5" w:rsidR="00D607F6" w:rsidRPr="00D607F6" w:rsidRDefault="00F61900" w:rsidP="005847CC">
            <w:pPr>
              <w:jc w:val="center"/>
              <w:rPr>
                <w:rFonts w:ascii="Arial" w:hAnsi="Arial" w:cs="Arial"/>
                <w:sz w:val="20"/>
                <w:szCs w:val="20"/>
              </w:rPr>
            </w:pPr>
            <w:r>
              <w:rPr>
                <w:rFonts w:ascii="Arial" w:hAnsi="Arial" w:cs="Arial"/>
                <w:sz w:val="20"/>
                <w:szCs w:val="20"/>
              </w:rPr>
              <w:t>3</w:t>
            </w:r>
          </w:p>
        </w:tc>
        <w:tc>
          <w:tcPr>
            <w:tcW w:w="6442" w:type="dxa"/>
            <w:tcBorders>
              <w:top w:val="nil"/>
              <w:left w:val="nil"/>
              <w:bottom w:val="single" w:sz="4" w:space="0" w:color="auto"/>
              <w:right w:val="single" w:sz="4" w:space="0" w:color="auto"/>
            </w:tcBorders>
            <w:shd w:val="clear" w:color="auto" w:fill="auto"/>
            <w:noWrap/>
            <w:vAlign w:val="center"/>
            <w:hideMark/>
          </w:tcPr>
          <w:p w14:paraId="7B02522A" w14:textId="455E2B29" w:rsidR="00D607F6" w:rsidRPr="00D607F6" w:rsidRDefault="00D607F6" w:rsidP="005847CC">
            <w:pPr>
              <w:jc w:val="both"/>
              <w:rPr>
                <w:rFonts w:ascii="Arial" w:hAnsi="Arial" w:cs="Arial"/>
                <w:sz w:val="20"/>
                <w:szCs w:val="20"/>
              </w:rPr>
            </w:pPr>
            <w:r w:rsidRPr="00D607F6">
              <w:rPr>
                <w:rFonts w:ascii="Arial" w:hAnsi="Arial" w:cs="Arial"/>
                <w:sz w:val="20"/>
                <w:szCs w:val="20"/>
              </w:rPr>
              <w:t>Bancada com gavetas em MDF amadeirado Vivere e pés em MDF preto 0,85m x 4,02m x 0,60m (AxCxP)</w:t>
            </w:r>
            <w:r w:rsidR="00F61900">
              <w:rPr>
                <w:rFonts w:ascii="Arial" w:hAnsi="Arial" w:cs="Arial"/>
                <w:sz w:val="20"/>
                <w:szCs w:val="20"/>
              </w:rPr>
              <w:t xml:space="preserve"> - Plenário</w:t>
            </w:r>
          </w:p>
        </w:tc>
        <w:tc>
          <w:tcPr>
            <w:tcW w:w="685" w:type="dxa"/>
            <w:tcBorders>
              <w:top w:val="nil"/>
              <w:left w:val="nil"/>
              <w:bottom w:val="single" w:sz="4" w:space="0" w:color="auto"/>
              <w:right w:val="single" w:sz="4" w:space="0" w:color="auto"/>
            </w:tcBorders>
            <w:shd w:val="clear" w:color="auto" w:fill="auto"/>
            <w:noWrap/>
            <w:vAlign w:val="center"/>
            <w:hideMark/>
          </w:tcPr>
          <w:p w14:paraId="2316FD7C"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44074B00"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4</w:t>
            </w:r>
          </w:p>
        </w:tc>
        <w:tc>
          <w:tcPr>
            <w:tcW w:w="938" w:type="dxa"/>
            <w:tcBorders>
              <w:top w:val="nil"/>
              <w:left w:val="nil"/>
              <w:bottom w:val="single" w:sz="4" w:space="0" w:color="auto"/>
              <w:right w:val="single" w:sz="4" w:space="0" w:color="auto"/>
            </w:tcBorders>
            <w:shd w:val="clear" w:color="auto" w:fill="auto"/>
            <w:noWrap/>
            <w:vAlign w:val="center"/>
            <w:hideMark/>
          </w:tcPr>
          <w:p w14:paraId="66D50761"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1588FFEA"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5CA75316" w14:textId="77777777" w:rsidTr="00D607F6">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07EB08E" w14:textId="0DAD68FF" w:rsidR="00D607F6" w:rsidRPr="00D607F6" w:rsidRDefault="00D607F6" w:rsidP="005847CC">
            <w:pPr>
              <w:jc w:val="center"/>
              <w:rPr>
                <w:rFonts w:ascii="Arial" w:hAnsi="Arial" w:cs="Arial"/>
                <w:sz w:val="20"/>
                <w:szCs w:val="20"/>
              </w:rPr>
            </w:pPr>
            <w:r w:rsidRPr="00D607F6">
              <w:rPr>
                <w:rFonts w:ascii="Arial" w:hAnsi="Arial" w:cs="Arial"/>
                <w:sz w:val="20"/>
                <w:szCs w:val="20"/>
              </w:rPr>
              <w:t>4</w:t>
            </w:r>
          </w:p>
        </w:tc>
        <w:tc>
          <w:tcPr>
            <w:tcW w:w="6442" w:type="dxa"/>
            <w:tcBorders>
              <w:top w:val="nil"/>
              <w:left w:val="nil"/>
              <w:bottom w:val="single" w:sz="4" w:space="0" w:color="auto"/>
              <w:right w:val="single" w:sz="4" w:space="0" w:color="auto"/>
            </w:tcBorders>
            <w:shd w:val="clear" w:color="auto" w:fill="auto"/>
            <w:noWrap/>
            <w:vAlign w:val="center"/>
            <w:hideMark/>
          </w:tcPr>
          <w:p w14:paraId="7748123F" w14:textId="51DCE4B7" w:rsidR="00D607F6" w:rsidRPr="00D607F6" w:rsidRDefault="00D607F6" w:rsidP="005847CC">
            <w:pPr>
              <w:jc w:val="both"/>
              <w:rPr>
                <w:rFonts w:ascii="Arial" w:hAnsi="Arial" w:cs="Arial"/>
                <w:sz w:val="20"/>
                <w:szCs w:val="20"/>
              </w:rPr>
            </w:pPr>
            <w:r w:rsidRPr="00D607F6">
              <w:rPr>
                <w:rFonts w:ascii="Arial" w:hAnsi="Arial" w:cs="Arial"/>
                <w:sz w:val="20"/>
                <w:szCs w:val="20"/>
              </w:rPr>
              <w:t>Painel em MDF amadeirado Vivere 2,65m x 4,25m x 0,40m (AxLxP)</w:t>
            </w:r>
            <w:r w:rsidR="00F61900">
              <w:rPr>
                <w:rFonts w:ascii="Arial" w:hAnsi="Arial" w:cs="Arial"/>
                <w:sz w:val="20"/>
                <w:szCs w:val="20"/>
              </w:rPr>
              <w:t xml:space="preserve"> - Plenário</w:t>
            </w:r>
          </w:p>
        </w:tc>
        <w:tc>
          <w:tcPr>
            <w:tcW w:w="685" w:type="dxa"/>
            <w:tcBorders>
              <w:top w:val="nil"/>
              <w:left w:val="nil"/>
              <w:bottom w:val="single" w:sz="4" w:space="0" w:color="auto"/>
              <w:right w:val="single" w:sz="4" w:space="0" w:color="auto"/>
            </w:tcBorders>
            <w:shd w:val="clear" w:color="auto" w:fill="auto"/>
            <w:noWrap/>
            <w:vAlign w:val="center"/>
            <w:hideMark/>
          </w:tcPr>
          <w:p w14:paraId="22F0F2D9"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10A14155"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15540CD5"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547D0EA3"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5F3D4AC8" w14:textId="77777777" w:rsidTr="00D607F6">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A2B64F6" w14:textId="67182A3F" w:rsidR="00D607F6" w:rsidRPr="00D607F6" w:rsidRDefault="00D607F6" w:rsidP="005847CC">
            <w:pPr>
              <w:jc w:val="center"/>
              <w:rPr>
                <w:rFonts w:ascii="Arial" w:hAnsi="Arial" w:cs="Arial"/>
                <w:sz w:val="20"/>
                <w:szCs w:val="20"/>
              </w:rPr>
            </w:pPr>
            <w:r w:rsidRPr="00D607F6">
              <w:rPr>
                <w:rFonts w:ascii="Arial" w:hAnsi="Arial" w:cs="Arial"/>
                <w:sz w:val="20"/>
                <w:szCs w:val="20"/>
              </w:rPr>
              <w:t>5</w:t>
            </w:r>
          </w:p>
        </w:tc>
        <w:tc>
          <w:tcPr>
            <w:tcW w:w="6442" w:type="dxa"/>
            <w:tcBorders>
              <w:top w:val="nil"/>
              <w:left w:val="nil"/>
              <w:bottom w:val="single" w:sz="4" w:space="0" w:color="auto"/>
              <w:right w:val="single" w:sz="4" w:space="0" w:color="auto"/>
            </w:tcBorders>
            <w:shd w:val="clear" w:color="auto" w:fill="auto"/>
            <w:vAlign w:val="center"/>
            <w:hideMark/>
          </w:tcPr>
          <w:p w14:paraId="0DCCEF69" w14:textId="682121A2" w:rsidR="00D607F6" w:rsidRPr="00D607F6" w:rsidRDefault="00D607F6" w:rsidP="005847CC">
            <w:pPr>
              <w:jc w:val="both"/>
              <w:rPr>
                <w:rFonts w:ascii="Arial" w:hAnsi="Arial" w:cs="Arial"/>
                <w:sz w:val="20"/>
                <w:szCs w:val="20"/>
              </w:rPr>
            </w:pPr>
            <w:r w:rsidRPr="00D607F6">
              <w:rPr>
                <w:rFonts w:ascii="Arial" w:hAnsi="Arial" w:cs="Arial"/>
                <w:sz w:val="20"/>
                <w:szCs w:val="20"/>
              </w:rPr>
              <w:t>Bancada com gavetas em MDF amadeirado Vivere e pés em MDF preto 0,85m x 4,10m x 0,65m (AxCxP); com Painel em vidro com o brasão da cidade 0,53m x 0,95m (AxC)</w:t>
            </w:r>
            <w:r w:rsidR="00F61900">
              <w:rPr>
                <w:rFonts w:ascii="Arial" w:hAnsi="Arial" w:cs="Arial"/>
                <w:sz w:val="20"/>
                <w:szCs w:val="20"/>
              </w:rPr>
              <w:t xml:space="preserve"> - Plenário</w:t>
            </w:r>
          </w:p>
        </w:tc>
        <w:tc>
          <w:tcPr>
            <w:tcW w:w="685" w:type="dxa"/>
            <w:tcBorders>
              <w:top w:val="nil"/>
              <w:left w:val="nil"/>
              <w:bottom w:val="single" w:sz="4" w:space="0" w:color="auto"/>
              <w:right w:val="single" w:sz="4" w:space="0" w:color="auto"/>
            </w:tcBorders>
            <w:shd w:val="clear" w:color="auto" w:fill="auto"/>
            <w:noWrap/>
            <w:vAlign w:val="center"/>
            <w:hideMark/>
          </w:tcPr>
          <w:p w14:paraId="0A0951E9"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2298050E"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3D06A069"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4244AA12"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3BB71E0E" w14:textId="77777777" w:rsidTr="00D607F6">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D6AB71E" w14:textId="64577DC7" w:rsidR="00D607F6" w:rsidRPr="00D607F6" w:rsidRDefault="00D607F6" w:rsidP="005847CC">
            <w:pPr>
              <w:jc w:val="center"/>
              <w:rPr>
                <w:rFonts w:ascii="Arial" w:hAnsi="Arial" w:cs="Arial"/>
                <w:sz w:val="20"/>
                <w:szCs w:val="20"/>
              </w:rPr>
            </w:pPr>
            <w:r w:rsidRPr="00D607F6">
              <w:rPr>
                <w:rFonts w:ascii="Arial" w:hAnsi="Arial" w:cs="Arial"/>
                <w:sz w:val="20"/>
                <w:szCs w:val="20"/>
              </w:rPr>
              <w:t>6</w:t>
            </w:r>
          </w:p>
        </w:tc>
        <w:tc>
          <w:tcPr>
            <w:tcW w:w="6442" w:type="dxa"/>
            <w:tcBorders>
              <w:top w:val="nil"/>
              <w:left w:val="nil"/>
              <w:bottom w:val="single" w:sz="4" w:space="0" w:color="auto"/>
              <w:right w:val="single" w:sz="4" w:space="0" w:color="auto"/>
            </w:tcBorders>
            <w:shd w:val="clear" w:color="auto" w:fill="auto"/>
            <w:noWrap/>
            <w:vAlign w:val="center"/>
            <w:hideMark/>
          </w:tcPr>
          <w:p w14:paraId="11FFD949" w14:textId="550DEF92" w:rsidR="00D607F6" w:rsidRPr="00D607F6" w:rsidRDefault="00D607F6" w:rsidP="005847CC">
            <w:pPr>
              <w:jc w:val="both"/>
              <w:rPr>
                <w:rFonts w:ascii="Arial" w:hAnsi="Arial" w:cs="Arial"/>
                <w:sz w:val="20"/>
                <w:szCs w:val="20"/>
              </w:rPr>
            </w:pPr>
            <w:r w:rsidRPr="00D607F6">
              <w:rPr>
                <w:rFonts w:ascii="Arial" w:hAnsi="Arial" w:cs="Arial"/>
                <w:sz w:val="20"/>
                <w:szCs w:val="20"/>
              </w:rPr>
              <w:t>Painel ripado em MDF preto 2,50m x 3,00m (AxL)</w:t>
            </w:r>
            <w:r w:rsidR="00F61900">
              <w:rPr>
                <w:rFonts w:ascii="Arial" w:hAnsi="Arial" w:cs="Arial"/>
                <w:sz w:val="20"/>
                <w:szCs w:val="20"/>
              </w:rPr>
              <w:t xml:space="preserve"> - Plenário</w:t>
            </w:r>
          </w:p>
        </w:tc>
        <w:tc>
          <w:tcPr>
            <w:tcW w:w="685" w:type="dxa"/>
            <w:tcBorders>
              <w:top w:val="nil"/>
              <w:left w:val="nil"/>
              <w:bottom w:val="single" w:sz="4" w:space="0" w:color="auto"/>
              <w:right w:val="single" w:sz="4" w:space="0" w:color="auto"/>
            </w:tcBorders>
            <w:shd w:val="clear" w:color="auto" w:fill="auto"/>
            <w:noWrap/>
            <w:vAlign w:val="center"/>
            <w:hideMark/>
          </w:tcPr>
          <w:p w14:paraId="1F3F81C4"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6261F12D"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626E354B"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38FF784E"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7BE56610" w14:textId="77777777" w:rsidTr="00D607F6">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B08D121" w14:textId="0B812ACA" w:rsidR="00D607F6" w:rsidRPr="00D607F6" w:rsidRDefault="00D607F6" w:rsidP="005847CC">
            <w:pPr>
              <w:jc w:val="center"/>
              <w:rPr>
                <w:rFonts w:ascii="Arial" w:hAnsi="Arial" w:cs="Arial"/>
                <w:sz w:val="20"/>
                <w:szCs w:val="20"/>
              </w:rPr>
            </w:pPr>
            <w:r w:rsidRPr="00D607F6">
              <w:rPr>
                <w:rFonts w:ascii="Arial" w:hAnsi="Arial" w:cs="Arial"/>
                <w:sz w:val="20"/>
                <w:szCs w:val="20"/>
              </w:rPr>
              <w:t>7</w:t>
            </w:r>
          </w:p>
        </w:tc>
        <w:tc>
          <w:tcPr>
            <w:tcW w:w="6442" w:type="dxa"/>
            <w:tcBorders>
              <w:top w:val="nil"/>
              <w:left w:val="nil"/>
              <w:bottom w:val="single" w:sz="4" w:space="0" w:color="auto"/>
              <w:right w:val="single" w:sz="4" w:space="0" w:color="auto"/>
            </w:tcBorders>
            <w:shd w:val="clear" w:color="auto" w:fill="auto"/>
            <w:noWrap/>
            <w:vAlign w:val="center"/>
            <w:hideMark/>
          </w:tcPr>
          <w:p w14:paraId="1C4BDB39" w14:textId="12AC8C15" w:rsidR="00D607F6" w:rsidRPr="00D607F6" w:rsidRDefault="00D607F6" w:rsidP="005847CC">
            <w:pPr>
              <w:jc w:val="both"/>
              <w:rPr>
                <w:rFonts w:ascii="Arial" w:hAnsi="Arial" w:cs="Arial"/>
                <w:sz w:val="20"/>
                <w:szCs w:val="20"/>
              </w:rPr>
            </w:pPr>
            <w:r w:rsidRPr="00D607F6">
              <w:rPr>
                <w:rFonts w:ascii="Arial" w:hAnsi="Arial" w:cs="Arial"/>
                <w:sz w:val="20"/>
                <w:szCs w:val="20"/>
              </w:rPr>
              <w:t>Rodapé em MDF cinza h=12cm</w:t>
            </w:r>
            <w:r w:rsidR="00F61900">
              <w:rPr>
                <w:rFonts w:ascii="Arial" w:hAnsi="Arial" w:cs="Arial"/>
                <w:sz w:val="20"/>
                <w:szCs w:val="20"/>
              </w:rPr>
              <w:t>- Plenário</w:t>
            </w:r>
          </w:p>
        </w:tc>
        <w:tc>
          <w:tcPr>
            <w:tcW w:w="685" w:type="dxa"/>
            <w:tcBorders>
              <w:top w:val="nil"/>
              <w:left w:val="nil"/>
              <w:bottom w:val="single" w:sz="4" w:space="0" w:color="auto"/>
              <w:right w:val="single" w:sz="4" w:space="0" w:color="auto"/>
            </w:tcBorders>
            <w:shd w:val="clear" w:color="auto" w:fill="auto"/>
            <w:noWrap/>
            <w:vAlign w:val="center"/>
            <w:hideMark/>
          </w:tcPr>
          <w:p w14:paraId="2525D37B"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ml</w:t>
            </w:r>
          </w:p>
        </w:tc>
        <w:tc>
          <w:tcPr>
            <w:tcW w:w="907" w:type="dxa"/>
            <w:tcBorders>
              <w:top w:val="nil"/>
              <w:left w:val="nil"/>
              <w:bottom w:val="single" w:sz="4" w:space="0" w:color="auto"/>
              <w:right w:val="single" w:sz="4" w:space="0" w:color="auto"/>
            </w:tcBorders>
            <w:shd w:val="clear" w:color="auto" w:fill="auto"/>
            <w:noWrap/>
            <w:vAlign w:val="center"/>
            <w:hideMark/>
          </w:tcPr>
          <w:p w14:paraId="372ECAE2"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9,31</w:t>
            </w:r>
          </w:p>
        </w:tc>
        <w:tc>
          <w:tcPr>
            <w:tcW w:w="938" w:type="dxa"/>
            <w:tcBorders>
              <w:top w:val="nil"/>
              <w:left w:val="nil"/>
              <w:bottom w:val="single" w:sz="4" w:space="0" w:color="auto"/>
              <w:right w:val="single" w:sz="4" w:space="0" w:color="auto"/>
            </w:tcBorders>
            <w:shd w:val="clear" w:color="auto" w:fill="auto"/>
            <w:noWrap/>
            <w:vAlign w:val="center"/>
            <w:hideMark/>
          </w:tcPr>
          <w:p w14:paraId="192A1898"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7EFE468C"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1D154715" w14:textId="77777777" w:rsidTr="00D607F6">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E498A90" w14:textId="7573A6E2" w:rsidR="00D607F6" w:rsidRPr="00D607F6" w:rsidRDefault="00F61900" w:rsidP="00F61900">
            <w:pPr>
              <w:jc w:val="center"/>
              <w:rPr>
                <w:rFonts w:ascii="Arial" w:hAnsi="Arial" w:cs="Arial"/>
                <w:sz w:val="20"/>
                <w:szCs w:val="20"/>
              </w:rPr>
            </w:pPr>
            <w:r>
              <w:rPr>
                <w:rFonts w:ascii="Arial" w:hAnsi="Arial" w:cs="Arial"/>
                <w:sz w:val="20"/>
                <w:szCs w:val="20"/>
              </w:rPr>
              <w:t>8</w:t>
            </w:r>
          </w:p>
        </w:tc>
        <w:tc>
          <w:tcPr>
            <w:tcW w:w="6442" w:type="dxa"/>
            <w:tcBorders>
              <w:top w:val="nil"/>
              <w:left w:val="nil"/>
              <w:bottom w:val="single" w:sz="4" w:space="0" w:color="auto"/>
              <w:right w:val="single" w:sz="4" w:space="0" w:color="auto"/>
            </w:tcBorders>
            <w:shd w:val="clear" w:color="auto" w:fill="auto"/>
            <w:noWrap/>
            <w:vAlign w:val="center"/>
            <w:hideMark/>
          </w:tcPr>
          <w:p w14:paraId="2655983F" w14:textId="35F32C21" w:rsidR="00D607F6" w:rsidRPr="00D607F6" w:rsidRDefault="00D607F6" w:rsidP="005847CC">
            <w:pPr>
              <w:jc w:val="both"/>
              <w:rPr>
                <w:rFonts w:ascii="Arial" w:hAnsi="Arial" w:cs="Arial"/>
                <w:sz w:val="20"/>
                <w:szCs w:val="20"/>
              </w:rPr>
            </w:pPr>
            <w:r w:rsidRPr="00D607F6">
              <w:rPr>
                <w:rFonts w:ascii="Arial" w:hAnsi="Arial" w:cs="Arial"/>
                <w:sz w:val="20"/>
                <w:szCs w:val="20"/>
              </w:rPr>
              <w:t>Mesa com tampo em MDF amadeirado Tabaco com pé em Marmore Nero Marquino 5,30m x 1,40m x 0,80m (CxLxA)</w:t>
            </w:r>
            <w:r w:rsidR="003470D6">
              <w:rPr>
                <w:rFonts w:ascii="Arial" w:hAnsi="Arial" w:cs="Arial"/>
                <w:sz w:val="20"/>
                <w:szCs w:val="20"/>
              </w:rPr>
              <w:t xml:space="preserve"> (SÓ O TAMPO)</w:t>
            </w:r>
            <w:r w:rsidR="00F61900">
              <w:rPr>
                <w:rFonts w:ascii="Arial" w:hAnsi="Arial" w:cs="Arial"/>
                <w:sz w:val="20"/>
                <w:szCs w:val="20"/>
              </w:rPr>
              <w:t xml:space="preserve"> -</w:t>
            </w:r>
            <w:r w:rsidR="00F61900" w:rsidRPr="00D607F6">
              <w:rPr>
                <w:rFonts w:ascii="Arial" w:hAnsi="Arial" w:cs="Arial"/>
                <w:b/>
                <w:bCs/>
                <w:sz w:val="20"/>
                <w:szCs w:val="20"/>
                <w:u w:val="single"/>
              </w:rPr>
              <w:t xml:space="preserve"> </w:t>
            </w:r>
            <w:r w:rsidR="00F61900" w:rsidRPr="00F61900">
              <w:rPr>
                <w:rFonts w:ascii="Arial" w:hAnsi="Arial" w:cs="Arial"/>
                <w:sz w:val="20"/>
                <w:szCs w:val="20"/>
              </w:rPr>
              <w:t>Gabinete da Presidência</w:t>
            </w:r>
          </w:p>
        </w:tc>
        <w:tc>
          <w:tcPr>
            <w:tcW w:w="685" w:type="dxa"/>
            <w:tcBorders>
              <w:top w:val="nil"/>
              <w:left w:val="nil"/>
              <w:bottom w:val="single" w:sz="4" w:space="0" w:color="auto"/>
              <w:right w:val="single" w:sz="4" w:space="0" w:color="auto"/>
            </w:tcBorders>
            <w:shd w:val="clear" w:color="auto" w:fill="auto"/>
            <w:noWrap/>
            <w:vAlign w:val="center"/>
            <w:hideMark/>
          </w:tcPr>
          <w:p w14:paraId="3CBE6BE0"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703D32AF"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76CE5A42" w14:textId="77777777" w:rsidR="00D607F6" w:rsidRPr="00D607F6" w:rsidRDefault="00D607F6" w:rsidP="005847CC">
            <w:pPr>
              <w:rPr>
                <w:rFonts w:ascii="Arial" w:hAnsi="Arial" w:cs="Arial"/>
                <w:b/>
                <w:bCs/>
                <w:sz w:val="20"/>
                <w:szCs w:val="20"/>
                <w:u w:val="single"/>
              </w:rPr>
            </w:pPr>
          </w:p>
        </w:tc>
        <w:tc>
          <w:tcPr>
            <w:tcW w:w="850" w:type="dxa"/>
            <w:tcBorders>
              <w:top w:val="nil"/>
              <w:left w:val="nil"/>
              <w:bottom w:val="single" w:sz="4" w:space="0" w:color="auto"/>
              <w:right w:val="single" w:sz="4" w:space="0" w:color="auto"/>
            </w:tcBorders>
            <w:shd w:val="clear" w:color="auto" w:fill="auto"/>
            <w:noWrap/>
            <w:vAlign w:val="center"/>
            <w:hideMark/>
          </w:tcPr>
          <w:p w14:paraId="65698B63" w14:textId="77777777" w:rsidR="00D607F6" w:rsidRPr="009A27B1" w:rsidRDefault="00D607F6" w:rsidP="005847CC">
            <w:pPr>
              <w:rPr>
                <w:rFonts w:ascii="Arial" w:hAnsi="Arial" w:cs="Arial"/>
                <w:b/>
                <w:bCs/>
                <w:sz w:val="16"/>
                <w:szCs w:val="16"/>
                <w:u w:val="single"/>
              </w:rPr>
            </w:pPr>
          </w:p>
        </w:tc>
      </w:tr>
      <w:tr w:rsidR="00D607F6" w:rsidRPr="009A27B1" w14:paraId="2AF57164" w14:textId="77777777" w:rsidTr="00D607F6">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454BC9B" w14:textId="6129D834" w:rsidR="00D607F6" w:rsidRPr="00D607F6" w:rsidRDefault="00F61900" w:rsidP="005847CC">
            <w:pPr>
              <w:jc w:val="center"/>
              <w:rPr>
                <w:rFonts w:ascii="Arial" w:hAnsi="Arial" w:cs="Arial"/>
                <w:sz w:val="20"/>
                <w:szCs w:val="20"/>
              </w:rPr>
            </w:pPr>
            <w:r>
              <w:rPr>
                <w:rFonts w:ascii="Arial" w:hAnsi="Arial" w:cs="Arial"/>
                <w:sz w:val="20"/>
                <w:szCs w:val="20"/>
              </w:rPr>
              <w:t>9</w:t>
            </w:r>
          </w:p>
        </w:tc>
        <w:tc>
          <w:tcPr>
            <w:tcW w:w="6442" w:type="dxa"/>
            <w:tcBorders>
              <w:top w:val="nil"/>
              <w:left w:val="nil"/>
              <w:bottom w:val="single" w:sz="4" w:space="0" w:color="auto"/>
              <w:right w:val="single" w:sz="4" w:space="0" w:color="auto"/>
            </w:tcBorders>
            <w:shd w:val="clear" w:color="auto" w:fill="auto"/>
            <w:noWrap/>
            <w:vAlign w:val="center"/>
            <w:hideMark/>
          </w:tcPr>
          <w:p w14:paraId="51D46731" w14:textId="1F43776A" w:rsidR="00D607F6" w:rsidRPr="00D607F6" w:rsidRDefault="00D607F6" w:rsidP="005847CC">
            <w:pPr>
              <w:jc w:val="both"/>
              <w:rPr>
                <w:rFonts w:ascii="Arial" w:hAnsi="Arial" w:cs="Arial"/>
                <w:sz w:val="20"/>
                <w:szCs w:val="20"/>
              </w:rPr>
            </w:pPr>
            <w:r w:rsidRPr="00D607F6">
              <w:rPr>
                <w:rFonts w:ascii="Arial" w:hAnsi="Arial" w:cs="Arial"/>
                <w:sz w:val="20"/>
                <w:szCs w:val="20"/>
              </w:rPr>
              <w:t>Armário em MDF Cinzell com nichos em MDF amadeirado Tabaco (seguindo a mesma cor dos móveis existentes) 0,75m x 2,88m x 0,40m (AxCxP).</w:t>
            </w:r>
            <w:r w:rsidR="00F61900">
              <w:rPr>
                <w:rFonts w:ascii="Arial" w:hAnsi="Arial" w:cs="Arial"/>
                <w:sz w:val="20"/>
                <w:szCs w:val="20"/>
              </w:rPr>
              <w:t xml:space="preserve"> - </w:t>
            </w:r>
            <w:r w:rsidR="00F61900" w:rsidRPr="00F61900">
              <w:rPr>
                <w:rFonts w:ascii="Arial" w:hAnsi="Arial" w:cs="Arial"/>
                <w:sz w:val="20"/>
                <w:szCs w:val="20"/>
              </w:rPr>
              <w:t>Gabinete da Presidência</w:t>
            </w:r>
          </w:p>
        </w:tc>
        <w:tc>
          <w:tcPr>
            <w:tcW w:w="685" w:type="dxa"/>
            <w:tcBorders>
              <w:top w:val="nil"/>
              <w:left w:val="nil"/>
              <w:bottom w:val="single" w:sz="4" w:space="0" w:color="auto"/>
              <w:right w:val="single" w:sz="4" w:space="0" w:color="auto"/>
            </w:tcBorders>
            <w:shd w:val="clear" w:color="auto" w:fill="auto"/>
            <w:noWrap/>
            <w:vAlign w:val="center"/>
            <w:hideMark/>
          </w:tcPr>
          <w:p w14:paraId="5C879752"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58C4FA6E"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17C83F68"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78352C67"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767F1586" w14:textId="77777777" w:rsidTr="00F61900">
        <w:trPr>
          <w:trHeight w:val="1556"/>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50BDA7A" w14:textId="226AA5F0" w:rsidR="00D607F6" w:rsidRPr="00D607F6" w:rsidRDefault="00F61900" w:rsidP="005847CC">
            <w:pPr>
              <w:jc w:val="center"/>
              <w:rPr>
                <w:rFonts w:ascii="Arial" w:hAnsi="Arial" w:cs="Arial"/>
                <w:sz w:val="20"/>
                <w:szCs w:val="20"/>
              </w:rPr>
            </w:pPr>
            <w:r>
              <w:rPr>
                <w:rFonts w:ascii="Arial" w:hAnsi="Arial" w:cs="Arial"/>
                <w:sz w:val="20"/>
                <w:szCs w:val="20"/>
              </w:rPr>
              <w:lastRenderedPageBreak/>
              <w:t>10</w:t>
            </w:r>
          </w:p>
        </w:tc>
        <w:tc>
          <w:tcPr>
            <w:tcW w:w="6442" w:type="dxa"/>
            <w:tcBorders>
              <w:top w:val="nil"/>
              <w:left w:val="nil"/>
              <w:bottom w:val="single" w:sz="4" w:space="0" w:color="auto"/>
              <w:right w:val="single" w:sz="4" w:space="0" w:color="auto"/>
            </w:tcBorders>
            <w:shd w:val="clear" w:color="auto" w:fill="auto"/>
            <w:vAlign w:val="center"/>
            <w:hideMark/>
          </w:tcPr>
          <w:p w14:paraId="52C9494B" w14:textId="46F377A1" w:rsidR="00D607F6" w:rsidRPr="00D607F6" w:rsidRDefault="00D607F6" w:rsidP="00F61900">
            <w:pPr>
              <w:rPr>
                <w:rFonts w:ascii="Arial" w:hAnsi="Arial" w:cs="Arial"/>
                <w:sz w:val="20"/>
                <w:szCs w:val="20"/>
              </w:rPr>
            </w:pPr>
            <w:r w:rsidRPr="00D607F6">
              <w:rPr>
                <w:rFonts w:ascii="Arial" w:hAnsi="Arial" w:cs="Arial"/>
                <w:sz w:val="20"/>
                <w:szCs w:val="20"/>
              </w:rPr>
              <w:t>Painel em MDF amadeirado Tabaco, (seguindo a mesma cor dos móveis existentes)</w:t>
            </w:r>
            <w:r w:rsidR="00F61900">
              <w:rPr>
                <w:rFonts w:ascii="Arial" w:hAnsi="Arial" w:cs="Arial"/>
                <w:sz w:val="20"/>
                <w:szCs w:val="20"/>
              </w:rPr>
              <w:t xml:space="preserve"> </w:t>
            </w:r>
            <w:r w:rsidRPr="00D607F6">
              <w:rPr>
                <w:rFonts w:ascii="Arial" w:hAnsi="Arial" w:cs="Arial"/>
                <w:sz w:val="20"/>
                <w:szCs w:val="20"/>
              </w:rPr>
              <w:br/>
              <w:t>2,10m x 3,87m (AxCxP); com Porta camuflada ripada na parte externa e lisa na parte interna com abertura pivotante em MDF amadeirado Tabaco</w:t>
            </w:r>
            <w:r w:rsidRPr="00D607F6">
              <w:rPr>
                <w:rFonts w:ascii="Arial" w:hAnsi="Arial" w:cs="Arial"/>
                <w:sz w:val="20"/>
                <w:szCs w:val="20"/>
              </w:rPr>
              <w:br/>
              <w:t>(seguindo a mesma cor dos móveis existentes) 2,10m x 0,85m (AxC)</w:t>
            </w:r>
            <w:r w:rsidR="00F61900">
              <w:rPr>
                <w:rFonts w:ascii="Arial" w:hAnsi="Arial" w:cs="Arial"/>
                <w:sz w:val="20"/>
                <w:szCs w:val="20"/>
              </w:rPr>
              <w:t xml:space="preserve"> - </w:t>
            </w:r>
            <w:r w:rsidR="00F61900" w:rsidRPr="00F61900">
              <w:rPr>
                <w:rFonts w:ascii="Arial" w:hAnsi="Arial" w:cs="Arial"/>
                <w:sz w:val="20"/>
                <w:szCs w:val="20"/>
              </w:rPr>
              <w:t>Gabinete da Presidência</w:t>
            </w:r>
          </w:p>
        </w:tc>
        <w:tc>
          <w:tcPr>
            <w:tcW w:w="685" w:type="dxa"/>
            <w:tcBorders>
              <w:top w:val="nil"/>
              <w:left w:val="nil"/>
              <w:bottom w:val="single" w:sz="4" w:space="0" w:color="auto"/>
              <w:right w:val="single" w:sz="4" w:space="0" w:color="auto"/>
            </w:tcBorders>
            <w:shd w:val="clear" w:color="auto" w:fill="auto"/>
            <w:noWrap/>
            <w:vAlign w:val="center"/>
            <w:hideMark/>
          </w:tcPr>
          <w:p w14:paraId="0F0DAD52"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1ABEEBEC"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296D7B00"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681486AA"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0FA33395" w14:textId="77777777" w:rsidTr="00D607F6">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469B9DB" w14:textId="494732EA" w:rsidR="00D607F6" w:rsidRPr="00D607F6" w:rsidRDefault="00F61900" w:rsidP="005847CC">
            <w:pPr>
              <w:jc w:val="center"/>
              <w:rPr>
                <w:rFonts w:ascii="Arial" w:hAnsi="Arial" w:cs="Arial"/>
                <w:sz w:val="20"/>
                <w:szCs w:val="20"/>
              </w:rPr>
            </w:pPr>
            <w:r>
              <w:rPr>
                <w:rFonts w:ascii="Arial" w:hAnsi="Arial" w:cs="Arial"/>
                <w:sz w:val="20"/>
                <w:szCs w:val="20"/>
              </w:rPr>
              <w:t>11</w:t>
            </w:r>
          </w:p>
        </w:tc>
        <w:tc>
          <w:tcPr>
            <w:tcW w:w="6442" w:type="dxa"/>
            <w:tcBorders>
              <w:top w:val="nil"/>
              <w:left w:val="nil"/>
              <w:bottom w:val="single" w:sz="4" w:space="0" w:color="auto"/>
              <w:right w:val="single" w:sz="4" w:space="0" w:color="auto"/>
            </w:tcBorders>
            <w:shd w:val="clear" w:color="auto" w:fill="auto"/>
            <w:vAlign w:val="center"/>
            <w:hideMark/>
          </w:tcPr>
          <w:p w14:paraId="670BC9EB" w14:textId="5D43DEFF" w:rsidR="00D607F6" w:rsidRPr="00D607F6" w:rsidRDefault="00D607F6" w:rsidP="00F61900">
            <w:pPr>
              <w:rPr>
                <w:rFonts w:ascii="Arial" w:hAnsi="Arial" w:cs="Arial"/>
                <w:sz w:val="20"/>
                <w:szCs w:val="20"/>
              </w:rPr>
            </w:pPr>
            <w:r w:rsidRPr="00D607F6">
              <w:rPr>
                <w:rFonts w:ascii="Arial" w:hAnsi="Arial" w:cs="Arial"/>
                <w:sz w:val="20"/>
                <w:szCs w:val="20"/>
              </w:rPr>
              <w:t>Painel ripado em MDF amadeirado Tabaco, (seguindo a mesma cor dos móveis existentes)</w:t>
            </w:r>
            <w:r w:rsidR="00F61900">
              <w:rPr>
                <w:rFonts w:ascii="Arial" w:hAnsi="Arial" w:cs="Arial"/>
                <w:sz w:val="20"/>
                <w:szCs w:val="20"/>
              </w:rPr>
              <w:t xml:space="preserve"> </w:t>
            </w:r>
            <w:r w:rsidRPr="00D607F6">
              <w:rPr>
                <w:rFonts w:ascii="Arial" w:hAnsi="Arial" w:cs="Arial"/>
                <w:sz w:val="20"/>
                <w:szCs w:val="20"/>
              </w:rPr>
              <w:t>2,58m x 3,87m (AxCxP)</w:t>
            </w:r>
            <w:r w:rsidR="00F61900">
              <w:rPr>
                <w:rFonts w:ascii="Arial" w:hAnsi="Arial" w:cs="Arial"/>
                <w:sz w:val="20"/>
                <w:szCs w:val="20"/>
              </w:rPr>
              <w:t xml:space="preserve"> - </w:t>
            </w:r>
            <w:r w:rsidR="00F61900" w:rsidRPr="00F61900">
              <w:rPr>
                <w:rFonts w:ascii="Arial" w:hAnsi="Arial" w:cs="Arial"/>
                <w:sz w:val="20"/>
                <w:szCs w:val="20"/>
              </w:rPr>
              <w:t>Gabinete da Presidência</w:t>
            </w:r>
          </w:p>
        </w:tc>
        <w:tc>
          <w:tcPr>
            <w:tcW w:w="685" w:type="dxa"/>
            <w:tcBorders>
              <w:top w:val="nil"/>
              <w:left w:val="nil"/>
              <w:bottom w:val="single" w:sz="4" w:space="0" w:color="auto"/>
              <w:right w:val="single" w:sz="4" w:space="0" w:color="auto"/>
            </w:tcBorders>
            <w:shd w:val="clear" w:color="auto" w:fill="auto"/>
            <w:noWrap/>
            <w:vAlign w:val="center"/>
            <w:hideMark/>
          </w:tcPr>
          <w:p w14:paraId="4A4E2186"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3268F3C3"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7F5C50C2"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13932947"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26238D71" w14:textId="77777777" w:rsidTr="00D607F6">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2FE83BE" w14:textId="75EE87BF" w:rsidR="00D607F6" w:rsidRPr="00D607F6" w:rsidRDefault="00F61900" w:rsidP="005847CC">
            <w:pPr>
              <w:jc w:val="center"/>
              <w:rPr>
                <w:rFonts w:ascii="Arial" w:hAnsi="Arial" w:cs="Arial"/>
                <w:sz w:val="20"/>
                <w:szCs w:val="20"/>
              </w:rPr>
            </w:pPr>
            <w:r>
              <w:rPr>
                <w:rFonts w:ascii="Arial" w:hAnsi="Arial" w:cs="Arial"/>
                <w:sz w:val="20"/>
                <w:szCs w:val="20"/>
              </w:rPr>
              <w:t>12</w:t>
            </w:r>
          </w:p>
        </w:tc>
        <w:tc>
          <w:tcPr>
            <w:tcW w:w="6442" w:type="dxa"/>
            <w:tcBorders>
              <w:top w:val="nil"/>
              <w:left w:val="nil"/>
              <w:bottom w:val="single" w:sz="4" w:space="0" w:color="auto"/>
              <w:right w:val="single" w:sz="4" w:space="0" w:color="auto"/>
            </w:tcBorders>
            <w:shd w:val="clear" w:color="auto" w:fill="auto"/>
            <w:noWrap/>
            <w:vAlign w:val="center"/>
            <w:hideMark/>
          </w:tcPr>
          <w:p w14:paraId="7910D4BB" w14:textId="09468BF8" w:rsidR="00D607F6" w:rsidRPr="00D607F6" w:rsidRDefault="00D607F6" w:rsidP="005847CC">
            <w:pPr>
              <w:jc w:val="both"/>
              <w:rPr>
                <w:rFonts w:ascii="Arial" w:hAnsi="Arial" w:cs="Arial"/>
                <w:sz w:val="20"/>
                <w:szCs w:val="20"/>
              </w:rPr>
            </w:pPr>
            <w:r w:rsidRPr="00D607F6">
              <w:rPr>
                <w:rFonts w:ascii="Arial" w:hAnsi="Arial" w:cs="Arial"/>
                <w:sz w:val="20"/>
                <w:szCs w:val="20"/>
              </w:rPr>
              <w:t>Fechamento em MDF seguir a cor usada nos móveis existentes 0,90m x 0,60m x0,50m</w:t>
            </w:r>
            <w:r w:rsidR="00F61900">
              <w:rPr>
                <w:rFonts w:ascii="Arial" w:hAnsi="Arial" w:cs="Arial"/>
                <w:sz w:val="20"/>
                <w:szCs w:val="20"/>
              </w:rPr>
              <w:t xml:space="preserve"> - </w:t>
            </w:r>
            <w:r w:rsidR="00F61900" w:rsidRPr="00F61900">
              <w:rPr>
                <w:rFonts w:ascii="Arial" w:hAnsi="Arial" w:cs="Arial"/>
                <w:sz w:val="20"/>
                <w:szCs w:val="20"/>
              </w:rPr>
              <w:t>Gabinete da Presidência</w:t>
            </w:r>
          </w:p>
        </w:tc>
        <w:tc>
          <w:tcPr>
            <w:tcW w:w="685" w:type="dxa"/>
            <w:tcBorders>
              <w:top w:val="nil"/>
              <w:left w:val="nil"/>
              <w:bottom w:val="single" w:sz="4" w:space="0" w:color="auto"/>
              <w:right w:val="single" w:sz="4" w:space="0" w:color="auto"/>
            </w:tcBorders>
            <w:shd w:val="clear" w:color="auto" w:fill="auto"/>
            <w:noWrap/>
            <w:vAlign w:val="center"/>
            <w:hideMark/>
          </w:tcPr>
          <w:p w14:paraId="15BDF96F"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3416C64E"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68C273E7"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06E54F65"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212C338D" w14:textId="77777777" w:rsidTr="00D607F6">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CF5E0EC" w14:textId="016120A1" w:rsidR="00D607F6" w:rsidRPr="00D607F6" w:rsidRDefault="00F61900" w:rsidP="005847CC">
            <w:pPr>
              <w:jc w:val="center"/>
              <w:rPr>
                <w:rFonts w:ascii="Arial" w:hAnsi="Arial" w:cs="Arial"/>
                <w:sz w:val="20"/>
                <w:szCs w:val="20"/>
              </w:rPr>
            </w:pPr>
            <w:r>
              <w:rPr>
                <w:rFonts w:ascii="Arial" w:hAnsi="Arial" w:cs="Arial"/>
                <w:sz w:val="20"/>
                <w:szCs w:val="20"/>
              </w:rPr>
              <w:t>13</w:t>
            </w:r>
          </w:p>
        </w:tc>
        <w:tc>
          <w:tcPr>
            <w:tcW w:w="6442" w:type="dxa"/>
            <w:tcBorders>
              <w:top w:val="nil"/>
              <w:left w:val="nil"/>
              <w:bottom w:val="single" w:sz="4" w:space="0" w:color="auto"/>
              <w:right w:val="single" w:sz="4" w:space="0" w:color="auto"/>
            </w:tcBorders>
            <w:shd w:val="clear" w:color="auto" w:fill="auto"/>
            <w:vAlign w:val="center"/>
            <w:hideMark/>
          </w:tcPr>
          <w:p w14:paraId="3FC29267" w14:textId="72745C7E" w:rsidR="00D607F6" w:rsidRPr="00D607F6" w:rsidRDefault="00D607F6" w:rsidP="005847CC">
            <w:pPr>
              <w:jc w:val="both"/>
              <w:rPr>
                <w:rFonts w:ascii="Arial" w:hAnsi="Arial" w:cs="Arial"/>
                <w:sz w:val="20"/>
                <w:szCs w:val="20"/>
              </w:rPr>
            </w:pPr>
            <w:r w:rsidRPr="00D607F6">
              <w:rPr>
                <w:rFonts w:ascii="Arial" w:hAnsi="Arial" w:cs="Arial"/>
                <w:sz w:val="20"/>
                <w:szCs w:val="20"/>
              </w:rPr>
              <w:t>Armário em MDF amadeirado Tabaco (seguindo a mesma cor dos móveis existentes)</w:t>
            </w:r>
            <w:r w:rsidRPr="00D607F6">
              <w:rPr>
                <w:rFonts w:ascii="Arial" w:hAnsi="Arial" w:cs="Arial"/>
                <w:sz w:val="20"/>
                <w:szCs w:val="20"/>
              </w:rPr>
              <w:br/>
              <w:t>0,75m x 1,22m x 0,65m (AxCxP), com 2 gavetão e um nicho, com Pórtico em MDF amadeirado Tabaco e conjunto de 4 cabideiro de parede</w:t>
            </w:r>
            <w:r w:rsidR="00F61900">
              <w:rPr>
                <w:rFonts w:ascii="Arial" w:hAnsi="Arial" w:cs="Arial"/>
                <w:sz w:val="20"/>
                <w:szCs w:val="20"/>
              </w:rPr>
              <w:t xml:space="preserve">- </w:t>
            </w:r>
            <w:r w:rsidR="00F61900" w:rsidRPr="00F61900">
              <w:rPr>
                <w:rFonts w:ascii="Arial" w:hAnsi="Arial" w:cs="Arial"/>
                <w:sz w:val="20"/>
                <w:szCs w:val="20"/>
              </w:rPr>
              <w:t>Gabinete da Presidência</w:t>
            </w:r>
          </w:p>
        </w:tc>
        <w:tc>
          <w:tcPr>
            <w:tcW w:w="685" w:type="dxa"/>
            <w:tcBorders>
              <w:top w:val="nil"/>
              <w:left w:val="nil"/>
              <w:bottom w:val="single" w:sz="4" w:space="0" w:color="auto"/>
              <w:right w:val="single" w:sz="4" w:space="0" w:color="auto"/>
            </w:tcBorders>
            <w:shd w:val="clear" w:color="auto" w:fill="auto"/>
            <w:noWrap/>
            <w:vAlign w:val="center"/>
            <w:hideMark/>
          </w:tcPr>
          <w:p w14:paraId="26775D00"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4C378BD6"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09FC6B7C"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33B42640"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4D1B6D22" w14:textId="77777777" w:rsidTr="00D607F6">
        <w:trPr>
          <w:trHeight w:val="52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7C27AF2" w14:textId="1A7702A6" w:rsidR="00D607F6" w:rsidRPr="00D607F6" w:rsidRDefault="00F61900" w:rsidP="005847CC">
            <w:pPr>
              <w:jc w:val="center"/>
              <w:rPr>
                <w:rFonts w:ascii="Arial" w:hAnsi="Arial" w:cs="Arial"/>
                <w:sz w:val="20"/>
                <w:szCs w:val="20"/>
              </w:rPr>
            </w:pPr>
            <w:r>
              <w:rPr>
                <w:rFonts w:ascii="Arial" w:hAnsi="Arial" w:cs="Arial"/>
                <w:sz w:val="20"/>
                <w:szCs w:val="20"/>
              </w:rPr>
              <w:t>14</w:t>
            </w:r>
          </w:p>
        </w:tc>
        <w:tc>
          <w:tcPr>
            <w:tcW w:w="6442" w:type="dxa"/>
            <w:tcBorders>
              <w:top w:val="nil"/>
              <w:left w:val="nil"/>
              <w:bottom w:val="single" w:sz="4" w:space="0" w:color="auto"/>
              <w:right w:val="single" w:sz="4" w:space="0" w:color="auto"/>
            </w:tcBorders>
            <w:shd w:val="clear" w:color="auto" w:fill="auto"/>
            <w:vAlign w:val="center"/>
            <w:hideMark/>
          </w:tcPr>
          <w:p w14:paraId="3AF35DC5" w14:textId="1BD1AA32" w:rsidR="00D607F6" w:rsidRPr="00D607F6" w:rsidRDefault="00D607F6" w:rsidP="005847CC">
            <w:pPr>
              <w:jc w:val="both"/>
              <w:rPr>
                <w:rFonts w:ascii="Arial" w:hAnsi="Arial" w:cs="Arial"/>
                <w:sz w:val="20"/>
                <w:szCs w:val="20"/>
              </w:rPr>
            </w:pPr>
            <w:r w:rsidRPr="00D607F6">
              <w:rPr>
                <w:rFonts w:ascii="Arial" w:hAnsi="Arial" w:cs="Arial"/>
                <w:sz w:val="20"/>
                <w:szCs w:val="20"/>
              </w:rPr>
              <w:t>Painel ripado em MDF Cinzell 1,80m x 1,22m (AxC)</w:t>
            </w:r>
            <w:r w:rsidR="00F61900">
              <w:rPr>
                <w:rFonts w:ascii="Arial" w:hAnsi="Arial" w:cs="Arial"/>
                <w:sz w:val="20"/>
                <w:szCs w:val="20"/>
              </w:rPr>
              <w:t xml:space="preserve"> - </w:t>
            </w:r>
            <w:r w:rsidR="00F61900" w:rsidRPr="00F61900">
              <w:rPr>
                <w:rFonts w:ascii="Arial" w:hAnsi="Arial" w:cs="Arial"/>
                <w:sz w:val="20"/>
                <w:szCs w:val="20"/>
              </w:rPr>
              <w:t>Gabinete da Presidência</w:t>
            </w:r>
          </w:p>
        </w:tc>
        <w:tc>
          <w:tcPr>
            <w:tcW w:w="685" w:type="dxa"/>
            <w:tcBorders>
              <w:top w:val="nil"/>
              <w:left w:val="nil"/>
              <w:bottom w:val="single" w:sz="4" w:space="0" w:color="auto"/>
              <w:right w:val="single" w:sz="4" w:space="0" w:color="auto"/>
            </w:tcBorders>
            <w:shd w:val="clear" w:color="auto" w:fill="auto"/>
            <w:noWrap/>
            <w:vAlign w:val="center"/>
            <w:hideMark/>
          </w:tcPr>
          <w:p w14:paraId="25612FD3"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1C7482A7"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3CC501B5"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6CDF49B4"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7227A090" w14:textId="77777777" w:rsidTr="00D607F6">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0369D2D" w14:textId="714244D8" w:rsidR="00D607F6" w:rsidRPr="00D607F6" w:rsidRDefault="00F61900" w:rsidP="005847CC">
            <w:pPr>
              <w:jc w:val="center"/>
              <w:rPr>
                <w:rFonts w:ascii="Arial" w:hAnsi="Arial" w:cs="Arial"/>
                <w:sz w:val="20"/>
                <w:szCs w:val="20"/>
              </w:rPr>
            </w:pPr>
            <w:r>
              <w:rPr>
                <w:rFonts w:ascii="Arial" w:hAnsi="Arial" w:cs="Arial"/>
                <w:sz w:val="20"/>
                <w:szCs w:val="20"/>
              </w:rPr>
              <w:t>15</w:t>
            </w:r>
          </w:p>
        </w:tc>
        <w:tc>
          <w:tcPr>
            <w:tcW w:w="6442" w:type="dxa"/>
            <w:tcBorders>
              <w:top w:val="nil"/>
              <w:left w:val="nil"/>
              <w:bottom w:val="single" w:sz="4" w:space="0" w:color="auto"/>
              <w:right w:val="single" w:sz="4" w:space="0" w:color="auto"/>
            </w:tcBorders>
            <w:shd w:val="clear" w:color="auto" w:fill="auto"/>
            <w:vAlign w:val="center"/>
            <w:hideMark/>
          </w:tcPr>
          <w:p w14:paraId="3A38896F" w14:textId="750D3ED6" w:rsidR="00D607F6" w:rsidRPr="00D607F6" w:rsidRDefault="00D607F6" w:rsidP="005847CC">
            <w:pPr>
              <w:jc w:val="both"/>
              <w:rPr>
                <w:rFonts w:ascii="Arial" w:hAnsi="Arial" w:cs="Arial"/>
                <w:sz w:val="20"/>
                <w:szCs w:val="20"/>
              </w:rPr>
            </w:pPr>
            <w:r w:rsidRPr="00D607F6">
              <w:rPr>
                <w:rFonts w:ascii="Arial" w:hAnsi="Arial" w:cs="Arial"/>
                <w:sz w:val="20"/>
                <w:szCs w:val="20"/>
              </w:rPr>
              <w:t>Prateleira em MDF amadeirado Tabaco 3,32m x 0,30m (CxP), com Pórtico em MDF amadeirado Tabaco com o teto liso e as paredes ripadas</w:t>
            </w:r>
            <w:r w:rsidR="00F61900">
              <w:rPr>
                <w:rFonts w:ascii="Arial" w:hAnsi="Arial" w:cs="Arial"/>
                <w:sz w:val="20"/>
                <w:szCs w:val="20"/>
              </w:rPr>
              <w:t xml:space="preserve">- </w:t>
            </w:r>
            <w:r w:rsidR="00F61900" w:rsidRPr="00F61900">
              <w:rPr>
                <w:rFonts w:ascii="Arial" w:hAnsi="Arial" w:cs="Arial"/>
                <w:sz w:val="20"/>
                <w:szCs w:val="20"/>
              </w:rPr>
              <w:t>Gabinete da Presidência</w:t>
            </w:r>
          </w:p>
        </w:tc>
        <w:tc>
          <w:tcPr>
            <w:tcW w:w="685" w:type="dxa"/>
            <w:tcBorders>
              <w:top w:val="nil"/>
              <w:left w:val="nil"/>
              <w:bottom w:val="single" w:sz="4" w:space="0" w:color="auto"/>
              <w:right w:val="single" w:sz="4" w:space="0" w:color="auto"/>
            </w:tcBorders>
            <w:shd w:val="clear" w:color="auto" w:fill="auto"/>
            <w:noWrap/>
            <w:vAlign w:val="center"/>
            <w:hideMark/>
          </w:tcPr>
          <w:p w14:paraId="25FD491C"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00EA6C3A"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3C469143"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7A3F86E9"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1559DBE0" w14:textId="77777777" w:rsidTr="00D607F6">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547A155" w14:textId="79E84E4A" w:rsidR="00D607F6" w:rsidRPr="00D607F6" w:rsidRDefault="00F61900" w:rsidP="00F61900">
            <w:pPr>
              <w:jc w:val="center"/>
              <w:rPr>
                <w:rFonts w:ascii="Arial" w:hAnsi="Arial" w:cs="Arial"/>
                <w:sz w:val="20"/>
                <w:szCs w:val="20"/>
              </w:rPr>
            </w:pPr>
            <w:r>
              <w:rPr>
                <w:rFonts w:ascii="Arial" w:hAnsi="Arial" w:cs="Arial"/>
                <w:sz w:val="20"/>
                <w:szCs w:val="20"/>
              </w:rPr>
              <w:t>16</w:t>
            </w:r>
          </w:p>
        </w:tc>
        <w:tc>
          <w:tcPr>
            <w:tcW w:w="6442" w:type="dxa"/>
            <w:tcBorders>
              <w:top w:val="nil"/>
              <w:left w:val="nil"/>
              <w:bottom w:val="single" w:sz="4" w:space="0" w:color="auto"/>
              <w:right w:val="single" w:sz="4" w:space="0" w:color="auto"/>
            </w:tcBorders>
            <w:shd w:val="clear" w:color="auto" w:fill="auto"/>
            <w:vAlign w:val="center"/>
            <w:hideMark/>
          </w:tcPr>
          <w:p w14:paraId="58051ECE" w14:textId="550440E2" w:rsidR="00D607F6" w:rsidRPr="00D607F6" w:rsidRDefault="00D607F6" w:rsidP="00F61900">
            <w:pPr>
              <w:rPr>
                <w:rFonts w:ascii="Arial" w:hAnsi="Arial" w:cs="Arial"/>
                <w:sz w:val="20"/>
                <w:szCs w:val="20"/>
              </w:rPr>
            </w:pPr>
            <w:r w:rsidRPr="00D607F6">
              <w:rPr>
                <w:rFonts w:ascii="Arial" w:hAnsi="Arial" w:cs="Arial"/>
                <w:sz w:val="20"/>
                <w:szCs w:val="20"/>
              </w:rPr>
              <w:t>Armário em MDF amadeirado tabaco (seguindo a mesma cor dos móveis existentes)</w:t>
            </w:r>
            <w:r w:rsidR="00F61900">
              <w:rPr>
                <w:rFonts w:ascii="Arial" w:hAnsi="Arial" w:cs="Arial"/>
                <w:sz w:val="20"/>
                <w:szCs w:val="20"/>
              </w:rPr>
              <w:t xml:space="preserve"> </w:t>
            </w:r>
            <w:r w:rsidRPr="00D607F6">
              <w:rPr>
                <w:rFonts w:ascii="Arial" w:hAnsi="Arial" w:cs="Arial"/>
                <w:sz w:val="20"/>
                <w:szCs w:val="20"/>
              </w:rPr>
              <w:t>2,00m x 1,20m x 0,40m (AxLxP)</w:t>
            </w:r>
            <w:r w:rsidR="00F61900">
              <w:rPr>
                <w:rFonts w:ascii="Arial" w:hAnsi="Arial" w:cs="Arial"/>
                <w:sz w:val="20"/>
                <w:szCs w:val="20"/>
              </w:rPr>
              <w:t xml:space="preserve"> - </w:t>
            </w:r>
            <w:r w:rsidR="00F61900" w:rsidRPr="00F61900">
              <w:rPr>
                <w:rFonts w:ascii="Arial" w:hAnsi="Arial" w:cs="Arial"/>
                <w:sz w:val="20"/>
                <w:szCs w:val="20"/>
              </w:rPr>
              <w:t>Gabinete da Presidência</w:t>
            </w:r>
          </w:p>
        </w:tc>
        <w:tc>
          <w:tcPr>
            <w:tcW w:w="685" w:type="dxa"/>
            <w:tcBorders>
              <w:top w:val="nil"/>
              <w:left w:val="nil"/>
              <w:bottom w:val="single" w:sz="4" w:space="0" w:color="auto"/>
              <w:right w:val="single" w:sz="4" w:space="0" w:color="auto"/>
            </w:tcBorders>
            <w:shd w:val="clear" w:color="auto" w:fill="auto"/>
            <w:noWrap/>
            <w:vAlign w:val="center"/>
            <w:hideMark/>
          </w:tcPr>
          <w:p w14:paraId="577BB873"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405FF808"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3CBB2618"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72B142BA"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1E4ECEA7" w14:textId="77777777" w:rsidTr="00D607F6">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354CF0E" w14:textId="2AEFA27D" w:rsidR="00D607F6" w:rsidRPr="00D607F6" w:rsidRDefault="00F61900" w:rsidP="005847CC">
            <w:pPr>
              <w:jc w:val="center"/>
              <w:rPr>
                <w:rFonts w:ascii="Arial" w:hAnsi="Arial" w:cs="Arial"/>
                <w:sz w:val="20"/>
                <w:szCs w:val="20"/>
              </w:rPr>
            </w:pPr>
            <w:r>
              <w:rPr>
                <w:rFonts w:ascii="Arial" w:hAnsi="Arial" w:cs="Arial"/>
                <w:sz w:val="20"/>
                <w:szCs w:val="20"/>
              </w:rPr>
              <w:t>17</w:t>
            </w:r>
          </w:p>
        </w:tc>
        <w:tc>
          <w:tcPr>
            <w:tcW w:w="6442" w:type="dxa"/>
            <w:tcBorders>
              <w:top w:val="nil"/>
              <w:left w:val="nil"/>
              <w:bottom w:val="single" w:sz="4" w:space="0" w:color="auto"/>
              <w:right w:val="single" w:sz="4" w:space="0" w:color="auto"/>
            </w:tcBorders>
            <w:shd w:val="clear" w:color="auto" w:fill="auto"/>
            <w:vAlign w:val="center"/>
            <w:hideMark/>
          </w:tcPr>
          <w:p w14:paraId="57982C25" w14:textId="1081AC5A" w:rsidR="00D607F6" w:rsidRPr="00D607F6" w:rsidRDefault="00D607F6" w:rsidP="005847CC">
            <w:pPr>
              <w:jc w:val="both"/>
              <w:rPr>
                <w:rFonts w:ascii="Arial" w:hAnsi="Arial" w:cs="Arial"/>
                <w:sz w:val="20"/>
                <w:szCs w:val="20"/>
              </w:rPr>
            </w:pPr>
            <w:r w:rsidRPr="00D607F6">
              <w:rPr>
                <w:rFonts w:ascii="Arial" w:hAnsi="Arial" w:cs="Arial"/>
                <w:sz w:val="20"/>
                <w:szCs w:val="20"/>
              </w:rPr>
              <w:t>Complemento do balcão para fechamento do frigobar em MDF amadeirado tabaco (seguindo a mesma cor dos móveis existentes) 0,60m x 0,90m x 0,50m (CxAxP)</w:t>
            </w:r>
            <w:r w:rsidR="00F61900">
              <w:rPr>
                <w:rFonts w:ascii="Arial" w:hAnsi="Arial" w:cs="Arial"/>
                <w:sz w:val="20"/>
                <w:szCs w:val="20"/>
              </w:rPr>
              <w:t xml:space="preserve"> - </w:t>
            </w:r>
            <w:r w:rsidR="00F61900" w:rsidRPr="00F61900">
              <w:rPr>
                <w:rFonts w:ascii="Arial" w:hAnsi="Arial" w:cs="Arial"/>
                <w:sz w:val="20"/>
                <w:szCs w:val="20"/>
              </w:rPr>
              <w:t>Gabinete da Presidência</w:t>
            </w:r>
          </w:p>
        </w:tc>
        <w:tc>
          <w:tcPr>
            <w:tcW w:w="685" w:type="dxa"/>
            <w:tcBorders>
              <w:top w:val="nil"/>
              <w:left w:val="nil"/>
              <w:bottom w:val="single" w:sz="4" w:space="0" w:color="auto"/>
              <w:right w:val="single" w:sz="4" w:space="0" w:color="auto"/>
            </w:tcBorders>
            <w:shd w:val="clear" w:color="auto" w:fill="auto"/>
            <w:noWrap/>
            <w:vAlign w:val="center"/>
            <w:hideMark/>
          </w:tcPr>
          <w:p w14:paraId="03E25C0A"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1DF1A1E2"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59DC220F"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6D1373CF"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14C12708" w14:textId="77777777" w:rsidTr="00D607F6">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B848197" w14:textId="7B2C07B0" w:rsidR="00D607F6" w:rsidRPr="00D607F6" w:rsidRDefault="00F61900" w:rsidP="005847CC">
            <w:pPr>
              <w:jc w:val="center"/>
              <w:rPr>
                <w:rFonts w:ascii="Arial" w:hAnsi="Arial" w:cs="Arial"/>
                <w:sz w:val="20"/>
                <w:szCs w:val="20"/>
              </w:rPr>
            </w:pPr>
            <w:r>
              <w:rPr>
                <w:rFonts w:ascii="Arial" w:hAnsi="Arial" w:cs="Arial"/>
                <w:sz w:val="20"/>
                <w:szCs w:val="20"/>
              </w:rPr>
              <w:t>18</w:t>
            </w:r>
          </w:p>
        </w:tc>
        <w:tc>
          <w:tcPr>
            <w:tcW w:w="6442" w:type="dxa"/>
            <w:tcBorders>
              <w:top w:val="nil"/>
              <w:left w:val="nil"/>
              <w:bottom w:val="single" w:sz="4" w:space="0" w:color="auto"/>
              <w:right w:val="single" w:sz="4" w:space="0" w:color="auto"/>
            </w:tcBorders>
            <w:shd w:val="clear" w:color="auto" w:fill="auto"/>
            <w:vAlign w:val="center"/>
            <w:hideMark/>
          </w:tcPr>
          <w:p w14:paraId="456C2D0F" w14:textId="438D7D20" w:rsidR="00D607F6" w:rsidRPr="00D607F6" w:rsidRDefault="00D607F6" w:rsidP="005847CC">
            <w:pPr>
              <w:jc w:val="both"/>
              <w:rPr>
                <w:rFonts w:ascii="Arial" w:hAnsi="Arial" w:cs="Arial"/>
                <w:sz w:val="20"/>
                <w:szCs w:val="20"/>
              </w:rPr>
            </w:pPr>
            <w:r w:rsidRPr="00D607F6">
              <w:rPr>
                <w:rFonts w:ascii="Arial" w:hAnsi="Arial" w:cs="Arial"/>
                <w:sz w:val="20"/>
                <w:szCs w:val="20"/>
              </w:rPr>
              <w:t>Mesa redonda em MDF cinza Beton 1,00m de diâmetro</w:t>
            </w:r>
            <w:r w:rsidR="00F61900">
              <w:rPr>
                <w:rFonts w:ascii="Arial" w:hAnsi="Arial" w:cs="Arial"/>
                <w:sz w:val="20"/>
                <w:szCs w:val="20"/>
              </w:rPr>
              <w:t xml:space="preserve"> - Biblioteca</w:t>
            </w:r>
          </w:p>
        </w:tc>
        <w:tc>
          <w:tcPr>
            <w:tcW w:w="685" w:type="dxa"/>
            <w:tcBorders>
              <w:top w:val="nil"/>
              <w:left w:val="nil"/>
              <w:bottom w:val="single" w:sz="4" w:space="0" w:color="auto"/>
              <w:right w:val="single" w:sz="4" w:space="0" w:color="auto"/>
            </w:tcBorders>
            <w:shd w:val="clear" w:color="auto" w:fill="auto"/>
            <w:noWrap/>
            <w:vAlign w:val="center"/>
            <w:hideMark/>
          </w:tcPr>
          <w:p w14:paraId="620982EC"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21F075D9"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20E5BEB4"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28D1D410"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28D68295" w14:textId="77777777" w:rsidTr="00D607F6">
        <w:trPr>
          <w:trHeight w:val="63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10320BE" w14:textId="2FCADC23" w:rsidR="00D607F6" w:rsidRPr="00D607F6" w:rsidRDefault="00F61900" w:rsidP="005847CC">
            <w:pPr>
              <w:jc w:val="center"/>
              <w:rPr>
                <w:rFonts w:ascii="Arial" w:hAnsi="Arial" w:cs="Arial"/>
                <w:sz w:val="20"/>
                <w:szCs w:val="20"/>
              </w:rPr>
            </w:pPr>
            <w:r>
              <w:rPr>
                <w:rFonts w:ascii="Arial" w:hAnsi="Arial" w:cs="Arial"/>
                <w:sz w:val="20"/>
                <w:szCs w:val="20"/>
              </w:rPr>
              <w:t>19</w:t>
            </w:r>
          </w:p>
        </w:tc>
        <w:tc>
          <w:tcPr>
            <w:tcW w:w="6442" w:type="dxa"/>
            <w:tcBorders>
              <w:top w:val="nil"/>
              <w:left w:val="nil"/>
              <w:bottom w:val="single" w:sz="4" w:space="0" w:color="auto"/>
              <w:right w:val="single" w:sz="4" w:space="0" w:color="auto"/>
            </w:tcBorders>
            <w:shd w:val="clear" w:color="auto" w:fill="auto"/>
            <w:noWrap/>
            <w:vAlign w:val="center"/>
            <w:hideMark/>
          </w:tcPr>
          <w:p w14:paraId="000BF3C4" w14:textId="3A02F2FC" w:rsidR="00D607F6" w:rsidRPr="00D607F6" w:rsidRDefault="00D607F6" w:rsidP="005847CC">
            <w:pPr>
              <w:jc w:val="both"/>
              <w:rPr>
                <w:rFonts w:ascii="Arial" w:hAnsi="Arial" w:cs="Arial"/>
                <w:sz w:val="20"/>
                <w:szCs w:val="20"/>
              </w:rPr>
            </w:pPr>
            <w:r w:rsidRPr="00D607F6">
              <w:rPr>
                <w:rFonts w:ascii="Arial" w:hAnsi="Arial" w:cs="Arial"/>
                <w:sz w:val="20"/>
                <w:szCs w:val="20"/>
              </w:rPr>
              <w:t>Bancada em MDF amadeirado Jequitibá com 6 divisórias 0,75m x 4,70m x 0,60m (AxLxP)</w:t>
            </w:r>
            <w:r w:rsidR="00F61900">
              <w:rPr>
                <w:rFonts w:ascii="Arial" w:hAnsi="Arial" w:cs="Arial"/>
                <w:sz w:val="20"/>
                <w:szCs w:val="20"/>
              </w:rPr>
              <w:t xml:space="preserve"> - Biblioteca</w:t>
            </w:r>
          </w:p>
        </w:tc>
        <w:tc>
          <w:tcPr>
            <w:tcW w:w="685" w:type="dxa"/>
            <w:tcBorders>
              <w:top w:val="nil"/>
              <w:left w:val="nil"/>
              <w:bottom w:val="single" w:sz="4" w:space="0" w:color="auto"/>
              <w:right w:val="single" w:sz="4" w:space="0" w:color="auto"/>
            </w:tcBorders>
            <w:shd w:val="clear" w:color="auto" w:fill="auto"/>
            <w:noWrap/>
            <w:vAlign w:val="center"/>
            <w:hideMark/>
          </w:tcPr>
          <w:p w14:paraId="65935867"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60B35C15"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5BE071FC"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4C81C104"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6A5C8BA1" w14:textId="77777777" w:rsidTr="00D607F6">
        <w:trPr>
          <w:trHeight w:val="54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85C5696" w14:textId="294079F6" w:rsidR="00D607F6" w:rsidRPr="00D607F6" w:rsidRDefault="00F61900" w:rsidP="005847CC">
            <w:pPr>
              <w:jc w:val="center"/>
              <w:rPr>
                <w:rFonts w:ascii="Arial" w:hAnsi="Arial" w:cs="Arial"/>
                <w:sz w:val="20"/>
                <w:szCs w:val="20"/>
              </w:rPr>
            </w:pPr>
            <w:r>
              <w:rPr>
                <w:rFonts w:ascii="Arial" w:hAnsi="Arial" w:cs="Arial"/>
                <w:sz w:val="20"/>
                <w:szCs w:val="20"/>
              </w:rPr>
              <w:t>20</w:t>
            </w:r>
          </w:p>
        </w:tc>
        <w:tc>
          <w:tcPr>
            <w:tcW w:w="6442" w:type="dxa"/>
            <w:tcBorders>
              <w:top w:val="nil"/>
              <w:left w:val="nil"/>
              <w:bottom w:val="single" w:sz="4" w:space="0" w:color="auto"/>
              <w:right w:val="single" w:sz="4" w:space="0" w:color="auto"/>
            </w:tcBorders>
            <w:shd w:val="clear" w:color="auto" w:fill="auto"/>
            <w:noWrap/>
            <w:vAlign w:val="center"/>
            <w:hideMark/>
          </w:tcPr>
          <w:p w14:paraId="197284C6" w14:textId="465697AE" w:rsidR="00D607F6" w:rsidRPr="00D607F6" w:rsidRDefault="00D607F6" w:rsidP="005847CC">
            <w:pPr>
              <w:jc w:val="both"/>
              <w:rPr>
                <w:rFonts w:ascii="Arial" w:hAnsi="Arial" w:cs="Arial"/>
                <w:sz w:val="20"/>
                <w:szCs w:val="20"/>
              </w:rPr>
            </w:pPr>
            <w:r w:rsidRPr="00D607F6">
              <w:rPr>
                <w:rFonts w:ascii="Arial" w:hAnsi="Arial" w:cs="Arial"/>
                <w:sz w:val="20"/>
                <w:szCs w:val="20"/>
              </w:rPr>
              <w:t>Banco em MDF amadeirado Jequitibá 0,40m x 3,49m x 0,45m (AxLxP)</w:t>
            </w:r>
            <w:r w:rsidR="00F61900">
              <w:rPr>
                <w:rFonts w:ascii="Arial" w:hAnsi="Arial" w:cs="Arial"/>
                <w:sz w:val="20"/>
                <w:szCs w:val="20"/>
              </w:rPr>
              <w:t xml:space="preserve"> - Biblioteca</w:t>
            </w:r>
          </w:p>
        </w:tc>
        <w:tc>
          <w:tcPr>
            <w:tcW w:w="685" w:type="dxa"/>
            <w:tcBorders>
              <w:top w:val="nil"/>
              <w:left w:val="nil"/>
              <w:bottom w:val="single" w:sz="4" w:space="0" w:color="auto"/>
              <w:right w:val="single" w:sz="4" w:space="0" w:color="auto"/>
            </w:tcBorders>
            <w:shd w:val="clear" w:color="auto" w:fill="auto"/>
            <w:noWrap/>
            <w:vAlign w:val="center"/>
            <w:hideMark/>
          </w:tcPr>
          <w:p w14:paraId="595C4FF5"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45745467"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1AD6CA90"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3D25B34E"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6327C24F" w14:textId="77777777" w:rsidTr="00D607F6">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B658696" w14:textId="50A5787B" w:rsidR="00D607F6" w:rsidRPr="00D607F6" w:rsidRDefault="00F61900" w:rsidP="005847CC">
            <w:pPr>
              <w:jc w:val="center"/>
              <w:rPr>
                <w:rFonts w:ascii="Arial" w:hAnsi="Arial" w:cs="Arial"/>
                <w:sz w:val="20"/>
                <w:szCs w:val="20"/>
              </w:rPr>
            </w:pPr>
            <w:r>
              <w:rPr>
                <w:rFonts w:ascii="Arial" w:hAnsi="Arial" w:cs="Arial"/>
                <w:sz w:val="20"/>
                <w:szCs w:val="20"/>
              </w:rPr>
              <w:t>21</w:t>
            </w:r>
          </w:p>
        </w:tc>
        <w:tc>
          <w:tcPr>
            <w:tcW w:w="6442" w:type="dxa"/>
            <w:tcBorders>
              <w:top w:val="nil"/>
              <w:left w:val="nil"/>
              <w:bottom w:val="single" w:sz="4" w:space="0" w:color="auto"/>
              <w:right w:val="single" w:sz="4" w:space="0" w:color="auto"/>
            </w:tcBorders>
            <w:shd w:val="clear" w:color="auto" w:fill="auto"/>
            <w:vAlign w:val="center"/>
            <w:hideMark/>
          </w:tcPr>
          <w:p w14:paraId="00E9264D" w14:textId="3B4CCA0C" w:rsidR="00D607F6" w:rsidRPr="00D607F6" w:rsidRDefault="00D607F6" w:rsidP="00F61900">
            <w:pPr>
              <w:rPr>
                <w:rFonts w:ascii="Arial" w:hAnsi="Arial" w:cs="Arial"/>
                <w:sz w:val="20"/>
                <w:szCs w:val="20"/>
              </w:rPr>
            </w:pPr>
            <w:r w:rsidRPr="00D607F6">
              <w:rPr>
                <w:rFonts w:ascii="Arial" w:hAnsi="Arial" w:cs="Arial"/>
                <w:sz w:val="20"/>
                <w:szCs w:val="20"/>
              </w:rPr>
              <w:t>Estante em MDF amadeirado Jequitibá com nichos em MDF Cinza Breton e laca vermelho</w:t>
            </w:r>
            <w:r w:rsidR="00F61900">
              <w:rPr>
                <w:rFonts w:ascii="Arial" w:hAnsi="Arial" w:cs="Arial"/>
                <w:sz w:val="20"/>
                <w:szCs w:val="20"/>
              </w:rPr>
              <w:t xml:space="preserve"> </w:t>
            </w:r>
            <w:r w:rsidRPr="00D607F6">
              <w:rPr>
                <w:rFonts w:ascii="Arial" w:hAnsi="Arial" w:cs="Arial"/>
                <w:sz w:val="20"/>
                <w:szCs w:val="20"/>
              </w:rPr>
              <w:t>2,65m x 4,25m x 0,40m (AxLxP)</w:t>
            </w:r>
            <w:r w:rsidR="00F61900">
              <w:rPr>
                <w:rFonts w:ascii="Arial" w:hAnsi="Arial" w:cs="Arial"/>
                <w:sz w:val="20"/>
                <w:szCs w:val="20"/>
              </w:rPr>
              <w:t xml:space="preserve"> - Biblioteca</w:t>
            </w:r>
          </w:p>
        </w:tc>
        <w:tc>
          <w:tcPr>
            <w:tcW w:w="685" w:type="dxa"/>
            <w:tcBorders>
              <w:top w:val="nil"/>
              <w:left w:val="nil"/>
              <w:bottom w:val="single" w:sz="4" w:space="0" w:color="auto"/>
              <w:right w:val="single" w:sz="4" w:space="0" w:color="auto"/>
            </w:tcBorders>
            <w:shd w:val="clear" w:color="auto" w:fill="auto"/>
            <w:noWrap/>
            <w:vAlign w:val="center"/>
            <w:hideMark/>
          </w:tcPr>
          <w:p w14:paraId="0B6F0A8E"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3DF48E01"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69F885FA"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7E38C698"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28CB5232" w14:textId="77777777" w:rsidTr="00D607F6">
        <w:trPr>
          <w:trHeight w:val="54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7562BBE" w14:textId="01DD201D" w:rsidR="00D607F6" w:rsidRPr="00D607F6" w:rsidRDefault="00F61900" w:rsidP="005847CC">
            <w:pPr>
              <w:jc w:val="center"/>
              <w:rPr>
                <w:rFonts w:ascii="Arial" w:hAnsi="Arial" w:cs="Arial"/>
                <w:sz w:val="20"/>
                <w:szCs w:val="20"/>
              </w:rPr>
            </w:pPr>
            <w:r>
              <w:rPr>
                <w:rFonts w:ascii="Arial" w:hAnsi="Arial" w:cs="Arial"/>
                <w:sz w:val="20"/>
                <w:szCs w:val="20"/>
              </w:rPr>
              <w:t>22</w:t>
            </w:r>
          </w:p>
        </w:tc>
        <w:tc>
          <w:tcPr>
            <w:tcW w:w="6442" w:type="dxa"/>
            <w:tcBorders>
              <w:top w:val="nil"/>
              <w:left w:val="nil"/>
              <w:bottom w:val="single" w:sz="4" w:space="0" w:color="auto"/>
              <w:right w:val="single" w:sz="4" w:space="0" w:color="auto"/>
            </w:tcBorders>
            <w:shd w:val="clear" w:color="auto" w:fill="auto"/>
            <w:vAlign w:val="center"/>
            <w:hideMark/>
          </w:tcPr>
          <w:p w14:paraId="0FD8BFBD" w14:textId="13FB6CBE" w:rsidR="00D607F6" w:rsidRPr="00D607F6" w:rsidRDefault="00D607F6" w:rsidP="005847CC">
            <w:pPr>
              <w:jc w:val="both"/>
              <w:rPr>
                <w:rFonts w:ascii="Arial" w:hAnsi="Arial" w:cs="Arial"/>
                <w:sz w:val="20"/>
                <w:szCs w:val="20"/>
              </w:rPr>
            </w:pPr>
            <w:r w:rsidRPr="00D607F6">
              <w:rPr>
                <w:rFonts w:ascii="Arial" w:hAnsi="Arial" w:cs="Arial"/>
                <w:sz w:val="20"/>
                <w:szCs w:val="20"/>
              </w:rPr>
              <w:t>Bancada L em MDF amadeirado Jequitibá *Obs.: Medidas na planta técnica Folha 08/10, com vidros jateados.</w:t>
            </w:r>
            <w:r w:rsidR="00F61900">
              <w:rPr>
                <w:rFonts w:ascii="Arial" w:hAnsi="Arial" w:cs="Arial"/>
                <w:sz w:val="20"/>
                <w:szCs w:val="20"/>
              </w:rPr>
              <w:t xml:space="preserve"> - Biblioteca</w:t>
            </w:r>
          </w:p>
        </w:tc>
        <w:tc>
          <w:tcPr>
            <w:tcW w:w="685" w:type="dxa"/>
            <w:tcBorders>
              <w:top w:val="nil"/>
              <w:left w:val="nil"/>
              <w:bottom w:val="single" w:sz="4" w:space="0" w:color="auto"/>
              <w:right w:val="single" w:sz="4" w:space="0" w:color="auto"/>
            </w:tcBorders>
            <w:shd w:val="clear" w:color="auto" w:fill="auto"/>
            <w:noWrap/>
            <w:vAlign w:val="center"/>
            <w:hideMark/>
          </w:tcPr>
          <w:p w14:paraId="0940737B"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089AE38B"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39180544"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698EDD43"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32CBC445" w14:textId="77777777" w:rsidTr="00D607F6">
        <w:trPr>
          <w:trHeight w:val="37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B1D0F80" w14:textId="3443D7C8" w:rsidR="00D607F6" w:rsidRPr="00D607F6" w:rsidRDefault="00F61900" w:rsidP="005847CC">
            <w:pPr>
              <w:jc w:val="center"/>
              <w:rPr>
                <w:rFonts w:ascii="Arial" w:hAnsi="Arial" w:cs="Arial"/>
                <w:sz w:val="20"/>
                <w:szCs w:val="20"/>
              </w:rPr>
            </w:pPr>
            <w:r>
              <w:rPr>
                <w:rFonts w:ascii="Arial" w:hAnsi="Arial" w:cs="Arial"/>
                <w:sz w:val="20"/>
                <w:szCs w:val="20"/>
              </w:rPr>
              <w:t>23</w:t>
            </w:r>
          </w:p>
        </w:tc>
        <w:tc>
          <w:tcPr>
            <w:tcW w:w="6442" w:type="dxa"/>
            <w:tcBorders>
              <w:top w:val="nil"/>
              <w:left w:val="nil"/>
              <w:bottom w:val="single" w:sz="4" w:space="0" w:color="auto"/>
              <w:right w:val="single" w:sz="4" w:space="0" w:color="auto"/>
            </w:tcBorders>
            <w:shd w:val="clear" w:color="auto" w:fill="auto"/>
            <w:noWrap/>
            <w:vAlign w:val="center"/>
            <w:hideMark/>
          </w:tcPr>
          <w:p w14:paraId="44E851FB" w14:textId="7B8C87F7" w:rsidR="00D607F6" w:rsidRPr="00D607F6" w:rsidRDefault="00D607F6" w:rsidP="005847CC">
            <w:pPr>
              <w:jc w:val="both"/>
              <w:rPr>
                <w:rFonts w:ascii="Arial" w:hAnsi="Arial" w:cs="Arial"/>
                <w:sz w:val="20"/>
                <w:szCs w:val="20"/>
              </w:rPr>
            </w:pPr>
            <w:r w:rsidRPr="00D607F6">
              <w:rPr>
                <w:rFonts w:ascii="Arial" w:hAnsi="Arial" w:cs="Arial"/>
                <w:sz w:val="20"/>
                <w:szCs w:val="20"/>
              </w:rPr>
              <w:t>Divisória em vidro jateado cinza claro (60 x 35) cm</w:t>
            </w:r>
            <w:r w:rsidR="00F61900">
              <w:rPr>
                <w:rFonts w:ascii="Arial" w:hAnsi="Arial" w:cs="Arial"/>
                <w:sz w:val="20"/>
                <w:szCs w:val="20"/>
              </w:rPr>
              <w:t xml:space="preserve"> - Biblioteca</w:t>
            </w:r>
          </w:p>
        </w:tc>
        <w:tc>
          <w:tcPr>
            <w:tcW w:w="685" w:type="dxa"/>
            <w:tcBorders>
              <w:top w:val="nil"/>
              <w:left w:val="nil"/>
              <w:bottom w:val="single" w:sz="4" w:space="0" w:color="auto"/>
              <w:right w:val="single" w:sz="4" w:space="0" w:color="auto"/>
            </w:tcBorders>
            <w:shd w:val="clear" w:color="auto" w:fill="auto"/>
            <w:noWrap/>
            <w:vAlign w:val="center"/>
            <w:hideMark/>
          </w:tcPr>
          <w:p w14:paraId="1F9DD1AB"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04814B8A"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6</w:t>
            </w:r>
          </w:p>
        </w:tc>
        <w:tc>
          <w:tcPr>
            <w:tcW w:w="938" w:type="dxa"/>
            <w:tcBorders>
              <w:top w:val="nil"/>
              <w:left w:val="nil"/>
              <w:bottom w:val="single" w:sz="4" w:space="0" w:color="auto"/>
              <w:right w:val="single" w:sz="4" w:space="0" w:color="auto"/>
            </w:tcBorders>
            <w:shd w:val="clear" w:color="auto" w:fill="auto"/>
            <w:noWrap/>
            <w:vAlign w:val="center"/>
            <w:hideMark/>
          </w:tcPr>
          <w:p w14:paraId="6F3BAC5F" w14:textId="77777777" w:rsidR="00D607F6" w:rsidRPr="00D607F6" w:rsidRDefault="00D607F6"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5F509E0A"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r w:rsidR="00D607F6" w:rsidRPr="009A27B1" w14:paraId="518D8DF1" w14:textId="77777777" w:rsidTr="00D607F6">
        <w:trPr>
          <w:trHeight w:val="418"/>
        </w:trPr>
        <w:tc>
          <w:tcPr>
            <w:tcW w:w="950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54E5A" w14:textId="77777777" w:rsidR="00D607F6" w:rsidRPr="00D607F6" w:rsidRDefault="00D607F6" w:rsidP="005847CC">
            <w:pPr>
              <w:jc w:val="right"/>
              <w:rPr>
                <w:rFonts w:ascii="Arial" w:hAnsi="Arial" w:cs="Arial"/>
                <w:b/>
                <w:bCs/>
                <w:sz w:val="20"/>
                <w:szCs w:val="20"/>
              </w:rPr>
            </w:pPr>
            <w:r w:rsidRPr="00D607F6">
              <w:rPr>
                <w:rFonts w:ascii="Arial" w:hAnsi="Arial" w:cs="Arial"/>
                <w:b/>
                <w:bCs/>
                <w:sz w:val="20"/>
                <w:szCs w:val="20"/>
              </w:rPr>
              <w:t>TOTAL GERAL</w:t>
            </w:r>
          </w:p>
        </w:tc>
        <w:tc>
          <w:tcPr>
            <w:tcW w:w="850" w:type="dxa"/>
            <w:tcBorders>
              <w:top w:val="nil"/>
              <w:left w:val="nil"/>
              <w:bottom w:val="single" w:sz="4" w:space="0" w:color="auto"/>
              <w:right w:val="single" w:sz="4" w:space="0" w:color="auto"/>
            </w:tcBorders>
            <w:shd w:val="clear" w:color="auto" w:fill="auto"/>
            <w:noWrap/>
            <w:vAlign w:val="center"/>
            <w:hideMark/>
          </w:tcPr>
          <w:p w14:paraId="6E0BB0E1" w14:textId="77777777" w:rsidR="00D607F6" w:rsidRPr="009A27B1" w:rsidRDefault="00D607F6" w:rsidP="005847CC">
            <w:pPr>
              <w:jc w:val="right"/>
              <w:rPr>
                <w:rFonts w:ascii="Arial" w:hAnsi="Arial" w:cs="Arial"/>
                <w:sz w:val="16"/>
                <w:szCs w:val="16"/>
              </w:rPr>
            </w:pPr>
            <w:r w:rsidRPr="009A27B1">
              <w:rPr>
                <w:rFonts w:ascii="Arial" w:hAnsi="Arial" w:cs="Arial"/>
                <w:sz w:val="16"/>
                <w:szCs w:val="16"/>
              </w:rPr>
              <w:t> </w:t>
            </w:r>
          </w:p>
        </w:tc>
      </w:tr>
    </w:tbl>
    <w:p w14:paraId="5F50BDA3" w14:textId="77777777" w:rsidR="00D607F6" w:rsidRPr="00465D13" w:rsidRDefault="00D607F6" w:rsidP="00F903B4">
      <w:pPr>
        <w:spacing w:line="276" w:lineRule="auto"/>
        <w:ind w:right="-54"/>
        <w:jc w:val="both"/>
        <w:rPr>
          <w:rFonts w:ascii="Times New Roman" w:hAnsi="Times New Roman" w:cs="Times New Roman"/>
          <w:b/>
          <w:u w:val="single"/>
        </w:rPr>
      </w:pPr>
    </w:p>
    <w:p w14:paraId="0142E199" w14:textId="77777777" w:rsidR="00465D13" w:rsidRPr="00465D13" w:rsidRDefault="00465D13" w:rsidP="00F903B4">
      <w:pPr>
        <w:spacing w:line="276" w:lineRule="auto"/>
        <w:ind w:right="-54"/>
        <w:jc w:val="both"/>
        <w:rPr>
          <w:rFonts w:ascii="Times New Roman" w:hAnsi="Times New Roman" w:cs="Times New Roman"/>
          <w:b/>
          <w:u w:val="single"/>
        </w:rPr>
      </w:pPr>
    </w:p>
    <w:p w14:paraId="4921388B" w14:textId="6D8C1D7E" w:rsidR="009C435B" w:rsidRPr="00465D13" w:rsidRDefault="00465D13" w:rsidP="00F903B4">
      <w:pPr>
        <w:tabs>
          <w:tab w:val="left" w:pos="9781"/>
        </w:tabs>
        <w:spacing w:before="100" w:beforeAutospacing="1" w:after="100" w:afterAutospacing="1" w:line="276" w:lineRule="auto"/>
        <w:jc w:val="both"/>
        <w:rPr>
          <w:rFonts w:ascii="Times New Roman" w:hAnsi="Times New Roman" w:cs="Times New Roman"/>
          <w:color w:val="000000"/>
        </w:rPr>
      </w:pPr>
      <w:r w:rsidRPr="00465D13">
        <w:rPr>
          <w:rFonts w:ascii="Times New Roman" w:hAnsi="Times New Roman" w:cs="Times New Roman"/>
          <w:b/>
          <w:bCs/>
          <w:color w:val="000000"/>
        </w:rPr>
        <w:t>DECLARAMOS</w:t>
      </w:r>
      <w:r w:rsidRPr="00465D13">
        <w:rPr>
          <w:rFonts w:ascii="Times New Roman" w:hAnsi="Times New Roman" w:cs="Times New Roman"/>
          <w:color w:val="000000"/>
        </w:rPr>
        <w:t xml:space="preserve">, em atendimento ao Edital do Pregão nº </w:t>
      </w:r>
      <w:r w:rsidR="008E7508">
        <w:rPr>
          <w:rFonts w:ascii="Times New Roman" w:hAnsi="Times New Roman" w:cs="Times New Roman"/>
          <w:color w:val="000000"/>
        </w:rPr>
        <w:t>xx</w:t>
      </w:r>
      <w:r w:rsidRPr="00465D13">
        <w:rPr>
          <w:rFonts w:ascii="Times New Roman" w:hAnsi="Times New Roman" w:cs="Times New Roman"/>
          <w:color w:val="000000"/>
        </w:rPr>
        <w:t xml:space="preserve">/2023, que o preço </w:t>
      </w:r>
      <w:r w:rsidR="00714523">
        <w:rPr>
          <w:rFonts w:ascii="Times New Roman" w:hAnsi="Times New Roman" w:cs="Times New Roman"/>
          <w:color w:val="000000"/>
        </w:rPr>
        <w:t>total</w:t>
      </w:r>
      <w:r w:rsidRPr="00465D13">
        <w:rPr>
          <w:rFonts w:ascii="Times New Roman" w:hAnsi="Times New Roman" w:cs="Times New Roman"/>
          <w:color w:val="000000"/>
        </w:rPr>
        <w:t xml:space="preserve"> é de R$.....................................(....................................) reais. </w:t>
      </w:r>
    </w:p>
    <w:p w14:paraId="2CF3ADC0" w14:textId="77777777" w:rsidR="00465D13" w:rsidRDefault="00465D13" w:rsidP="00F903B4">
      <w:pPr>
        <w:tabs>
          <w:tab w:val="left" w:pos="9781"/>
        </w:tabs>
        <w:spacing w:before="100" w:beforeAutospacing="1" w:after="100" w:afterAutospacing="1" w:line="276" w:lineRule="auto"/>
        <w:jc w:val="both"/>
        <w:rPr>
          <w:rFonts w:ascii="Times New Roman" w:hAnsi="Times New Roman" w:cs="Times New Roman"/>
          <w:color w:val="000000"/>
        </w:rPr>
      </w:pPr>
      <w:r w:rsidRPr="00465D13">
        <w:rPr>
          <w:rFonts w:ascii="Times New Roman" w:hAnsi="Times New Roman" w:cs="Times New Roman"/>
          <w:b/>
          <w:bCs/>
          <w:color w:val="000000"/>
        </w:rPr>
        <w:t>DECLARAMOS</w:t>
      </w:r>
      <w:r w:rsidRPr="00465D13">
        <w:rPr>
          <w:rFonts w:ascii="Times New Roman" w:hAnsi="Times New Roman" w:cs="Times New Roman"/>
          <w:color w:val="000000"/>
        </w:rPr>
        <w:t xml:space="preserve">, ainda que no preço total acima proposto estão incluídos o fornecimento de todos os </w:t>
      </w:r>
      <w:r w:rsidRPr="00465D13">
        <w:rPr>
          <w:rFonts w:ascii="Times New Roman" w:hAnsi="Times New Roman" w:cs="Times New Roman"/>
          <w:color w:val="000000"/>
        </w:rPr>
        <w:lastRenderedPageBreak/>
        <w:t>materiais, equipamentos e ferramental necessários, mão-de-obra, encargos sociais, trabalhistas, tributos, seguros e demais ônus necessários a execução dos serviços licitados.</w:t>
      </w:r>
    </w:p>
    <w:p w14:paraId="1B5D76B8" w14:textId="38ECBA95" w:rsidR="00465D13" w:rsidRPr="00465D13" w:rsidRDefault="00465D13" w:rsidP="00F903B4">
      <w:pPr>
        <w:tabs>
          <w:tab w:val="left" w:pos="9781"/>
        </w:tabs>
        <w:spacing w:line="276" w:lineRule="auto"/>
        <w:jc w:val="both"/>
        <w:rPr>
          <w:rFonts w:ascii="Times New Roman" w:hAnsi="Times New Roman" w:cs="Times New Roman"/>
          <w:bCs/>
          <w:color w:val="000000"/>
        </w:rPr>
      </w:pPr>
      <w:r w:rsidRPr="00465D13">
        <w:rPr>
          <w:rFonts w:ascii="Times New Roman" w:hAnsi="Times New Roman" w:cs="Times New Roman"/>
          <w:bCs/>
          <w:color w:val="000000"/>
        </w:rPr>
        <w:t xml:space="preserve">Prazo de Entrega: </w:t>
      </w:r>
      <w:r w:rsidR="00DB7118">
        <w:rPr>
          <w:rFonts w:ascii="Times New Roman" w:hAnsi="Times New Roman" w:cs="Times New Roman"/>
          <w:bCs/>
          <w:color w:val="000000"/>
        </w:rPr>
        <w:t>60</w:t>
      </w:r>
      <w:r w:rsidR="006C2AFA">
        <w:rPr>
          <w:rFonts w:ascii="Times New Roman" w:hAnsi="Times New Roman" w:cs="Times New Roman"/>
          <w:bCs/>
          <w:color w:val="000000"/>
        </w:rPr>
        <w:t xml:space="preserve"> (</w:t>
      </w:r>
      <w:r w:rsidR="0067419C">
        <w:rPr>
          <w:rFonts w:ascii="Times New Roman" w:hAnsi="Times New Roman" w:cs="Times New Roman"/>
          <w:bCs/>
          <w:color w:val="000000"/>
        </w:rPr>
        <w:t>sessenta</w:t>
      </w:r>
      <w:r w:rsidR="006C2AFA">
        <w:rPr>
          <w:rFonts w:ascii="Times New Roman" w:hAnsi="Times New Roman" w:cs="Times New Roman"/>
          <w:bCs/>
          <w:color w:val="000000"/>
        </w:rPr>
        <w:t xml:space="preserve">) dias </w:t>
      </w:r>
    </w:p>
    <w:p w14:paraId="6BA02DC2" w14:textId="77777777" w:rsidR="00465D13" w:rsidRPr="00465D13" w:rsidRDefault="00465D13" w:rsidP="00F903B4">
      <w:pPr>
        <w:spacing w:line="276" w:lineRule="auto"/>
        <w:ind w:right="-54"/>
        <w:jc w:val="both"/>
        <w:rPr>
          <w:rFonts w:ascii="Times New Roman" w:hAnsi="Times New Roman" w:cs="Times New Roman"/>
        </w:rPr>
      </w:pPr>
      <w:r w:rsidRPr="00465D13">
        <w:rPr>
          <w:rFonts w:ascii="Times New Roman" w:hAnsi="Times New Roman" w:cs="Times New Roman"/>
        </w:rPr>
        <w:t>Validade da Proposta: XXXX</w:t>
      </w:r>
    </w:p>
    <w:p w14:paraId="7B085F2A" w14:textId="77777777" w:rsidR="00465D13" w:rsidRPr="00465D13" w:rsidRDefault="00465D13" w:rsidP="00F903B4">
      <w:pPr>
        <w:spacing w:line="276" w:lineRule="auto"/>
        <w:ind w:right="-54"/>
        <w:jc w:val="center"/>
        <w:rPr>
          <w:rFonts w:ascii="Times New Roman" w:hAnsi="Times New Roman" w:cs="Times New Roman"/>
        </w:rPr>
      </w:pPr>
    </w:p>
    <w:p w14:paraId="0B37B97C" w14:textId="77777777" w:rsidR="00465D13" w:rsidRPr="00465D13" w:rsidRDefault="00465D13" w:rsidP="00F903B4">
      <w:pPr>
        <w:spacing w:line="276" w:lineRule="auto"/>
        <w:ind w:right="-54"/>
        <w:jc w:val="center"/>
        <w:rPr>
          <w:rFonts w:ascii="Times New Roman" w:hAnsi="Times New Roman" w:cs="Times New Roman"/>
        </w:rPr>
      </w:pPr>
      <w:r w:rsidRPr="00465D13">
        <w:rPr>
          <w:rFonts w:ascii="Times New Roman" w:hAnsi="Times New Roman" w:cs="Times New Roman"/>
        </w:rPr>
        <w:t>..............................  , .... de ............... de 2023.</w:t>
      </w:r>
    </w:p>
    <w:p w14:paraId="73D37AD3" w14:textId="77777777" w:rsidR="00465D13" w:rsidRPr="00465D13" w:rsidRDefault="00465D13" w:rsidP="00F903B4">
      <w:pPr>
        <w:spacing w:line="276" w:lineRule="auto"/>
        <w:ind w:right="-54"/>
        <w:jc w:val="center"/>
        <w:rPr>
          <w:rFonts w:ascii="Times New Roman" w:hAnsi="Times New Roman" w:cs="Times New Roman"/>
        </w:rPr>
      </w:pPr>
    </w:p>
    <w:p w14:paraId="131BD403" w14:textId="77777777" w:rsidR="00465D13" w:rsidRPr="00465D13" w:rsidRDefault="00465D13" w:rsidP="00F903B4">
      <w:pPr>
        <w:spacing w:line="276" w:lineRule="auto"/>
        <w:ind w:right="-54"/>
        <w:jc w:val="center"/>
        <w:rPr>
          <w:rFonts w:ascii="Times New Roman" w:hAnsi="Times New Roman" w:cs="Times New Roman"/>
        </w:rPr>
      </w:pPr>
    </w:p>
    <w:p w14:paraId="2DA1252C" w14:textId="77777777" w:rsidR="00465D13" w:rsidRPr="00465D13" w:rsidRDefault="00465D13" w:rsidP="00F903B4">
      <w:pPr>
        <w:spacing w:line="276" w:lineRule="auto"/>
        <w:ind w:right="-54"/>
        <w:jc w:val="center"/>
        <w:rPr>
          <w:rFonts w:ascii="Times New Roman" w:hAnsi="Times New Roman" w:cs="Times New Roman"/>
        </w:rPr>
      </w:pPr>
    </w:p>
    <w:p w14:paraId="1A1BD7A9" w14:textId="77777777" w:rsidR="00465D13" w:rsidRPr="00465D13" w:rsidRDefault="00465D13" w:rsidP="00F903B4">
      <w:pPr>
        <w:spacing w:line="276" w:lineRule="auto"/>
        <w:ind w:right="-54"/>
        <w:jc w:val="center"/>
        <w:rPr>
          <w:rFonts w:ascii="Times New Roman" w:hAnsi="Times New Roman" w:cs="Times New Roman"/>
        </w:rPr>
      </w:pPr>
      <w:r w:rsidRPr="00465D13">
        <w:rPr>
          <w:rFonts w:ascii="Times New Roman" w:hAnsi="Times New Roman" w:cs="Times New Roman"/>
        </w:rPr>
        <w:t>Assinatura do representante legal</w:t>
      </w:r>
    </w:p>
    <w:p w14:paraId="392D3D98" w14:textId="77777777" w:rsidR="00465D13" w:rsidRPr="00465D13" w:rsidRDefault="00465D13" w:rsidP="00F903B4">
      <w:pPr>
        <w:spacing w:line="276" w:lineRule="auto"/>
        <w:ind w:right="-54"/>
        <w:jc w:val="center"/>
        <w:rPr>
          <w:rFonts w:ascii="Times New Roman" w:hAnsi="Times New Roman" w:cs="Times New Roman"/>
        </w:rPr>
      </w:pPr>
      <w:r w:rsidRPr="00465D13">
        <w:rPr>
          <w:rFonts w:ascii="Times New Roman" w:hAnsi="Times New Roman" w:cs="Times New Roman"/>
        </w:rPr>
        <w:t>Nome   .........   -   RG nº.....................</w:t>
      </w:r>
    </w:p>
    <w:p w14:paraId="17A0C9D6" w14:textId="77777777" w:rsidR="00465D13" w:rsidRDefault="00465D13" w:rsidP="00F903B4">
      <w:pPr>
        <w:spacing w:line="276" w:lineRule="auto"/>
        <w:ind w:right="-54"/>
        <w:jc w:val="center"/>
        <w:rPr>
          <w:rFonts w:ascii="Times New Roman" w:hAnsi="Times New Roman" w:cs="Times New Roman"/>
        </w:rPr>
      </w:pPr>
      <w:r w:rsidRPr="00465D13">
        <w:rPr>
          <w:rFonts w:ascii="Times New Roman" w:hAnsi="Times New Roman" w:cs="Times New Roman"/>
        </w:rPr>
        <w:t>(carimbo da empresa)</w:t>
      </w:r>
    </w:p>
    <w:p w14:paraId="1BFC4A65" w14:textId="77777777" w:rsidR="008E7508" w:rsidRDefault="008E7508" w:rsidP="00F903B4">
      <w:pPr>
        <w:spacing w:line="276" w:lineRule="auto"/>
        <w:ind w:right="-54"/>
        <w:jc w:val="center"/>
        <w:rPr>
          <w:rFonts w:ascii="Times New Roman" w:hAnsi="Times New Roman" w:cs="Times New Roman"/>
        </w:rPr>
      </w:pPr>
    </w:p>
    <w:p w14:paraId="07C03A64" w14:textId="77777777" w:rsidR="008E7508" w:rsidRDefault="008E7508" w:rsidP="00F903B4">
      <w:pPr>
        <w:spacing w:line="276" w:lineRule="auto"/>
        <w:ind w:right="-54"/>
        <w:jc w:val="center"/>
        <w:rPr>
          <w:rFonts w:ascii="Times New Roman" w:hAnsi="Times New Roman" w:cs="Times New Roman"/>
        </w:rPr>
      </w:pPr>
    </w:p>
    <w:p w14:paraId="584F9DDC" w14:textId="77777777" w:rsidR="008E7508" w:rsidRDefault="008E7508" w:rsidP="00F903B4">
      <w:pPr>
        <w:spacing w:line="276" w:lineRule="auto"/>
        <w:ind w:right="-54"/>
        <w:jc w:val="center"/>
        <w:rPr>
          <w:rFonts w:ascii="Times New Roman" w:hAnsi="Times New Roman" w:cs="Times New Roman"/>
        </w:rPr>
      </w:pPr>
    </w:p>
    <w:p w14:paraId="0834BD08" w14:textId="77777777" w:rsidR="008E7508" w:rsidRDefault="008E7508" w:rsidP="00F903B4">
      <w:pPr>
        <w:spacing w:line="276" w:lineRule="auto"/>
        <w:ind w:right="-54"/>
        <w:jc w:val="center"/>
        <w:rPr>
          <w:rFonts w:ascii="Times New Roman" w:hAnsi="Times New Roman" w:cs="Times New Roman"/>
        </w:rPr>
      </w:pPr>
    </w:p>
    <w:p w14:paraId="65A4A419" w14:textId="77777777" w:rsidR="008E7508" w:rsidRDefault="008E7508" w:rsidP="00F903B4">
      <w:pPr>
        <w:spacing w:line="276" w:lineRule="auto"/>
        <w:ind w:right="-54"/>
        <w:jc w:val="center"/>
        <w:rPr>
          <w:rFonts w:ascii="Times New Roman" w:hAnsi="Times New Roman" w:cs="Times New Roman"/>
        </w:rPr>
      </w:pPr>
    </w:p>
    <w:p w14:paraId="2050B231" w14:textId="77777777" w:rsidR="008E7508" w:rsidRDefault="008E7508" w:rsidP="00F903B4">
      <w:pPr>
        <w:spacing w:line="276" w:lineRule="auto"/>
        <w:ind w:right="-54"/>
        <w:jc w:val="center"/>
        <w:rPr>
          <w:rFonts w:ascii="Times New Roman" w:hAnsi="Times New Roman" w:cs="Times New Roman"/>
        </w:rPr>
      </w:pPr>
    </w:p>
    <w:p w14:paraId="68791FDD" w14:textId="77777777" w:rsidR="00D607F6" w:rsidRDefault="00D607F6" w:rsidP="00F903B4">
      <w:pPr>
        <w:spacing w:line="276" w:lineRule="auto"/>
        <w:ind w:right="-54"/>
        <w:jc w:val="center"/>
        <w:rPr>
          <w:rFonts w:ascii="Times New Roman" w:hAnsi="Times New Roman" w:cs="Times New Roman"/>
        </w:rPr>
      </w:pPr>
    </w:p>
    <w:p w14:paraId="6520434C" w14:textId="77777777" w:rsidR="00D607F6" w:rsidRDefault="00D607F6" w:rsidP="00F903B4">
      <w:pPr>
        <w:spacing w:line="276" w:lineRule="auto"/>
        <w:ind w:right="-54"/>
        <w:jc w:val="center"/>
        <w:rPr>
          <w:rFonts w:ascii="Times New Roman" w:hAnsi="Times New Roman" w:cs="Times New Roman"/>
        </w:rPr>
      </w:pPr>
    </w:p>
    <w:p w14:paraId="4626B381" w14:textId="77777777" w:rsidR="00D607F6" w:rsidRDefault="00D607F6" w:rsidP="00F903B4">
      <w:pPr>
        <w:spacing w:line="276" w:lineRule="auto"/>
        <w:ind w:right="-54"/>
        <w:jc w:val="center"/>
        <w:rPr>
          <w:rFonts w:ascii="Times New Roman" w:hAnsi="Times New Roman" w:cs="Times New Roman"/>
        </w:rPr>
      </w:pPr>
    </w:p>
    <w:p w14:paraId="6D870AF8" w14:textId="77777777" w:rsidR="00D607F6" w:rsidRDefault="00D607F6" w:rsidP="00F903B4">
      <w:pPr>
        <w:spacing w:line="276" w:lineRule="auto"/>
        <w:ind w:right="-54"/>
        <w:jc w:val="center"/>
        <w:rPr>
          <w:rFonts w:ascii="Times New Roman" w:hAnsi="Times New Roman" w:cs="Times New Roman"/>
        </w:rPr>
      </w:pPr>
    </w:p>
    <w:p w14:paraId="140507CF" w14:textId="77777777" w:rsidR="00D607F6" w:rsidRDefault="00D607F6" w:rsidP="00F903B4">
      <w:pPr>
        <w:spacing w:line="276" w:lineRule="auto"/>
        <w:ind w:right="-54"/>
        <w:jc w:val="center"/>
        <w:rPr>
          <w:rFonts w:ascii="Times New Roman" w:hAnsi="Times New Roman" w:cs="Times New Roman"/>
        </w:rPr>
      </w:pPr>
    </w:p>
    <w:p w14:paraId="1E1A19A9" w14:textId="77777777" w:rsidR="00D607F6" w:rsidRDefault="00D607F6" w:rsidP="00F903B4">
      <w:pPr>
        <w:spacing w:line="276" w:lineRule="auto"/>
        <w:ind w:right="-54"/>
        <w:jc w:val="center"/>
        <w:rPr>
          <w:rFonts w:ascii="Times New Roman" w:hAnsi="Times New Roman" w:cs="Times New Roman"/>
        </w:rPr>
      </w:pPr>
    </w:p>
    <w:p w14:paraId="2D47AF7E" w14:textId="77777777" w:rsidR="00D607F6" w:rsidRDefault="00D607F6" w:rsidP="00F903B4">
      <w:pPr>
        <w:spacing w:line="276" w:lineRule="auto"/>
        <w:ind w:right="-54"/>
        <w:jc w:val="center"/>
        <w:rPr>
          <w:rFonts w:ascii="Times New Roman" w:hAnsi="Times New Roman" w:cs="Times New Roman"/>
        </w:rPr>
      </w:pPr>
    </w:p>
    <w:p w14:paraId="33704B29" w14:textId="77777777" w:rsidR="00D607F6" w:rsidRDefault="00D607F6" w:rsidP="00F903B4">
      <w:pPr>
        <w:spacing w:line="276" w:lineRule="auto"/>
        <w:ind w:right="-54"/>
        <w:jc w:val="center"/>
        <w:rPr>
          <w:rFonts w:ascii="Times New Roman" w:hAnsi="Times New Roman" w:cs="Times New Roman"/>
        </w:rPr>
      </w:pPr>
    </w:p>
    <w:p w14:paraId="001F8010" w14:textId="77777777" w:rsidR="00D607F6" w:rsidRDefault="00D607F6" w:rsidP="00F903B4">
      <w:pPr>
        <w:spacing w:line="276" w:lineRule="auto"/>
        <w:ind w:right="-54"/>
        <w:jc w:val="center"/>
        <w:rPr>
          <w:rFonts w:ascii="Times New Roman" w:hAnsi="Times New Roman" w:cs="Times New Roman"/>
        </w:rPr>
      </w:pPr>
    </w:p>
    <w:p w14:paraId="068888F1" w14:textId="77777777" w:rsidR="00D607F6" w:rsidRDefault="00D607F6" w:rsidP="00F903B4">
      <w:pPr>
        <w:spacing w:line="276" w:lineRule="auto"/>
        <w:ind w:right="-54"/>
        <w:jc w:val="center"/>
        <w:rPr>
          <w:rFonts w:ascii="Times New Roman" w:hAnsi="Times New Roman" w:cs="Times New Roman"/>
        </w:rPr>
      </w:pPr>
    </w:p>
    <w:p w14:paraId="1F5C5F60" w14:textId="77777777" w:rsidR="00D607F6" w:rsidRDefault="00D607F6" w:rsidP="00F903B4">
      <w:pPr>
        <w:spacing w:line="276" w:lineRule="auto"/>
        <w:ind w:right="-54"/>
        <w:jc w:val="center"/>
        <w:rPr>
          <w:rFonts w:ascii="Times New Roman" w:hAnsi="Times New Roman" w:cs="Times New Roman"/>
        </w:rPr>
      </w:pPr>
    </w:p>
    <w:p w14:paraId="2C5D5DAE" w14:textId="77777777" w:rsidR="00D607F6" w:rsidRDefault="00D607F6" w:rsidP="00F903B4">
      <w:pPr>
        <w:spacing w:line="276" w:lineRule="auto"/>
        <w:ind w:right="-54"/>
        <w:jc w:val="center"/>
        <w:rPr>
          <w:rFonts w:ascii="Times New Roman" w:hAnsi="Times New Roman" w:cs="Times New Roman"/>
        </w:rPr>
      </w:pPr>
    </w:p>
    <w:p w14:paraId="61195347" w14:textId="77777777" w:rsidR="00D607F6" w:rsidRDefault="00D607F6" w:rsidP="00F903B4">
      <w:pPr>
        <w:spacing w:line="276" w:lineRule="auto"/>
        <w:ind w:right="-54"/>
        <w:jc w:val="center"/>
        <w:rPr>
          <w:rFonts w:ascii="Times New Roman" w:hAnsi="Times New Roman" w:cs="Times New Roman"/>
        </w:rPr>
      </w:pPr>
    </w:p>
    <w:p w14:paraId="4ECE8535" w14:textId="77777777" w:rsidR="00D607F6" w:rsidRDefault="00D607F6" w:rsidP="00F903B4">
      <w:pPr>
        <w:spacing w:line="276" w:lineRule="auto"/>
        <w:ind w:right="-54"/>
        <w:jc w:val="center"/>
        <w:rPr>
          <w:rFonts w:ascii="Times New Roman" w:hAnsi="Times New Roman" w:cs="Times New Roman"/>
        </w:rPr>
      </w:pPr>
    </w:p>
    <w:p w14:paraId="1D004068" w14:textId="77777777" w:rsidR="00D607F6" w:rsidRDefault="00D607F6" w:rsidP="00F903B4">
      <w:pPr>
        <w:spacing w:line="276" w:lineRule="auto"/>
        <w:ind w:right="-54"/>
        <w:jc w:val="center"/>
        <w:rPr>
          <w:rFonts w:ascii="Times New Roman" w:hAnsi="Times New Roman" w:cs="Times New Roman"/>
        </w:rPr>
      </w:pPr>
    </w:p>
    <w:p w14:paraId="5FD2CA8A" w14:textId="77777777" w:rsidR="00D607F6" w:rsidRDefault="00D607F6" w:rsidP="00F903B4">
      <w:pPr>
        <w:spacing w:line="276" w:lineRule="auto"/>
        <w:ind w:right="-54"/>
        <w:jc w:val="center"/>
        <w:rPr>
          <w:rFonts w:ascii="Times New Roman" w:hAnsi="Times New Roman" w:cs="Times New Roman"/>
        </w:rPr>
      </w:pPr>
    </w:p>
    <w:p w14:paraId="02350553" w14:textId="77777777" w:rsidR="00D607F6" w:rsidRDefault="00D607F6" w:rsidP="00F903B4">
      <w:pPr>
        <w:spacing w:line="276" w:lineRule="auto"/>
        <w:ind w:right="-54"/>
        <w:jc w:val="center"/>
        <w:rPr>
          <w:rFonts w:ascii="Times New Roman" w:hAnsi="Times New Roman" w:cs="Times New Roman"/>
        </w:rPr>
      </w:pPr>
    </w:p>
    <w:p w14:paraId="46D3B84E" w14:textId="77777777" w:rsidR="00D607F6" w:rsidRDefault="00D607F6" w:rsidP="00F903B4">
      <w:pPr>
        <w:spacing w:line="276" w:lineRule="auto"/>
        <w:ind w:right="-54"/>
        <w:jc w:val="center"/>
        <w:rPr>
          <w:rFonts w:ascii="Times New Roman" w:hAnsi="Times New Roman" w:cs="Times New Roman"/>
        </w:rPr>
      </w:pPr>
    </w:p>
    <w:p w14:paraId="4A3F8D83" w14:textId="77777777" w:rsidR="00D607F6" w:rsidRDefault="00D607F6" w:rsidP="00F903B4">
      <w:pPr>
        <w:spacing w:line="276" w:lineRule="auto"/>
        <w:ind w:right="-54"/>
        <w:jc w:val="center"/>
        <w:rPr>
          <w:rFonts w:ascii="Times New Roman" w:hAnsi="Times New Roman" w:cs="Times New Roman"/>
        </w:rPr>
      </w:pPr>
    </w:p>
    <w:p w14:paraId="2C06739F" w14:textId="77777777" w:rsidR="008E7508" w:rsidRDefault="008E7508" w:rsidP="00F903B4">
      <w:pPr>
        <w:spacing w:line="276" w:lineRule="auto"/>
        <w:ind w:right="-54"/>
        <w:jc w:val="center"/>
        <w:rPr>
          <w:rFonts w:ascii="Times New Roman" w:hAnsi="Times New Roman" w:cs="Times New Roman"/>
        </w:rPr>
      </w:pPr>
    </w:p>
    <w:p w14:paraId="2EDA14EB" w14:textId="77777777" w:rsidR="008E7508" w:rsidRDefault="008E7508" w:rsidP="00F903B4">
      <w:pPr>
        <w:spacing w:line="276" w:lineRule="auto"/>
        <w:ind w:right="-54"/>
        <w:jc w:val="center"/>
        <w:rPr>
          <w:rFonts w:ascii="Times New Roman" w:hAnsi="Times New Roman" w:cs="Times New Roman"/>
        </w:rPr>
      </w:pPr>
    </w:p>
    <w:p w14:paraId="549E83D2" w14:textId="77777777" w:rsidR="008E7508" w:rsidRDefault="008E7508" w:rsidP="00F903B4">
      <w:pPr>
        <w:spacing w:line="276" w:lineRule="auto"/>
        <w:ind w:right="-54"/>
        <w:jc w:val="center"/>
        <w:rPr>
          <w:rFonts w:ascii="Times New Roman" w:hAnsi="Times New Roman" w:cs="Times New Roman"/>
        </w:rPr>
      </w:pPr>
    </w:p>
    <w:p w14:paraId="643048BD" w14:textId="77777777" w:rsidR="00F61900" w:rsidRDefault="00F61900" w:rsidP="00F903B4">
      <w:pPr>
        <w:spacing w:line="276" w:lineRule="auto"/>
        <w:ind w:right="-54"/>
        <w:jc w:val="center"/>
        <w:rPr>
          <w:rFonts w:ascii="Times New Roman" w:hAnsi="Times New Roman" w:cs="Times New Roman"/>
        </w:rPr>
      </w:pPr>
    </w:p>
    <w:p w14:paraId="07F42274" w14:textId="77777777" w:rsidR="008E7508" w:rsidRDefault="008E7508" w:rsidP="00F903B4">
      <w:pPr>
        <w:spacing w:line="276" w:lineRule="auto"/>
        <w:ind w:right="-54"/>
        <w:jc w:val="center"/>
        <w:rPr>
          <w:rFonts w:ascii="Times New Roman" w:hAnsi="Times New Roman" w:cs="Times New Roman"/>
        </w:rPr>
      </w:pPr>
    </w:p>
    <w:p w14:paraId="43BFABAD" w14:textId="77777777" w:rsidR="008E7508" w:rsidRPr="00465D13" w:rsidRDefault="008E7508" w:rsidP="00F903B4">
      <w:pPr>
        <w:spacing w:line="276" w:lineRule="auto"/>
        <w:ind w:right="-54"/>
        <w:jc w:val="center"/>
        <w:rPr>
          <w:rFonts w:ascii="Times New Roman" w:hAnsi="Times New Roman" w:cs="Times New Roman"/>
        </w:rPr>
      </w:pPr>
    </w:p>
    <w:p w14:paraId="73AC010B" w14:textId="74A3264C" w:rsidR="004E0C8D" w:rsidRPr="00FE460C" w:rsidRDefault="005579BF" w:rsidP="00F903B4">
      <w:pPr>
        <w:pStyle w:val="Ttulo1"/>
        <w:tabs>
          <w:tab w:val="left" w:pos="0"/>
          <w:tab w:val="left" w:pos="6017"/>
        </w:tabs>
        <w:spacing w:line="276" w:lineRule="auto"/>
        <w:ind w:left="0" w:right="10"/>
        <w:jc w:val="center"/>
        <w:rPr>
          <w:rFonts w:ascii="Times New Roman" w:hAnsi="Times New Roman" w:cs="Times New Roman"/>
          <w:spacing w:val="1"/>
        </w:rPr>
      </w:pPr>
      <w:r w:rsidRPr="00FE460C">
        <w:rPr>
          <w:rFonts w:ascii="Times New Roman" w:hAnsi="Times New Roman" w:cs="Times New Roman"/>
        </w:rPr>
        <w:lastRenderedPageBreak/>
        <w:t xml:space="preserve">ANEXO </w:t>
      </w:r>
      <w:bookmarkStart w:id="14" w:name="MINUTA_DO_CONTRATO"/>
      <w:bookmarkEnd w:id="14"/>
      <w:r w:rsidR="0073373B">
        <w:rPr>
          <w:rFonts w:ascii="Times New Roman" w:hAnsi="Times New Roman" w:cs="Times New Roman"/>
        </w:rPr>
        <w:t>V</w:t>
      </w:r>
    </w:p>
    <w:p w14:paraId="7200BF31" w14:textId="77777777" w:rsidR="000A3520" w:rsidRDefault="005579BF" w:rsidP="00F903B4">
      <w:pPr>
        <w:pStyle w:val="Ttulo1"/>
        <w:tabs>
          <w:tab w:val="left" w:pos="0"/>
          <w:tab w:val="left" w:pos="6017"/>
        </w:tabs>
        <w:spacing w:line="276" w:lineRule="auto"/>
        <w:ind w:left="0" w:right="10"/>
        <w:jc w:val="center"/>
        <w:rPr>
          <w:rFonts w:ascii="Times New Roman" w:hAnsi="Times New Roman" w:cs="Times New Roman"/>
          <w:spacing w:val="-64"/>
        </w:rPr>
      </w:pPr>
      <w:r w:rsidRPr="00FE460C">
        <w:rPr>
          <w:rFonts w:ascii="Times New Roman" w:hAnsi="Times New Roman" w:cs="Times New Roman"/>
          <w:spacing w:val="-4"/>
        </w:rPr>
        <w:t xml:space="preserve">MINUTA </w:t>
      </w:r>
      <w:r w:rsidRPr="00FE460C">
        <w:rPr>
          <w:rFonts w:ascii="Times New Roman" w:hAnsi="Times New Roman" w:cs="Times New Roman"/>
          <w:spacing w:val="-3"/>
        </w:rPr>
        <w:t>DO CONTRATO</w:t>
      </w:r>
      <w:r w:rsidRPr="00FE460C">
        <w:rPr>
          <w:rFonts w:ascii="Times New Roman" w:hAnsi="Times New Roman" w:cs="Times New Roman"/>
          <w:spacing w:val="-64"/>
        </w:rPr>
        <w:t xml:space="preserve"> </w:t>
      </w:r>
    </w:p>
    <w:p w14:paraId="00F58C67" w14:textId="77777777" w:rsidR="000A3520" w:rsidRDefault="000A3520" w:rsidP="00F903B4">
      <w:pPr>
        <w:pStyle w:val="Ttulo1"/>
        <w:tabs>
          <w:tab w:val="left" w:pos="0"/>
          <w:tab w:val="left" w:pos="6017"/>
        </w:tabs>
        <w:spacing w:line="276" w:lineRule="auto"/>
        <w:ind w:left="0" w:right="10"/>
        <w:rPr>
          <w:rFonts w:ascii="Times New Roman" w:hAnsi="Times New Roman" w:cs="Times New Roman"/>
          <w:spacing w:val="-64"/>
        </w:rPr>
      </w:pPr>
    </w:p>
    <w:p w14:paraId="2069340C" w14:textId="77777777" w:rsidR="000A3520" w:rsidRDefault="000A3520" w:rsidP="00F903B4">
      <w:pPr>
        <w:pStyle w:val="Ttulo1"/>
        <w:tabs>
          <w:tab w:val="left" w:pos="0"/>
          <w:tab w:val="left" w:pos="6017"/>
        </w:tabs>
        <w:spacing w:line="276" w:lineRule="auto"/>
        <w:ind w:left="0" w:right="10"/>
        <w:rPr>
          <w:rFonts w:ascii="Times New Roman" w:hAnsi="Times New Roman" w:cs="Times New Roman"/>
          <w:spacing w:val="-64"/>
        </w:rPr>
      </w:pPr>
    </w:p>
    <w:p w14:paraId="7D508249" w14:textId="77777777" w:rsidR="00CF3B27" w:rsidRPr="00DA54FD" w:rsidRDefault="00CF3B27" w:rsidP="00F903B4">
      <w:pPr>
        <w:pStyle w:val="Default"/>
        <w:spacing w:line="276" w:lineRule="auto"/>
        <w:jc w:val="center"/>
        <w:rPr>
          <w:rFonts w:ascii="Times New Roman" w:hAnsi="Times New Roman" w:cs="Times New Roman"/>
          <w:b/>
          <w:bCs/>
          <w:color w:val="auto"/>
          <w:sz w:val="22"/>
          <w:szCs w:val="22"/>
        </w:rPr>
      </w:pPr>
      <w:r w:rsidRPr="00DA54FD">
        <w:rPr>
          <w:rFonts w:ascii="Times New Roman" w:hAnsi="Times New Roman" w:cs="Times New Roman"/>
          <w:b/>
          <w:bCs/>
          <w:color w:val="auto"/>
          <w:sz w:val="22"/>
          <w:szCs w:val="22"/>
        </w:rPr>
        <w:t xml:space="preserve">CONTRATO Nº </w:t>
      </w:r>
      <w:r>
        <w:rPr>
          <w:rFonts w:ascii="Times New Roman" w:hAnsi="Times New Roman" w:cs="Times New Roman"/>
          <w:b/>
          <w:bCs/>
          <w:color w:val="auto"/>
          <w:sz w:val="22"/>
          <w:szCs w:val="22"/>
        </w:rPr>
        <w:t>______</w:t>
      </w:r>
      <w:r w:rsidRPr="00DA54FD">
        <w:rPr>
          <w:rFonts w:ascii="Times New Roman" w:hAnsi="Times New Roman" w:cs="Times New Roman"/>
          <w:b/>
          <w:bCs/>
          <w:color w:val="auto"/>
          <w:sz w:val="22"/>
          <w:szCs w:val="22"/>
        </w:rPr>
        <w:t>/2023</w:t>
      </w:r>
    </w:p>
    <w:p w14:paraId="14A337EA" w14:textId="30A28D4E" w:rsidR="00CF3B27" w:rsidRPr="00DA54FD" w:rsidRDefault="00CF3B27" w:rsidP="00F903B4">
      <w:pPr>
        <w:pStyle w:val="Default"/>
        <w:spacing w:line="276" w:lineRule="auto"/>
        <w:jc w:val="center"/>
        <w:rPr>
          <w:rFonts w:ascii="Times New Roman" w:hAnsi="Times New Roman" w:cs="Times New Roman"/>
          <w:b/>
          <w:bCs/>
          <w:color w:val="auto"/>
          <w:sz w:val="22"/>
          <w:szCs w:val="22"/>
        </w:rPr>
      </w:pPr>
      <w:r w:rsidRPr="00DA54FD">
        <w:rPr>
          <w:rFonts w:ascii="Times New Roman" w:hAnsi="Times New Roman" w:cs="Times New Roman"/>
          <w:b/>
          <w:bCs/>
          <w:color w:val="auto"/>
          <w:sz w:val="22"/>
          <w:szCs w:val="22"/>
        </w:rPr>
        <w:t xml:space="preserve">PREGÃO </w:t>
      </w:r>
      <w:r w:rsidR="009512E6">
        <w:rPr>
          <w:rFonts w:ascii="Times New Roman" w:hAnsi="Times New Roman" w:cs="Times New Roman"/>
          <w:b/>
          <w:bCs/>
          <w:color w:val="auto"/>
          <w:sz w:val="22"/>
          <w:szCs w:val="22"/>
        </w:rPr>
        <w:t>ELETRÔNICO</w:t>
      </w:r>
      <w:r w:rsidRPr="00DA54FD">
        <w:rPr>
          <w:rFonts w:ascii="Times New Roman" w:hAnsi="Times New Roman" w:cs="Times New Roman"/>
          <w:b/>
          <w:bCs/>
          <w:color w:val="auto"/>
          <w:sz w:val="22"/>
          <w:szCs w:val="22"/>
        </w:rPr>
        <w:t xml:space="preserve"> Nº</w:t>
      </w:r>
      <w:r>
        <w:rPr>
          <w:rFonts w:ascii="Times New Roman" w:hAnsi="Times New Roman" w:cs="Times New Roman"/>
          <w:b/>
          <w:bCs/>
          <w:color w:val="auto"/>
          <w:sz w:val="22"/>
          <w:szCs w:val="22"/>
        </w:rPr>
        <w:t xml:space="preserve"> </w:t>
      </w:r>
      <w:r w:rsidR="0073464D">
        <w:rPr>
          <w:rFonts w:ascii="Times New Roman" w:hAnsi="Times New Roman" w:cs="Times New Roman"/>
          <w:b/>
          <w:bCs/>
          <w:color w:val="auto"/>
          <w:sz w:val="22"/>
          <w:szCs w:val="22"/>
        </w:rPr>
        <w:t>11</w:t>
      </w:r>
      <w:r w:rsidRPr="00DA54FD">
        <w:rPr>
          <w:rFonts w:ascii="Times New Roman" w:hAnsi="Times New Roman" w:cs="Times New Roman"/>
          <w:b/>
          <w:bCs/>
          <w:color w:val="auto"/>
          <w:sz w:val="22"/>
          <w:szCs w:val="22"/>
        </w:rPr>
        <w:t>/2023</w:t>
      </w:r>
    </w:p>
    <w:p w14:paraId="54A4B631" w14:textId="3586ED32" w:rsidR="00CF3B27" w:rsidRPr="00DA54FD" w:rsidRDefault="00CF3B27" w:rsidP="00F903B4">
      <w:pPr>
        <w:pStyle w:val="Default"/>
        <w:spacing w:line="276" w:lineRule="auto"/>
        <w:jc w:val="center"/>
        <w:rPr>
          <w:rFonts w:ascii="Times New Roman" w:hAnsi="Times New Roman" w:cs="Times New Roman"/>
          <w:b/>
          <w:bCs/>
          <w:color w:val="auto"/>
          <w:sz w:val="22"/>
          <w:szCs w:val="22"/>
        </w:rPr>
      </w:pPr>
      <w:r w:rsidRPr="00DA54FD">
        <w:rPr>
          <w:rFonts w:ascii="Times New Roman" w:hAnsi="Times New Roman" w:cs="Times New Roman"/>
          <w:b/>
          <w:bCs/>
          <w:color w:val="auto"/>
          <w:sz w:val="22"/>
          <w:szCs w:val="22"/>
        </w:rPr>
        <w:t xml:space="preserve">PROCESSO ADMINISTRATIVO Nº </w:t>
      </w:r>
      <w:r w:rsidR="00D607F6">
        <w:rPr>
          <w:rFonts w:ascii="Times New Roman" w:hAnsi="Times New Roman" w:cs="Times New Roman"/>
          <w:b/>
          <w:bCs/>
          <w:color w:val="auto"/>
          <w:sz w:val="22"/>
          <w:szCs w:val="22"/>
        </w:rPr>
        <w:t>488</w:t>
      </w:r>
      <w:r w:rsidRPr="00DA54FD">
        <w:rPr>
          <w:rFonts w:ascii="Times New Roman" w:hAnsi="Times New Roman" w:cs="Times New Roman"/>
          <w:b/>
          <w:bCs/>
          <w:color w:val="auto"/>
          <w:sz w:val="22"/>
          <w:szCs w:val="22"/>
        </w:rPr>
        <w:t>/2023</w:t>
      </w:r>
    </w:p>
    <w:p w14:paraId="4DEE59C1" w14:textId="18EE05EB" w:rsidR="00CF3B27" w:rsidRDefault="00564E38" w:rsidP="00F903B4">
      <w:pPr>
        <w:pStyle w:val="Default"/>
        <w:spacing w:line="276" w:lineRule="auto"/>
        <w:jc w:val="center"/>
        <w:rPr>
          <w:rFonts w:ascii="Times New Roman" w:hAnsi="Times New Roman" w:cs="Times New Roman"/>
          <w:b/>
          <w:bCs/>
          <w:color w:val="auto"/>
          <w:sz w:val="22"/>
          <w:szCs w:val="22"/>
        </w:rPr>
      </w:pPr>
      <w:r w:rsidRPr="00C864DE">
        <w:rPr>
          <w:rFonts w:ascii="Times New Roman" w:hAnsi="Times New Roman" w:cs="Times New Roman"/>
          <w:b/>
          <w:bCs/>
          <w:noProof/>
          <w:color w:val="auto"/>
          <w:sz w:val="22"/>
          <w:szCs w:val="22"/>
        </w:rPr>
        <mc:AlternateContent>
          <mc:Choice Requires="wps">
            <w:drawing>
              <wp:anchor distT="45720" distB="45720" distL="114300" distR="114300" simplePos="0" relativeHeight="251660288" behindDoc="0" locked="0" layoutInCell="1" allowOverlap="1" wp14:anchorId="39E721DA" wp14:editId="5DF9A6DB">
                <wp:simplePos x="0" y="0"/>
                <wp:positionH relativeFrom="column">
                  <wp:posOffset>2426335</wp:posOffset>
                </wp:positionH>
                <wp:positionV relativeFrom="paragraph">
                  <wp:posOffset>438150</wp:posOffset>
                </wp:positionV>
                <wp:extent cx="3480435" cy="1404620"/>
                <wp:effectExtent l="0" t="0" r="24765" b="22860"/>
                <wp:wrapTopAndBottom/>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1404620"/>
                        </a:xfrm>
                        <a:prstGeom prst="rect">
                          <a:avLst/>
                        </a:prstGeom>
                        <a:solidFill>
                          <a:srgbClr val="FFFFFF"/>
                        </a:solidFill>
                        <a:ln w="9525">
                          <a:solidFill>
                            <a:srgbClr val="000000"/>
                          </a:solidFill>
                          <a:miter lim="800000"/>
                          <a:headEnd/>
                          <a:tailEnd/>
                        </a:ln>
                      </wps:spPr>
                      <wps:txbx>
                        <w:txbxContent>
                          <w:p w14:paraId="7DB4C556" w14:textId="77777777" w:rsidR="00CF3B27" w:rsidRPr="00CF3B27" w:rsidRDefault="00CF3B27" w:rsidP="00CF3B27">
                            <w:pPr>
                              <w:widowControl/>
                              <w:suppressAutoHyphens/>
                              <w:autoSpaceDE/>
                              <w:autoSpaceDN/>
                              <w:spacing w:line="360" w:lineRule="auto"/>
                              <w:jc w:val="both"/>
                              <w:rPr>
                                <w:rFonts w:ascii="Times New Roman" w:eastAsia="Times New Roman" w:hAnsi="Times New Roman" w:cs="Times New Roman"/>
                                <w:sz w:val="20"/>
                                <w:szCs w:val="20"/>
                                <w:lang w:val="pt-BR" w:eastAsia="pt-BR"/>
                              </w:rPr>
                            </w:pPr>
                            <w:r w:rsidRPr="00CF3B27">
                              <w:rPr>
                                <w:rFonts w:ascii="Times New Roman" w:eastAsia="Times New Roman" w:hAnsi="Times New Roman" w:cs="Times New Roman"/>
                                <w:sz w:val="20"/>
                                <w:szCs w:val="20"/>
                                <w:lang w:val="pt-BR" w:eastAsia="pt-BR"/>
                              </w:rPr>
                              <w:t>CONTRATO QUE ENTRE SI CELEBRAM A CÂMARA MUNICIPAL DE ITATIBA E A EMPRESA __________________________________________________________________________________________ PARA 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E721DA" id="_x0000_t202" coordsize="21600,21600" o:spt="202" path="m,l,21600r21600,l21600,xe">
                <v:stroke joinstyle="miter"/>
                <v:path gradientshapeok="t" o:connecttype="rect"/>
              </v:shapetype>
              <v:shape id="Caixa de Texto 2" o:spid="_x0000_s1026" type="#_x0000_t202" style="position:absolute;left:0;text-align:left;margin-left:191.05pt;margin-top:34.5pt;width:274.0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">
                <v:textbox style="mso-fit-shape-to-text:t">
                  <w:txbxContent>
                    <w:p w14:paraId="7DB4C556" w14:textId="77777777" w:rsidR="00CF3B27" w:rsidRPr="00CF3B27" w:rsidRDefault="00CF3B27" w:rsidP="00CF3B27">
                      <w:pPr>
                        <w:widowControl/>
                        <w:suppressAutoHyphens/>
                        <w:autoSpaceDE/>
                        <w:autoSpaceDN/>
                        <w:spacing w:line="360" w:lineRule="auto"/>
                        <w:jc w:val="both"/>
                        <w:rPr>
                          <w:rFonts w:ascii="Times New Roman" w:eastAsia="Times New Roman" w:hAnsi="Times New Roman" w:cs="Times New Roman"/>
                          <w:sz w:val="20"/>
                          <w:szCs w:val="20"/>
                          <w:lang w:val="pt-BR" w:eastAsia="pt-BR"/>
                        </w:rPr>
                      </w:pPr>
                      <w:r w:rsidRPr="00CF3B27">
                        <w:rPr>
                          <w:rFonts w:ascii="Times New Roman" w:eastAsia="Times New Roman" w:hAnsi="Times New Roman" w:cs="Times New Roman"/>
                          <w:sz w:val="20"/>
                          <w:szCs w:val="20"/>
                          <w:lang w:val="pt-BR" w:eastAsia="pt-BR"/>
                        </w:rPr>
                        <w:t>CONTRATO QUE ENTRE SI CELEBRAM A CÂMARA MUNICIPAL DE ITATIBA E A EMPRESA __________________________________________________________________________________________ PARA ___________________________________________________________.</w:t>
                      </w:r>
                    </w:p>
                  </w:txbxContent>
                </v:textbox>
                <w10:wrap type="topAndBottom"/>
              </v:shape>
            </w:pict>
          </mc:Fallback>
        </mc:AlternateContent>
      </w:r>
      <w:r w:rsidR="00CF3B27" w:rsidRPr="00DA54FD">
        <w:rPr>
          <w:rFonts w:ascii="Times New Roman" w:hAnsi="Times New Roman" w:cs="Times New Roman"/>
          <w:b/>
          <w:bCs/>
          <w:color w:val="auto"/>
          <w:sz w:val="22"/>
          <w:szCs w:val="22"/>
        </w:rPr>
        <w:t xml:space="preserve">VALOR DO CONTRATO R$ </w:t>
      </w:r>
      <w:proofErr w:type="spellStart"/>
      <w:r w:rsidR="00CF3B27" w:rsidRPr="00DA54FD">
        <w:rPr>
          <w:rFonts w:ascii="Times New Roman" w:hAnsi="Times New Roman" w:cs="Times New Roman"/>
          <w:b/>
          <w:bCs/>
          <w:color w:val="auto"/>
          <w:sz w:val="22"/>
          <w:szCs w:val="22"/>
        </w:rPr>
        <w:t>xxxxxx</w:t>
      </w:r>
      <w:proofErr w:type="spellEnd"/>
      <w:r w:rsidR="00CF3B27">
        <w:rPr>
          <w:rFonts w:ascii="Times New Roman" w:hAnsi="Times New Roman" w:cs="Times New Roman"/>
          <w:b/>
          <w:bCs/>
          <w:color w:val="auto"/>
          <w:sz w:val="22"/>
          <w:szCs w:val="22"/>
        </w:rPr>
        <w:t xml:space="preserve"> (por extenso)</w:t>
      </w:r>
    </w:p>
    <w:p w14:paraId="0E0146B4" w14:textId="481CEE47" w:rsidR="00CF3B27" w:rsidRDefault="00CF3B27" w:rsidP="00F903B4">
      <w:pPr>
        <w:pStyle w:val="Default"/>
        <w:spacing w:line="276" w:lineRule="auto"/>
        <w:jc w:val="center"/>
        <w:rPr>
          <w:rFonts w:ascii="Times New Roman" w:hAnsi="Times New Roman" w:cs="Times New Roman"/>
          <w:b/>
          <w:bCs/>
          <w:color w:val="auto"/>
          <w:sz w:val="22"/>
          <w:szCs w:val="22"/>
        </w:rPr>
      </w:pPr>
    </w:p>
    <w:p w14:paraId="06D03CAF" w14:textId="5574E441" w:rsidR="00CF3B27" w:rsidRDefault="00CF3B27" w:rsidP="00F903B4">
      <w:pPr>
        <w:pStyle w:val="Default"/>
        <w:spacing w:line="276" w:lineRule="auto"/>
        <w:jc w:val="center"/>
        <w:rPr>
          <w:rFonts w:ascii="Times New Roman" w:hAnsi="Times New Roman" w:cs="Times New Roman"/>
          <w:b/>
          <w:bCs/>
          <w:color w:val="auto"/>
          <w:sz w:val="22"/>
          <w:szCs w:val="22"/>
        </w:rPr>
      </w:pPr>
    </w:p>
    <w:p w14:paraId="2C07102E" w14:textId="199CE602" w:rsidR="004E0C8D"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4"/>
        </w:rPr>
        <w:t xml:space="preserve"> </w:t>
      </w:r>
      <w:r w:rsidR="008662AA">
        <w:rPr>
          <w:rFonts w:ascii="Times New Roman" w:hAnsi="Times New Roman" w:cs="Times New Roman"/>
        </w:rPr>
        <w:t>I</w:t>
      </w:r>
      <w:r w:rsidRPr="00FE460C">
        <w:rPr>
          <w:rFonts w:ascii="Times New Roman" w:hAnsi="Times New Roman" w:cs="Times New Roman"/>
          <w:spacing w:val="-13"/>
        </w:rPr>
        <w:t xml:space="preserve"> </w:t>
      </w:r>
      <w:r w:rsidRPr="00FE460C">
        <w:rPr>
          <w:rFonts w:ascii="Times New Roman" w:hAnsi="Times New Roman" w:cs="Times New Roman"/>
        </w:rPr>
        <w:t>–</w:t>
      </w:r>
      <w:r w:rsidRPr="00FE460C">
        <w:rPr>
          <w:rFonts w:ascii="Times New Roman" w:hAnsi="Times New Roman" w:cs="Times New Roman"/>
          <w:spacing w:val="-7"/>
        </w:rPr>
        <w:t xml:space="preserve"> </w:t>
      </w:r>
      <w:r w:rsidR="00D840D3">
        <w:rPr>
          <w:rFonts w:ascii="Times New Roman" w:hAnsi="Times New Roman" w:cs="Times New Roman"/>
        </w:rPr>
        <w:t>DAS PARTES</w:t>
      </w:r>
    </w:p>
    <w:p w14:paraId="6338CAD5" w14:textId="77777777" w:rsidR="00D840D3" w:rsidRPr="00D840D3" w:rsidRDefault="00D840D3" w:rsidP="00F903B4">
      <w:pPr>
        <w:spacing w:line="276" w:lineRule="auto"/>
      </w:pPr>
    </w:p>
    <w:p w14:paraId="4788A88C" w14:textId="27D0E601" w:rsidR="00D840D3" w:rsidRPr="00D840D3" w:rsidRDefault="00D840D3" w:rsidP="00F903B4">
      <w:pPr>
        <w:tabs>
          <w:tab w:val="left" w:pos="0"/>
        </w:tabs>
        <w:spacing w:line="276" w:lineRule="auto"/>
        <w:ind w:right="10"/>
        <w:jc w:val="both"/>
        <w:rPr>
          <w:rFonts w:ascii="Times New Roman" w:hAnsi="Times New Roman" w:cs="Times New Roman"/>
          <w:sz w:val="24"/>
          <w:szCs w:val="24"/>
        </w:rPr>
      </w:pPr>
      <w:r w:rsidRPr="00D840D3">
        <w:rPr>
          <w:rFonts w:ascii="Times New Roman" w:hAnsi="Times New Roman" w:cs="Times New Roman"/>
          <w:sz w:val="24"/>
          <w:szCs w:val="24"/>
        </w:rPr>
        <w:t xml:space="preserve">A CÂMARA MUNICIPAL DE ITATIBA, pessoa jurídica de direito público, inscrita no CNPJ de nº 51.308.641/0001-49, com sede no Palácio 1º de Novembro, localizada na Rua Benedicto José Constantino nº 100, Bairro do Engenho, Município de Itatiba, Estado de São Paulo, neste ato representada por seu Presidente, David José Bueno Gomes, brasileiro, portador do RG de nº ________ e do CPF de nº __________, doravante denominada CONTRATANTE, e a empresa ____________, sediada _________________, n.º ___, no Município de ______, Estado de _______, inscrita no CNPJ sob nº _________ e Inscrição Estadual de nº ______, representada na forma do seu Estatuto ou Contrato Social por __________, portador do RG de nº ________ e CPF de nº _______, denominada CONTRATADA, celebram o presente Contrato, em decorrência da realização de processo licitatório, </w:t>
      </w:r>
      <w:r w:rsidR="00CB567F" w:rsidRPr="00FE460C">
        <w:rPr>
          <w:rFonts w:ascii="Times New Roman" w:hAnsi="Times New Roman" w:cs="Times New Roman"/>
          <w:sz w:val="24"/>
          <w:szCs w:val="24"/>
        </w:rPr>
        <w:t>com</w:t>
      </w:r>
      <w:r w:rsidR="00CB567F">
        <w:rPr>
          <w:rFonts w:ascii="Times New Roman" w:hAnsi="Times New Roman" w:cs="Times New Roman"/>
          <w:sz w:val="24"/>
          <w:szCs w:val="24"/>
        </w:rPr>
        <w:t xml:space="preserve"> fundamento no</w:t>
      </w:r>
      <w:r w:rsidR="00CB567F" w:rsidRPr="00FE460C">
        <w:rPr>
          <w:rFonts w:ascii="Times New Roman" w:hAnsi="Times New Roman" w:cs="Times New Roman"/>
          <w:sz w:val="24"/>
          <w:szCs w:val="24"/>
        </w:rPr>
        <w:t xml:space="preserve"> Decreto Federal</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n.º 10.024/2019, de 20</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de</w:t>
      </w:r>
      <w:r w:rsidR="00CB567F" w:rsidRPr="00FE460C">
        <w:rPr>
          <w:rFonts w:ascii="Times New Roman" w:hAnsi="Times New Roman" w:cs="Times New Roman"/>
          <w:spacing w:val="66"/>
          <w:sz w:val="24"/>
          <w:szCs w:val="24"/>
        </w:rPr>
        <w:t xml:space="preserve"> </w:t>
      </w:r>
      <w:r w:rsidR="00CB567F" w:rsidRPr="00FE460C">
        <w:rPr>
          <w:rFonts w:ascii="Times New Roman" w:hAnsi="Times New Roman" w:cs="Times New Roman"/>
          <w:sz w:val="24"/>
          <w:szCs w:val="24"/>
        </w:rPr>
        <w:t>setembro de 2019, com a Lei Federal nº 10.520, de 17 de Julho</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de</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2002,</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Lei</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Complementar</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nº</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123/2006</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e,</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subsidiariamente,</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com</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base</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nas</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disposições legais contidas na Lei Federal nº 8.666/93 e suas alterações</w:t>
      </w:r>
      <w:r w:rsidRPr="00D840D3">
        <w:rPr>
          <w:rFonts w:ascii="Times New Roman" w:hAnsi="Times New Roman" w:cs="Times New Roman"/>
          <w:sz w:val="24"/>
          <w:szCs w:val="24"/>
        </w:rPr>
        <w:t xml:space="preserve">, mediante as seguintes cláusulas:  </w:t>
      </w:r>
    </w:p>
    <w:p w14:paraId="260489D5" w14:textId="31052C59"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728710B"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05858379" w14:textId="78725B25" w:rsidR="004E0C8D"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5"/>
        </w:rPr>
        <w:t xml:space="preserve"> </w:t>
      </w:r>
      <w:r w:rsidR="008662AA">
        <w:rPr>
          <w:rFonts w:ascii="Times New Roman" w:hAnsi="Times New Roman" w:cs="Times New Roman"/>
        </w:rPr>
        <w:t>II</w:t>
      </w:r>
      <w:r w:rsidRPr="00FE460C">
        <w:rPr>
          <w:rFonts w:ascii="Times New Roman" w:hAnsi="Times New Roman" w:cs="Times New Roman"/>
          <w:spacing w:val="-16"/>
        </w:rPr>
        <w:t xml:space="preserve"> </w:t>
      </w:r>
      <w:r w:rsidRPr="00FE460C">
        <w:rPr>
          <w:rFonts w:ascii="Times New Roman" w:hAnsi="Times New Roman" w:cs="Times New Roman"/>
        </w:rPr>
        <w:t>–</w:t>
      </w:r>
      <w:r w:rsidRPr="00FE460C">
        <w:rPr>
          <w:rFonts w:ascii="Times New Roman" w:hAnsi="Times New Roman" w:cs="Times New Roman"/>
          <w:spacing w:val="-6"/>
        </w:rPr>
        <w:t xml:space="preserve"> </w:t>
      </w:r>
      <w:r w:rsidRPr="00FE460C">
        <w:rPr>
          <w:rFonts w:ascii="Times New Roman" w:hAnsi="Times New Roman" w:cs="Times New Roman"/>
        </w:rPr>
        <w:t>DO</w:t>
      </w:r>
      <w:r w:rsidRPr="00FE460C">
        <w:rPr>
          <w:rFonts w:ascii="Times New Roman" w:hAnsi="Times New Roman" w:cs="Times New Roman"/>
          <w:spacing w:val="-8"/>
        </w:rPr>
        <w:t xml:space="preserve"> </w:t>
      </w:r>
      <w:r w:rsidRPr="00FE460C">
        <w:rPr>
          <w:rFonts w:ascii="Times New Roman" w:hAnsi="Times New Roman" w:cs="Times New Roman"/>
        </w:rPr>
        <w:t>OBJETO</w:t>
      </w:r>
      <w:r w:rsidRPr="00FE460C">
        <w:rPr>
          <w:rFonts w:ascii="Times New Roman" w:hAnsi="Times New Roman" w:cs="Times New Roman"/>
          <w:spacing w:val="-3"/>
        </w:rPr>
        <w:t xml:space="preserve"> </w:t>
      </w:r>
      <w:r w:rsidRPr="00FE460C">
        <w:rPr>
          <w:rFonts w:ascii="Times New Roman" w:hAnsi="Times New Roman" w:cs="Times New Roman"/>
        </w:rPr>
        <w:t>DO</w:t>
      </w:r>
      <w:r w:rsidRPr="00FE460C">
        <w:rPr>
          <w:rFonts w:ascii="Times New Roman" w:hAnsi="Times New Roman" w:cs="Times New Roman"/>
          <w:spacing w:val="-8"/>
        </w:rPr>
        <w:t xml:space="preserve"> </w:t>
      </w:r>
      <w:r w:rsidRPr="00FE460C">
        <w:rPr>
          <w:rFonts w:ascii="Times New Roman" w:hAnsi="Times New Roman" w:cs="Times New Roman"/>
        </w:rPr>
        <w:t>CONTRATO</w:t>
      </w:r>
    </w:p>
    <w:p w14:paraId="115228E0" w14:textId="77777777" w:rsidR="00CD76F8" w:rsidRPr="00CD76F8" w:rsidRDefault="00CD76F8" w:rsidP="00F903B4">
      <w:pPr>
        <w:spacing w:line="276" w:lineRule="auto"/>
      </w:pPr>
    </w:p>
    <w:p w14:paraId="6E116F94" w14:textId="2173E432" w:rsidR="004E0C8D" w:rsidRPr="00FE460C" w:rsidRDefault="005579BF" w:rsidP="00F903B4">
      <w:pPr>
        <w:tabs>
          <w:tab w:val="left" w:pos="0"/>
        </w:tabs>
        <w:spacing w:line="276" w:lineRule="auto"/>
        <w:ind w:right="10"/>
        <w:jc w:val="both"/>
        <w:rPr>
          <w:rFonts w:ascii="Times New Roman" w:hAnsi="Times New Roman" w:cs="Times New Roman"/>
          <w:b/>
          <w:sz w:val="24"/>
          <w:szCs w:val="24"/>
        </w:rPr>
      </w:pPr>
      <w:r w:rsidRPr="00FE460C">
        <w:rPr>
          <w:rFonts w:ascii="Times New Roman" w:hAnsi="Times New Roman" w:cs="Times New Roman"/>
          <w:b/>
          <w:sz w:val="24"/>
          <w:szCs w:val="24"/>
        </w:rPr>
        <w:t xml:space="preserve">2.1. </w:t>
      </w:r>
      <w:r w:rsidRPr="00FE460C">
        <w:rPr>
          <w:rFonts w:ascii="Times New Roman" w:hAnsi="Times New Roman" w:cs="Times New Roman"/>
          <w:sz w:val="24"/>
          <w:szCs w:val="24"/>
        </w:rPr>
        <w:t xml:space="preserve">Constitui-se como objeto deste contrato a </w:t>
      </w:r>
      <w:r w:rsidRPr="00FE460C">
        <w:rPr>
          <w:rFonts w:ascii="Times New Roman" w:hAnsi="Times New Roman" w:cs="Times New Roman"/>
          <w:b/>
          <w:sz w:val="24"/>
          <w:szCs w:val="24"/>
        </w:rPr>
        <w:t>“</w:t>
      </w:r>
      <w:r w:rsidR="0026502C" w:rsidRPr="0026502C">
        <w:rPr>
          <w:rFonts w:ascii="Times New Roman" w:hAnsi="Times New Roman" w:cs="Times New Roman"/>
          <w:b/>
          <w:bCs/>
          <w:sz w:val="24"/>
          <w:szCs w:val="24"/>
        </w:rPr>
        <w:t>Contratação de empresa especializada em prestação de serviços de confecção e montagem de móveis planejados</w:t>
      </w:r>
      <w:r w:rsidRPr="00FE460C">
        <w:rPr>
          <w:rFonts w:ascii="Times New Roman" w:hAnsi="Times New Roman" w:cs="Times New Roman"/>
          <w:b/>
          <w:sz w:val="24"/>
          <w:szCs w:val="24"/>
        </w:rPr>
        <w:t>”.</w:t>
      </w:r>
    </w:p>
    <w:p w14:paraId="2DF26A91" w14:textId="77777777" w:rsidR="004E0C8D" w:rsidRDefault="004E0C8D" w:rsidP="00F903B4">
      <w:pPr>
        <w:pStyle w:val="Corpodetexto"/>
        <w:tabs>
          <w:tab w:val="left" w:pos="0"/>
        </w:tabs>
        <w:spacing w:line="276" w:lineRule="auto"/>
        <w:ind w:right="10"/>
        <w:rPr>
          <w:rFonts w:ascii="Times New Roman" w:hAnsi="Times New Roman" w:cs="Times New Roman"/>
          <w:b/>
        </w:rPr>
      </w:pPr>
    </w:p>
    <w:p w14:paraId="70EFC672" w14:textId="77777777" w:rsidR="00CD76F8" w:rsidRDefault="00CD76F8" w:rsidP="00F903B4">
      <w:pPr>
        <w:pStyle w:val="Corpodetexto"/>
        <w:tabs>
          <w:tab w:val="left" w:pos="0"/>
        </w:tabs>
        <w:spacing w:line="276" w:lineRule="auto"/>
        <w:ind w:right="10"/>
        <w:rPr>
          <w:rFonts w:ascii="Times New Roman" w:hAnsi="Times New Roman" w:cs="Times New Roman"/>
          <w:b/>
        </w:rPr>
      </w:pPr>
    </w:p>
    <w:p w14:paraId="536AA691" w14:textId="77777777" w:rsidR="00CD76F8" w:rsidRDefault="00CD76F8" w:rsidP="00F903B4">
      <w:pPr>
        <w:pStyle w:val="Corpodetexto"/>
        <w:tabs>
          <w:tab w:val="left" w:pos="0"/>
        </w:tabs>
        <w:spacing w:line="276" w:lineRule="auto"/>
        <w:ind w:right="10"/>
        <w:rPr>
          <w:rFonts w:ascii="Times New Roman" w:hAnsi="Times New Roman" w:cs="Times New Roman"/>
          <w:b/>
        </w:rPr>
      </w:pPr>
    </w:p>
    <w:p w14:paraId="7B453CA1" w14:textId="77777777" w:rsidR="00CD76F8" w:rsidRDefault="00CD76F8" w:rsidP="00F903B4">
      <w:pPr>
        <w:pStyle w:val="Default"/>
        <w:spacing w:line="276" w:lineRule="auto"/>
        <w:jc w:val="both"/>
        <w:rPr>
          <w:rFonts w:ascii="Times New Roman" w:hAnsi="Times New Roman" w:cs="Times New Roman"/>
          <w:color w:val="auto"/>
          <w:sz w:val="22"/>
          <w:szCs w:val="22"/>
        </w:rPr>
      </w:pPr>
      <w:r w:rsidRPr="00E039EC">
        <w:rPr>
          <w:rFonts w:ascii="Times New Roman" w:hAnsi="Times New Roman" w:cs="Times New Roman"/>
          <w:b/>
          <w:bCs/>
          <w:color w:val="auto"/>
          <w:sz w:val="22"/>
          <w:szCs w:val="22"/>
        </w:rPr>
        <w:t>2.2</w:t>
      </w:r>
      <w:r>
        <w:rPr>
          <w:rFonts w:ascii="Times New Roman" w:hAnsi="Times New Roman" w:cs="Times New Roman"/>
          <w:color w:val="auto"/>
          <w:sz w:val="22"/>
          <w:szCs w:val="22"/>
        </w:rPr>
        <w:t>. O objeto é discriminado da seguinte forma:</w:t>
      </w:r>
    </w:p>
    <w:p w14:paraId="303A03BB" w14:textId="77777777" w:rsidR="000815C1" w:rsidRDefault="000815C1" w:rsidP="00F903B4">
      <w:pPr>
        <w:pStyle w:val="Default"/>
        <w:spacing w:line="276" w:lineRule="auto"/>
        <w:jc w:val="both"/>
        <w:rPr>
          <w:rFonts w:ascii="Times New Roman" w:hAnsi="Times New Roman" w:cs="Times New Roman"/>
          <w:color w:val="auto"/>
          <w:sz w:val="22"/>
          <w:szCs w:val="22"/>
        </w:rPr>
      </w:pPr>
    </w:p>
    <w:tbl>
      <w:tblPr>
        <w:tblW w:w="10352" w:type="dxa"/>
        <w:tblInd w:w="-885" w:type="dxa"/>
        <w:tblCellMar>
          <w:left w:w="70" w:type="dxa"/>
          <w:right w:w="70" w:type="dxa"/>
        </w:tblCellMar>
        <w:tblLook w:val="04A0" w:firstRow="1" w:lastRow="0" w:firstColumn="1" w:lastColumn="0" w:noHBand="0" w:noVBand="1"/>
      </w:tblPr>
      <w:tblGrid>
        <w:gridCol w:w="530"/>
        <w:gridCol w:w="6442"/>
        <w:gridCol w:w="685"/>
        <w:gridCol w:w="907"/>
        <w:gridCol w:w="938"/>
        <w:gridCol w:w="850"/>
      </w:tblGrid>
      <w:tr w:rsidR="000815C1" w:rsidRPr="009A27B1" w14:paraId="45CF9845" w14:textId="77777777" w:rsidTr="005847CC">
        <w:trPr>
          <w:trHeight w:val="417"/>
        </w:trPr>
        <w:tc>
          <w:tcPr>
            <w:tcW w:w="1035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EBB2E" w14:textId="77777777" w:rsidR="000815C1" w:rsidRPr="00D607F6" w:rsidRDefault="000815C1" w:rsidP="005847CC">
            <w:pPr>
              <w:jc w:val="center"/>
              <w:rPr>
                <w:rFonts w:ascii="Arial" w:hAnsi="Arial" w:cs="Arial"/>
                <w:b/>
                <w:bCs/>
                <w:sz w:val="20"/>
                <w:szCs w:val="20"/>
              </w:rPr>
            </w:pPr>
            <w:r w:rsidRPr="00D607F6">
              <w:rPr>
                <w:rFonts w:ascii="Arial" w:hAnsi="Arial" w:cs="Arial"/>
                <w:b/>
                <w:bCs/>
                <w:sz w:val="20"/>
                <w:szCs w:val="20"/>
              </w:rPr>
              <w:t>FORNECIMENTO DE MÓVEIS E INSTALAÇÃO</w:t>
            </w:r>
          </w:p>
        </w:tc>
      </w:tr>
      <w:tr w:rsidR="000815C1" w:rsidRPr="009A27B1" w14:paraId="2EEA80DA" w14:textId="77777777" w:rsidTr="005847CC">
        <w:trPr>
          <w:trHeight w:val="537"/>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811709F" w14:textId="77777777" w:rsidR="000815C1" w:rsidRPr="00D607F6" w:rsidRDefault="000815C1" w:rsidP="005847CC">
            <w:pPr>
              <w:jc w:val="center"/>
              <w:rPr>
                <w:rFonts w:ascii="Arial" w:hAnsi="Arial" w:cs="Arial"/>
                <w:b/>
                <w:bCs/>
                <w:sz w:val="20"/>
                <w:szCs w:val="20"/>
              </w:rPr>
            </w:pPr>
            <w:r w:rsidRPr="00D607F6">
              <w:rPr>
                <w:rFonts w:ascii="Arial" w:hAnsi="Arial" w:cs="Arial"/>
                <w:b/>
                <w:bCs/>
                <w:sz w:val="20"/>
                <w:szCs w:val="20"/>
              </w:rPr>
              <w:t>Nº</w:t>
            </w:r>
          </w:p>
        </w:tc>
        <w:tc>
          <w:tcPr>
            <w:tcW w:w="6442" w:type="dxa"/>
            <w:tcBorders>
              <w:top w:val="nil"/>
              <w:left w:val="nil"/>
              <w:bottom w:val="single" w:sz="4" w:space="0" w:color="auto"/>
              <w:right w:val="single" w:sz="4" w:space="0" w:color="auto"/>
            </w:tcBorders>
            <w:shd w:val="clear" w:color="auto" w:fill="auto"/>
            <w:noWrap/>
            <w:vAlign w:val="center"/>
            <w:hideMark/>
          </w:tcPr>
          <w:p w14:paraId="601A70A2" w14:textId="77777777" w:rsidR="000815C1" w:rsidRPr="00D607F6" w:rsidRDefault="000815C1" w:rsidP="005847CC">
            <w:pPr>
              <w:jc w:val="center"/>
              <w:rPr>
                <w:rFonts w:ascii="Arial" w:hAnsi="Arial" w:cs="Arial"/>
                <w:b/>
                <w:bCs/>
                <w:sz w:val="20"/>
                <w:szCs w:val="20"/>
              </w:rPr>
            </w:pPr>
            <w:r w:rsidRPr="00D607F6">
              <w:rPr>
                <w:rFonts w:ascii="Arial" w:hAnsi="Arial" w:cs="Arial"/>
                <w:b/>
                <w:bCs/>
                <w:sz w:val="20"/>
                <w:szCs w:val="20"/>
              </w:rPr>
              <w:t>DESCRIÇÃO DO SERVIÇO</w:t>
            </w:r>
          </w:p>
        </w:tc>
        <w:tc>
          <w:tcPr>
            <w:tcW w:w="685" w:type="dxa"/>
            <w:tcBorders>
              <w:top w:val="nil"/>
              <w:left w:val="nil"/>
              <w:bottom w:val="single" w:sz="4" w:space="0" w:color="auto"/>
              <w:right w:val="single" w:sz="4" w:space="0" w:color="auto"/>
            </w:tcBorders>
            <w:shd w:val="clear" w:color="auto" w:fill="auto"/>
            <w:noWrap/>
            <w:vAlign w:val="center"/>
            <w:hideMark/>
          </w:tcPr>
          <w:p w14:paraId="715FCDC4" w14:textId="77777777" w:rsidR="000815C1" w:rsidRPr="00D607F6" w:rsidRDefault="000815C1" w:rsidP="005847CC">
            <w:pPr>
              <w:jc w:val="center"/>
              <w:rPr>
                <w:rFonts w:ascii="Arial" w:hAnsi="Arial" w:cs="Arial"/>
                <w:b/>
                <w:bCs/>
                <w:sz w:val="20"/>
                <w:szCs w:val="20"/>
              </w:rPr>
            </w:pPr>
            <w:r w:rsidRPr="00D607F6">
              <w:rPr>
                <w:rFonts w:ascii="Arial" w:hAnsi="Arial" w:cs="Arial"/>
                <w:b/>
                <w:bCs/>
                <w:sz w:val="20"/>
                <w:szCs w:val="20"/>
              </w:rPr>
              <w:t>UNID.</w:t>
            </w:r>
          </w:p>
        </w:tc>
        <w:tc>
          <w:tcPr>
            <w:tcW w:w="907" w:type="dxa"/>
            <w:tcBorders>
              <w:top w:val="nil"/>
              <w:left w:val="nil"/>
              <w:bottom w:val="single" w:sz="4" w:space="0" w:color="auto"/>
              <w:right w:val="single" w:sz="4" w:space="0" w:color="auto"/>
            </w:tcBorders>
            <w:shd w:val="clear" w:color="auto" w:fill="auto"/>
            <w:noWrap/>
            <w:vAlign w:val="center"/>
            <w:hideMark/>
          </w:tcPr>
          <w:p w14:paraId="0365CD05" w14:textId="77777777" w:rsidR="000815C1" w:rsidRPr="00D607F6" w:rsidRDefault="000815C1" w:rsidP="005847CC">
            <w:pPr>
              <w:jc w:val="center"/>
              <w:rPr>
                <w:rFonts w:ascii="Arial" w:hAnsi="Arial" w:cs="Arial"/>
                <w:b/>
                <w:bCs/>
                <w:sz w:val="20"/>
                <w:szCs w:val="20"/>
              </w:rPr>
            </w:pPr>
            <w:r w:rsidRPr="00D607F6">
              <w:rPr>
                <w:rFonts w:ascii="Arial" w:hAnsi="Arial" w:cs="Arial"/>
                <w:b/>
                <w:bCs/>
                <w:sz w:val="20"/>
                <w:szCs w:val="20"/>
              </w:rPr>
              <w:t>QUANT.</w:t>
            </w:r>
          </w:p>
        </w:tc>
        <w:tc>
          <w:tcPr>
            <w:tcW w:w="938" w:type="dxa"/>
            <w:tcBorders>
              <w:top w:val="nil"/>
              <w:left w:val="nil"/>
              <w:bottom w:val="single" w:sz="4" w:space="0" w:color="auto"/>
              <w:right w:val="single" w:sz="4" w:space="0" w:color="auto"/>
            </w:tcBorders>
            <w:shd w:val="clear" w:color="auto" w:fill="auto"/>
            <w:vAlign w:val="center"/>
            <w:hideMark/>
          </w:tcPr>
          <w:p w14:paraId="7376F32F" w14:textId="77777777" w:rsidR="000815C1" w:rsidRPr="00D607F6" w:rsidRDefault="000815C1" w:rsidP="005847CC">
            <w:pPr>
              <w:jc w:val="center"/>
              <w:rPr>
                <w:rFonts w:ascii="Arial" w:hAnsi="Arial" w:cs="Arial"/>
                <w:b/>
                <w:bCs/>
                <w:sz w:val="20"/>
                <w:szCs w:val="20"/>
              </w:rPr>
            </w:pPr>
            <w:r w:rsidRPr="00D607F6">
              <w:rPr>
                <w:rFonts w:ascii="Arial" w:hAnsi="Arial" w:cs="Arial"/>
                <w:b/>
                <w:bCs/>
                <w:sz w:val="20"/>
                <w:szCs w:val="20"/>
              </w:rPr>
              <w:t>VALOR UNIT.</w:t>
            </w:r>
          </w:p>
        </w:tc>
        <w:tc>
          <w:tcPr>
            <w:tcW w:w="850" w:type="dxa"/>
            <w:tcBorders>
              <w:top w:val="nil"/>
              <w:left w:val="nil"/>
              <w:bottom w:val="single" w:sz="4" w:space="0" w:color="auto"/>
              <w:right w:val="single" w:sz="4" w:space="0" w:color="auto"/>
            </w:tcBorders>
            <w:shd w:val="clear" w:color="auto" w:fill="auto"/>
            <w:noWrap/>
            <w:vAlign w:val="center"/>
            <w:hideMark/>
          </w:tcPr>
          <w:p w14:paraId="355C3F05" w14:textId="77777777" w:rsidR="000815C1" w:rsidRPr="009A27B1" w:rsidRDefault="000815C1" w:rsidP="005847CC">
            <w:pPr>
              <w:jc w:val="center"/>
              <w:rPr>
                <w:rFonts w:ascii="Arial" w:hAnsi="Arial" w:cs="Arial"/>
                <w:b/>
                <w:bCs/>
                <w:sz w:val="16"/>
                <w:szCs w:val="16"/>
              </w:rPr>
            </w:pPr>
            <w:r w:rsidRPr="009A27B1">
              <w:rPr>
                <w:rFonts w:ascii="Arial" w:hAnsi="Arial" w:cs="Arial"/>
                <w:b/>
                <w:bCs/>
                <w:sz w:val="16"/>
                <w:szCs w:val="16"/>
              </w:rPr>
              <w:t>TOTAL</w:t>
            </w:r>
          </w:p>
        </w:tc>
      </w:tr>
      <w:tr w:rsidR="000815C1" w:rsidRPr="009A27B1" w14:paraId="65026D7C" w14:textId="77777777" w:rsidTr="005847CC">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94E7650" w14:textId="285F0DAD" w:rsidR="000815C1" w:rsidRPr="00D607F6" w:rsidRDefault="00F61900" w:rsidP="005847CC">
            <w:pPr>
              <w:jc w:val="center"/>
              <w:rPr>
                <w:rFonts w:ascii="Arial" w:hAnsi="Arial" w:cs="Arial"/>
                <w:sz w:val="20"/>
                <w:szCs w:val="20"/>
              </w:rPr>
            </w:pPr>
            <w:r>
              <w:rPr>
                <w:rFonts w:ascii="Arial" w:hAnsi="Arial" w:cs="Arial"/>
                <w:sz w:val="20"/>
                <w:szCs w:val="20"/>
              </w:rPr>
              <w:t>1</w:t>
            </w:r>
          </w:p>
        </w:tc>
        <w:tc>
          <w:tcPr>
            <w:tcW w:w="6442" w:type="dxa"/>
            <w:tcBorders>
              <w:top w:val="nil"/>
              <w:left w:val="nil"/>
              <w:bottom w:val="single" w:sz="4" w:space="0" w:color="auto"/>
              <w:right w:val="single" w:sz="4" w:space="0" w:color="auto"/>
            </w:tcBorders>
            <w:shd w:val="clear" w:color="auto" w:fill="auto"/>
            <w:noWrap/>
            <w:vAlign w:val="center"/>
            <w:hideMark/>
          </w:tcPr>
          <w:p w14:paraId="621DA863" w14:textId="5B709B73" w:rsidR="000815C1" w:rsidRPr="00D607F6" w:rsidRDefault="000815C1" w:rsidP="005847CC">
            <w:pPr>
              <w:jc w:val="both"/>
              <w:rPr>
                <w:rFonts w:ascii="Arial" w:hAnsi="Arial" w:cs="Arial"/>
                <w:sz w:val="20"/>
                <w:szCs w:val="20"/>
              </w:rPr>
            </w:pPr>
            <w:r w:rsidRPr="00D607F6">
              <w:rPr>
                <w:rFonts w:ascii="Arial" w:hAnsi="Arial" w:cs="Arial"/>
                <w:sz w:val="20"/>
                <w:szCs w:val="20"/>
              </w:rPr>
              <w:t>Tribuna em MDF amadeirado Vivere com detalhes ripados em MDF preto 1,20m x 1,00m x 0,55m(AxLxP)</w:t>
            </w:r>
            <w:r w:rsidR="00F61900">
              <w:rPr>
                <w:rFonts w:ascii="Arial" w:hAnsi="Arial" w:cs="Arial"/>
                <w:sz w:val="20"/>
                <w:szCs w:val="20"/>
              </w:rPr>
              <w:t xml:space="preserve"> </w:t>
            </w:r>
          </w:p>
        </w:tc>
        <w:tc>
          <w:tcPr>
            <w:tcW w:w="685" w:type="dxa"/>
            <w:tcBorders>
              <w:top w:val="nil"/>
              <w:left w:val="nil"/>
              <w:bottom w:val="single" w:sz="4" w:space="0" w:color="auto"/>
              <w:right w:val="single" w:sz="4" w:space="0" w:color="auto"/>
            </w:tcBorders>
            <w:shd w:val="clear" w:color="auto" w:fill="auto"/>
            <w:noWrap/>
            <w:vAlign w:val="center"/>
            <w:hideMark/>
          </w:tcPr>
          <w:p w14:paraId="26D1C930"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59200D81"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3DB2EA40"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13D171AB"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1AF97FBC" w14:textId="77777777" w:rsidTr="005847CC">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92F0903" w14:textId="48D057A8" w:rsidR="000815C1" w:rsidRPr="00D607F6" w:rsidRDefault="00F61900" w:rsidP="005847CC">
            <w:pPr>
              <w:jc w:val="center"/>
              <w:rPr>
                <w:rFonts w:ascii="Arial" w:hAnsi="Arial" w:cs="Arial"/>
                <w:sz w:val="20"/>
                <w:szCs w:val="20"/>
              </w:rPr>
            </w:pPr>
            <w:r>
              <w:rPr>
                <w:rFonts w:ascii="Arial" w:hAnsi="Arial" w:cs="Arial"/>
                <w:sz w:val="20"/>
                <w:szCs w:val="20"/>
              </w:rPr>
              <w:t>2</w:t>
            </w:r>
          </w:p>
        </w:tc>
        <w:tc>
          <w:tcPr>
            <w:tcW w:w="6442" w:type="dxa"/>
            <w:tcBorders>
              <w:top w:val="nil"/>
              <w:left w:val="nil"/>
              <w:bottom w:val="single" w:sz="4" w:space="0" w:color="auto"/>
              <w:right w:val="single" w:sz="4" w:space="0" w:color="auto"/>
            </w:tcBorders>
            <w:shd w:val="clear" w:color="auto" w:fill="auto"/>
            <w:noWrap/>
            <w:vAlign w:val="center"/>
            <w:hideMark/>
          </w:tcPr>
          <w:p w14:paraId="0C797F33"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Bancada com gavetas em MDF amadeirado Vivere e pés em MDF preto 0,85m x 2,10m x 0,65m (AxCxP)</w:t>
            </w:r>
          </w:p>
        </w:tc>
        <w:tc>
          <w:tcPr>
            <w:tcW w:w="685" w:type="dxa"/>
            <w:tcBorders>
              <w:top w:val="nil"/>
              <w:left w:val="nil"/>
              <w:bottom w:val="single" w:sz="4" w:space="0" w:color="auto"/>
              <w:right w:val="single" w:sz="4" w:space="0" w:color="auto"/>
            </w:tcBorders>
            <w:shd w:val="clear" w:color="auto" w:fill="auto"/>
            <w:noWrap/>
            <w:vAlign w:val="center"/>
            <w:hideMark/>
          </w:tcPr>
          <w:p w14:paraId="2C118977"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37D36E13"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4532B28F"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44F8E1C1"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0F70DA78" w14:textId="77777777" w:rsidTr="005847CC">
        <w:trPr>
          <w:trHeight w:val="571"/>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0A601DF" w14:textId="02445318" w:rsidR="000815C1" w:rsidRPr="00D607F6" w:rsidRDefault="00F61900" w:rsidP="005847CC">
            <w:pPr>
              <w:jc w:val="center"/>
              <w:rPr>
                <w:rFonts w:ascii="Arial" w:hAnsi="Arial" w:cs="Arial"/>
                <w:sz w:val="20"/>
                <w:szCs w:val="20"/>
              </w:rPr>
            </w:pPr>
            <w:r>
              <w:rPr>
                <w:rFonts w:ascii="Arial" w:hAnsi="Arial" w:cs="Arial"/>
                <w:sz w:val="20"/>
                <w:szCs w:val="20"/>
              </w:rPr>
              <w:t>3</w:t>
            </w:r>
          </w:p>
        </w:tc>
        <w:tc>
          <w:tcPr>
            <w:tcW w:w="6442" w:type="dxa"/>
            <w:tcBorders>
              <w:top w:val="nil"/>
              <w:left w:val="nil"/>
              <w:bottom w:val="single" w:sz="4" w:space="0" w:color="auto"/>
              <w:right w:val="single" w:sz="4" w:space="0" w:color="auto"/>
            </w:tcBorders>
            <w:shd w:val="clear" w:color="auto" w:fill="auto"/>
            <w:noWrap/>
            <w:vAlign w:val="center"/>
            <w:hideMark/>
          </w:tcPr>
          <w:p w14:paraId="2BA2B928"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Bancada com gavetas em MDF amadeirado Vivere e pés em MDF preto 0,85m x 4,02m x 0,60m (AxCxP)</w:t>
            </w:r>
          </w:p>
        </w:tc>
        <w:tc>
          <w:tcPr>
            <w:tcW w:w="685" w:type="dxa"/>
            <w:tcBorders>
              <w:top w:val="nil"/>
              <w:left w:val="nil"/>
              <w:bottom w:val="single" w:sz="4" w:space="0" w:color="auto"/>
              <w:right w:val="single" w:sz="4" w:space="0" w:color="auto"/>
            </w:tcBorders>
            <w:shd w:val="clear" w:color="auto" w:fill="auto"/>
            <w:noWrap/>
            <w:vAlign w:val="center"/>
            <w:hideMark/>
          </w:tcPr>
          <w:p w14:paraId="1CA5F1CD"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2539F6C7"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4</w:t>
            </w:r>
          </w:p>
        </w:tc>
        <w:tc>
          <w:tcPr>
            <w:tcW w:w="938" w:type="dxa"/>
            <w:tcBorders>
              <w:top w:val="nil"/>
              <w:left w:val="nil"/>
              <w:bottom w:val="single" w:sz="4" w:space="0" w:color="auto"/>
              <w:right w:val="single" w:sz="4" w:space="0" w:color="auto"/>
            </w:tcBorders>
            <w:shd w:val="clear" w:color="auto" w:fill="auto"/>
            <w:noWrap/>
            <w:vAlign w:val="center"/>
            <w:hideMark/>
          </w:tcPr>
          <w:p w14:paraId="3BBCF7B3"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5B776BD6"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43D0D1B2" w14:textId="77777777" w:rsidTr="005847CC">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779EC61" w14:textId="7E65772B" w:rsidR="000815C1" w:rsidRPr="00D607F6" w:rsidRDefault="00F61900" w:rsidP="005847CC">
            <w:pPr>
              <w:jc w:val="center"/>
              <w:rPr>
                <w:rFonts w:ascii="Arial" w:hAnsi="Arial" w:cs="Arial"/>
                <w:sz w:val="20"/>
                <w:szCs w:val="20"/>
              </w:rPr>
            </w:pPr>
            <w:r>
              <w:rPr>
                <w:rFonts w:ascii="Arial" w:hAnsi="Arial" w:cs="Arial"/>
                <w:sz w:val="20"/>
                <w:szCs w:val="20"/>
              </w:rPr>
              <w:t>4</w:t>
            </w:r>
          </w:p>
        </w:tc>
        <w:tc>
          <w:tcPr>
            <w:tcW w:w="6442" w:type="dxa"/>
            <w:tcBorders>
              <w:top w:val="nil"/>
              <w:left w:val="nil"/>
              <w:bottom w:val="single" w:sz="4" w:space="0" w:color="auto"/>
              <w:right w:val="single" w:sz="4" w:space="0" w:color="auto"/>
            </w:tcBorders>
            <w:shd w:val="clear" w:color="auto" w:fill="auto"/>
            <w:noWrap/>
            <w:vAlign w:val="center"/>
            <w:hideMark/>
          </w:tcPr>
          <w:p w14:paraId="1B6E4DAF"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Painel em MDF amadeirado Vivere 2,65m x 4,25m x 0,40m (AxLxP)</w:t>
            </w:r>
          </w:p>
        </w:tc>
        <w:tc>
          <w:tcPr>
            <w:tcW w:w="685" w:type="dxa"/>
            <w:tcBorders>
              <w:top w:val="nil"/>
              <w:left w:val="nil"/>
              <w:bottom w:val="single" w:sz="4" w:space="0" w:color="auto"/>
              <w:right w:val="single" w:sz="4" w:space="0" w:color="auto"/>
            </w:tcBorders>
            <w:shd w:val="clear" w:color="auto" w:fill="auto"/>
            <w:noWrap/>
            <w:vAlign w:val="center"/>
            <w:hideMark/>
          </w:tcPr>
          <w:p w14:paraId="71A70392"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2F40DF71"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66C8BF00"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3E5451BF"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7157E13B" w14:textId="77777777" w:rsidTr="005847CC">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D09742E" w14:textId="4054B155" w:rsidR="000815C1" w:rsidRPr="00D607F6" w:rsidRDefault="00F61900" w:rsidP="005847CC">
            <w:pPr>
              <w:jc w:val="center"/>
              <w:rPr>
                <w:rFonts w:ascii="Arial" w:hAnsi="Arial" w:cs="Arial"/>
                <w:sz w:val="20"/>
                <w:szCs w:val="20"/>
              </w:rPr>
            </w:pPr>
            <w:r>
              <w:rPr>
                <w:rFonts w:ascii="Arial" w:hAnsi="Arial" w:cs="Arial"/>
                <w:sz w:val="20"/>
                <w:szCs w:val="20"/>
              </w:rPr>
              <w:t>5</w:t>
            </w:r>
          </w:p>
        </w:tc>
        <w:tc>
          <w:tcPr>
            <w:tcW w:w="6442" w:type="dxa"/>
            <w:tcBorders>
              <w:top w:val="nil"/>
              <w:left w:val="nil"/>
              <w:bottom w:val="single" w:sz="4" w:space="0" w:color="auto"/>
              <w:right w:val="single" w:sz="4" w:space="0" w:color="auto"/>
            </w:tcBorders>
            <w:shd w:val="clear" w:color="auto" w:fill="auto"/>
            <w:vAlign w:val="center"/>
            <w:hideMark/>
          </w:tcPr>
          <w:p w14:paraId="2EBACC5F"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Bancada com gavetas em MDF amadeirado Vivere e pés em MDF preto 0,85m x 4,10m x 0,65m (AxCxP); com Painel em vidro com o brasão da cidade 0,53m x 0,95m (AxC)</w:t>
            </w:r>
          </w:p>
        </w:tc>
        <w:tc>
          <w:tcPr>
            <w:tcW w:w="685" w:type="dxa"/>
            <w:tcBorders>
              <w:top w:val="nil"/>
              <w:left w:val="nil"/>
              <w:bottom w:val="single" w:sz="4" w:space="0" w:color="auto"/>
              <w:right w:val="single" w:sz="4" w:space="0" w:color="auto"/>
            </w:tcBorders>
            <w:shd w:val="clear" w:color="auto" w:fill="auto"/>
            <w:noWrap/>
            <w:vAlign w:val="center"/>
            <w:hideMark/>
          </w:tcPr>
          <w:p w14:paraId="4F3F332D"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469B16F2"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46CC1456"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1E34F997"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55B96992" w14:textId="77777777" w:rsidTr="005847CC">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3688A4C" w14:textId="57B2FDB7" w:rsidR="000815C1" w:rsidRPr="00D607F6" w:rsidRDefault="00F61900" w:rsidP="005847CC">
            <w:pPr>
              <w:jc w:val="center"/>
              <w:rPr>
                <w:rFonts w:ascii="Arial" w:hAnsi="Arial" w:cs="Arial"/>
                <w:sz w:val="20"/>
                <w:szCs w:val="20"/>
              </w:rPr>
            </w:pPr>
            <w:r>
              <w:rPr>
                <w:rFonts w:ascii="Arial" w:hAnsi="Arial" w:cs="Arial"/>
                <w:sz w:val="20"/>
                <w:szCs w:val="20"/>
              </w:rPr>
              <w:t>6</w:t>
            </w:r>
          </w:p>
        </w:tc>
        <w:tc>
          <w:tcPr>
            <w:tcW w:w="6442" w:type="dxa"/>
            <w:tcBorders>
              <w:top w:val="nil"/>
              <w:left w:val="nil"/>
              <w:bottom w:val="single" w:sz="4" w:space="0" w:color="auto"/>
              <w:right w:val="single" w:sz="4" w:space="0" w:color="auto"/>
            </w:tcBorders>
            <w:shd w:val="clear" w:color="auto" w:fill="auto"/>
            <w:noWrap/>
            <w:vAlign w:val="center"/>
            <w:hideMark/>
          </w:tcPr>
          <w:p w14:paraId="6C8E54CE"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Painel ripado em MDF preto 2,50m x 3,00m (AxL)</w:t>
            </w:r>
          </w:p>
        </w:tc>
        <w:tc>
          <w:tcPr>
            <w:tcW w:w="685" w:type="dxa"/>
            <w:tcBorders>
              <w:top w:val="nil"/>
              <w:left w:val="nil"/>
              <w:bottom w:val="single" w:sz="4" w:space="0" w:color="auto"/>
              <w:right w:val="single" w:sz="4" w:space="0" w:color="auto"/>
            </w:tcBorders>
            <w:shd w:val="clear" w:color="auto" w:fill="auto"/>
            <w:noWrap/>
            <w:vAlign w:val="center"/>
            <w:hideMark/>
          </w:tcPr>
          <w:p w14:paraId="2B5862D1"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78D3A8B1"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6AFB740D"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4BA00A56"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78D57040" w14:textId="77777777" w:rsidTr="005847CC">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513E832" w14:textId="355F1ABF" w:rsidR="000815C1" w:rsidRPr="00D607F6" w:rsidRDefault="00F61900" w:rsidP="005847CC">
            <w:pPr>
              <w:jc w:val="center"/>
              <w:rPr>
                <w:rFonts w:ascii="Arial" w:hAnsi="Arial" w:cs="Arial"/>
                <w:sz w:val="20"/>
                <w:szCs w:val="20"/>
              </w:rPr>
            </w:pPr>
            <w:r>
              <w:rPr>
                <w:rFonts w:ascii="Arial" w:hAnsi="Arial" w:cs="Arial"/>
                <w:sz w:val="20"/>
                <w:szCs w:val="20"/>
              </w:rPr>
              <w:t>7</w:t>
            </w:r>
          </w:p>
        </w:tc>
        <w:tc>
          <w:tcPr>
            <w:tcW w:w="6442" w:type="dxa"/>
            <w:tcBorders>
              <w:top w:val="nil"/>
              <w:left w:val="nil"/>
              <w:bottom w:val="single" w:sz="4" w:space="0" w:color="auto"/>
              <w:right w:val="single" w:sz="4" w:space="0" w:color="auto"/>
            </w:tcBorders>
            <w:shd w:val="clear" w:color="auto" w:fill="auto"/>
            <w:noWrap/>
            <w:vAlign w:val="center"/>
            <w:hideMark/>
          </w:tcPr>
          <w:p w14:paraId="27BF9E0F"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Rodapé em MDF cinza h=12cm</w:t>
            </w:r>
          </w:p>
        </w:tc>
        <w:tc>
          <w:tcPr>
            <w:tcW w:w="685" w:type="dxa"/>
            <w:tcBorders>
              <w:top w:val="nil"/>
              <w:left w:val="nil"/>
              <w:bottom w:val="single" w:sz="4" w:space="0" w:color="auto"/>
              <w:right w:val="single" w:sz="4" w:space="0" w:color="auto"/>
            </w:tcBorders>
            <w:shd w:val="clear" w:color="auto" w:fill="auto"/>
            <w:noWrap/>
            <w:vAlign w:val="center"/>
            <w:hideMark/>
          </w:tcPr>
          <w:p w14:paraId="7D1F5B65"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ml</w:t>
            </w:r>
          </w:p>
        </w:tc>
        <w:tc>
          <w:tcPr>
            <w:tcW w:w="907" w:type="dxa"/>
            <w:tcBorders>
              <w:top w:val="nil"/>
              <w:left w:val="nil"/>
              <w:bottom w:val="single" w:sz="4" w:space="0" w:color="auto"/>
              <w:right w:val="single" w:sz="4" w:space="0" w:color="auto"/>
            </w:tcBorders>
            <w:shd w:val="clear" w:color="auto" w:fill="auto"/>
            <w:noWrap/>
            <w:vAlign w:val="center"/>
            <w:hideMark/>
          </w:tcPr>
          <w:p w14:paraId="37022981"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9,31</w:t>
            </w:r>
          </w:p>
        </w:tc>
        <w:tc>
          <w:tcPr>
            <w:tcW w:w="938" w:type="dxa"/>
            <w:tcBorders>
              <w:top w:val="nil"/>
              <w:left w:val="nil"/>
              <w:bottom w:val="single" w:sz="4" w:space="0" w:color="auto"/>
              <w:right w:val="single" w:sz="4" w:space="0" w:color="auto"/>
            </w:tcBorders>
            <w:shd w:val="clear" w:color="auto" w:fill="auto"/>
            <w:noWrap/>
            <w:vAlign w:val="center"/>
            <w:hideMark/>
          </w:tcPr>
          <w:p w14:paraId="68FEFE6C"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197356CB"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0EEE9244" w14:textId="77777777" w:rsidTr="005847CC">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ADF2938" w14:textId="261674F1" w:rsidR="000815C1" w:rsidRPr="00D607F6" w:rsidRDefault="00F61900" w:rsidP="00F61900">
            <w:pPr>
              <w:jc w:val="center"/>
              <w:rPr>
                <w:rFonts w:ascii="Arial" w:hAnsi="Arial" w:cs="Arial"/>
                <w:sz w:val="20"/>
                <w:szCs w:val="20"/>
              </w:rPr>
            </w:pPr>
            <w:r>
              <w:rPr>
                <w:rFonts w:ascii="Arial" w:hAnsi="Arial" w:cs="Arial"/>
                <w:sz w:val="20"/>
                <w:szCs w:val="20"/>
              </w:rPr>
              <w:t>8</w:t>
            </w:r>
          </w:p>
        </w:tc>
        <w:tc>
          <w:tcPr>
            <w:tcW w:w="6442" w:type="dxa"/>
            <w:tcBorders>
              <w:top w:val="nil"/>
              <w:left w:val="nil"/>
              <w:bottom w:val="single" w:sz="4" w:space="0" w:color="auto"/>
              <w:right w:val="single" w:sz="4" w:space="0" w:color="auto"/>
            </w:tcBorders>
            <w:shd w:val="clear" w:color="auto" w:fill="auto"/>
            <w:noWrap/>
            <w:vAlign w:val="center"/>
            <w:hideMark/>
          </w:tcPr>
          <w:p w14:paraId="4E3D08F5" w14:textId="69DAA663" w:rsidR="000815C1" w:rsidRPr="00D607F6" w:rsidRDefault="000815C1" w:rsidP="005847CC">
            <w:pPr>
              <w:jc w:val="both"/>
              <w:rPr>
                <w:rFonts w:ascii="Arial" w:hAnsi="Arial" w:cs="Arial"/>
                <w:sz w:val="20"/>
                <w:szCs w:val="20"/>
              </w:rPr>
            </w:pPr>
            <w:r w:rsidRPr="00D607F6">
              <w:rPr>
                <w:rFonts w:ascii="Arial" w:hAnsi="Arial" w:cs="Arial"/>
                <w:sz w:val="20"/>
                <w:szCs w:val="20"/>
              </w:rPr>
              <w:t>Mesa com tampo em MDF amadeirado Tabaco com pé em Marmore Nero Marquino 5,30m x 1,40m x 0,80m (CxLxA)</w:t>
            </w:r>
            <w:r w:rsidR="003470D6">
              <w:rPr>
                <w:rFonts w:ascii="Arial" w:hAnsi="Arial" w:cs="Arial"/>
                <w:sz w:val="20"/>
                <w:szCs w:val="20"/>
              </w:rPr>
              <w:t xml:space="preserve"> (SÓ O TAMPO)</w:t>
            </w:r>
          </w:p>
        </w:tc>
        <w:tc>
          <w:tcPr>
            <w:tcW w:w="685" w:type="dxa"/>
            <w:tcBorders>
              <w:top w:val="nil"/>
              <w:left w:val="nil"/>
              <w:bottom w:val="single" w:sz="4" w:space="0" w:color="auto"/>
              <w:right w:val="single" w:sz="4" w:space="0" w:color="auto"/>
            </w:tcBorders>
            <w:shd w:val="clear" w:color="auto" w:fill="auto"/>
            <w:noWrap/>
            <w:vAlign w:val="center"/>
            <w:hideMark/>
          </w:tcPr>
          <w:p w14:paraId="168D8103"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4D9B1A0B"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5242FC8D" w14:textId="77777777" w:rsidR="000815C1" w:rsidRPr="00D607F6" w:rsidRDefault="000815C1" w:rsidP="005847CC">
            <w:pPr>
              <w:rPr>
                <w:rFonts w:ascii="Arial" w:hAnsi="Arial" w:cs="Arial"/>
                <w:b/>
                <w:bCs/>
                <w:sz w:val="20"/>
                <w:szCs w:val="20"/>
                <w:u w:val="single"/>
              </w:rPr>
            </w:pPr>
          </w:p>
        </w:tc>
        <w:tc>
          <w:tcPr>
            <w:tcW w:w="850" w:type="dxa"/>
            <w:tcBorders>
              <w:top w:val="nil"/>
              <w:left w:val="nil"/>
              <w:bottom w:val="single" w:sz="4" w:space="0" w:color="auto"/>
              <w:right w:val="single" w:sz="4" w:space="0" w:color="auto"/>
            </w:tcBorders>
            <w:shd w:val="clear" w:color="auto" w:fill="auto"/>
            <w:noWrap/>
            <w:vAlign w:val="center"/>
            <w:hideMark/>
          </w:tcPr>
          <w:p w14:paraId="6EDF7DEB" w14:textId="77777777" w:rsidR="000815C1" w:rsidRPr="009A27B1" w:rsidRDefault="000815C1" w:rsidP="005847CC">
            <w:pPr>
              <w:rPr>
                <w:rFonts w:ascii="Arial" w:hAnsi="Arial" w:cs="Arial"/>
                <w:b/>
                <w:bCs/>
                <w:sz w:val="16"/>
                <w:szCs w:val="16"/>
                <w:u w:val="single"/>
              </w:rPr>
            </w:pPr>
          </w:p>
        </w:tc>
      </w:tr>
      <w:tr w:rsidR="000815C1" w:rsidRPr="009A27B1" w14:paraId="182060E4" w14:textId="77777777" w:rsidTr="005847CC">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16DF1C6" w14:textId="441D27CF" w:rsidR="000815C1" w:rsidRPr="00D607F6" w:rsidRDefault="00F61900" w:rsidP="005847CC">
            <w:pPr>
              <w:jc w:val="center"/>
              <w:rPr>
                <w:rFonts w:ascii="Arial" w:hAnsi="Arial" w:cs="Arial"/>
                <w:sz w:val="20"/>
                <w:szCs w:val="20"/>
              </w:rPr>
            </w:pPr>
            <w:r>
              <w:rPr>
                <w:rFonts w:ascii="Arial" w:hAnsi="Arial" w:cs="Arial"/>
                <w:sz w:val="20"/>
                <w:szCs w:val="20"/>
              </w:rPr>
              <w:t>9</w:t>
            </w:r>
          </w:p>
        </w:tc>
        <w:tc>
          <w:tcPr>
            <w:tcW w:w="6442" w:type="dxa"/>
            <w:tcBorders>
              <w:top w:val="nil"/>
              <w:left w:val="nil"/>
              <w:bottom w:val="single" w:sz="4" w:space="0" w:color="auto"/>
              <w:right w:val="single" w:sz="4" w:space="0" w:color="auto"/>
            </w:tcBorders>
            <w:shd w:val="clear" w:color="auto" w:fill="auto"/>
            <w:noWrap/>
            <w:vAlign w:val="center"/>
            <w:hideMark/>
          </w:tcPr>
          <w:p w14:paraId="21E1262D"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Armário em MDF Cinzell com nichos em MDF amadeirado Tabaco (seguindo a mesma cor dos móveis existentes) 0,75m x 2,88m x 0,40m (AxCxP).</w:t>
            </w:r>
          </w:p>
        </w:tc>
        <w:tc>
          <w:tcPr>
            <w:tcW w:w="685" w:type="dxa"/>
            <w:tcBorders>
              <w:top w:val="nil"/>
              <w:left w:val="nil"/>
              <w:bottom w:val="single" w:sz="4" w:space="0" w:color="auto"/>
              <w:right w:val="single" w:sz="4" w:space="0" w:color="auto"/>
            </w:tcBorders>
            <w:shd w:val="clear" w:color="auto" w:fill="auto"/>
            <w:noWrap/>
            <w:vAlign w:val="center"/>
            <w:hideMark/>
          </w:tcPr>
          <w:p w14:paraId="55825FE4"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05A59BFA"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3D5D79BF"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46146981"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173279A4" w14:textId="77777777" w:rsidTr="005847CC">
        <w:trPr>
          <w:trHeight w:val="94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D31DB4D" w14:textId="0B5A7034" w:rsidR="000815C1" w:rsidRPr="00D607F6" w:rsidRDefault="00F61900" w:rsidP="005847CC">
            <w:pPr>
              <w:jc w:val="center"/>
              <w:rPr>
                <w:rFonts w:ascii="Arial" w:hAnsi="Arial" w:cs="Arial"/>
                <w:sz w:val="20"/>
                <w:szCs w:val="20"/>
              </w:rPr>
            </w:pPr>
            <w:r>
              <w:rPr>
                <w:rFonts w:ascii="Arial" w:hAnsi="Arial" w:cs="Arial"/>
                <w:sz w:val="20"/>
                <w:szCs w:val="20"/>
              </w:rPr>
              <w:t>10</w:t>
            </w:r>
          </w:p>
        </w:tc>
        <w:tc>
          <w:tcPr>
            <w:tcW w:w="6442" w:type="dxa"/>
            <w:tcBorders>
              <w:top w:val="nil"/>
              <w:left w:val="nil"/>
              <w:bottom w:val="single" w:sz="4" w:space="0" w:color="auto"/>
              <w:right w:val="single" w:sz="4" w:space="0" w:color="auto"/>
            </w:tcBorders>
            <w:shd w:val="clear" w:color="auto" w:fill="auto"/>
            <w:vAlign w:val="center"/>
            <w:hideMark/>
          </w:tcPr>
          <w:p w14:paraId="6CB6F5F5"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Painel em MDF amadeirado Tabaco, (seguindo a mesma cor dos móveis existentes)</w:t>
            </w:r>
            <w:r w:rsidRPr="00D607F6">
              <w:rPr>
                <w:rFonts w:ascii="Arial" w:hAnsi="Arial" w:cs="Arial"/>
                <w:sz w:val="20"/>
                <w:szCs w:val="20"/>
              </w:rPr>
              <w:br/>
              <w:t>2,10m x 3,87m (AxCxP); com Porta camuflada ripada na parte externa e lisa na parte interna com abertura pivotante em MDF amadeirado Tabaco</w:t>
            </w:r>
            <w:r w:rsidRPr="00D607F6">
              <w:rPr>
                <w:rFonts w:ascii="Arial" w:hAnsi="Arial" w:cs="Arial"/>
                <w:sz w:val="20"/>
                <w:szCs w:val="20"/>
              </w:rPr>
              <w:br/>
              <w:t>(seguindo a mesma cor dos móveis existentes) 2,10m x 0,85m (AxC)</w:t>
            </w:r>
          </w:p>
        </w:tc>
        <w:tc>
          <w:tcPr>
            <w:tcW w:w="685" w:type="dxa"/>
            <w:tcBorders>
              <w:top w:val="nil"/>
              <w:left w:val="nil"/>
              <w:bottom w:val="single" w:sz="4" w:space="0" w:color="auto"/>
              <w:right w:val="single" w:sz="4" w:space="0" w:color="auto"/>
            </w:tcBorders>
            <w:shd w:val="clear" w:color="auto" w:fill="auto"/>
            <w:noWrap/>
            <w:vAlign w:val="center"/>
            <w:hideMark/>
          </w:tcPr>
          <w:p w14:paraId="4206A1CE"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137A2199"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4F67A22E"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55C59002"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5AAD5825" w14:textId="77777777" w:rsidTr="005847CC">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671450D" w14:textId="1406B311" w:rsidR="000815C1" w:rsidRPr="00D607F6" w:rsidRDefault="00F61900" w:rsidP="005847CC">
            <w:pPr>
              <w:jc w:val="center"/>
              <w:rPr>
                <w:rFonts w:ascii="Arial" w:hAnsi="Arial" w:cs="Arial"/>
                <w:sz w:val="20"/>
                <w:szCs w:val="20"/>
              </w:rPr>
            </w:pPr>
            <w:r>
              <w:rPr>
                <w:rFonts w:ascii="Arial" w:hAnsi="Arial" w:cs="Arial"/>
                <w:sz w:val="20"/>
                <w:szCs w:val="20"/>
              </w:rPr>
              <w:t>11</w:t>
            </w:r>
          </w:p>
        </w:tc>
        <w:tc>
          <w:tcPr>
            <w:tcW w:w="6442" w:type="dxa"/>
            <w:tcBorders>
              <w:top w:val="nil"/>
              <w:left w:val="nil"/>
              <w:bottom w:val="single" w:sz="4" w:space="0" w:color="auto"/>
              <w:right w:val="single" w:sz="4" w:space="0" w:color="auto"/>
            </w:tcBorders>
            <w:shd w:val="clear" w:color="auto" w:fill="auto"/>
            <w:vAlign w:val="center"/>
            <w:hideMark/>
          </w:tcPr>
          <w:p w14:paraId="4272A73D"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Painel ripado em MDF amadeirado Tabaco, (seguindo a mesma cor dos móveis existentes)</w:t>
            </w:r>
            <w:r w:rsidRPr="00D607F6">
              <w:rPr>
                <w:rFonts w:ascii="Arial" w:hAnsi="Arial" w:cs="Arial"/>
                <w:sz w:val="20"/>
                <w:szCs w:val="20"/>
              </w:rPr>
              <w:br/>
              <w:t>2,58m x 3,87m (AxCxP)</w:t>
            </w:r>
          </w:p>
        </w:tc>
        <w:tc>
          <w:tcPr>
            <w:tcW w:w="685" w:type="dxa"/>
            <w:tcBorders>
              <w:top w:val="nil"/>
              <w:left w:val="nil"/>
              <w:bottom w:val="single" w:sz="4" w:space="0" w:color="auto"/>
              <w:right w:val="single" w:sz="4" w:space="0" w:color="auto"/>
            </w:tcBorders>
            <w:shd w:val="clear" w:color="auto" w:fill="auto"/>
            <w:noWrap/>
            <w:vAlign w:val="center"/>
            <w:hideMark/>
          </w:tcPr>
          <w:p w14:paraId="4386ACBF"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209DF035"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6614EC68"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4BBE32BD"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7B32A236" w14:textId="77777777" w:rsidTr="005847CC">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71B7B54" w14:textId="1B235DD2" w:rsidR="000815C1" w:rsidRPr="00D607F6" w:rsidRDefault="00F61900" w:rsidP="005847CC">
            <w:pPr>
              <w:jc w:val="center"/>
              <w:rPr>
                <w:rFonts w:ascii="Arial" w:hAnsi="Arial" w:cs="Arial"/>
                <w:sz w:val="20"/>
                <w:szCs w:val="20"/>
              </w:rPr>
            </w:pPr>
            <w:r>
              <w:rPr>
                <w:rFonts w:ascii="Arial" w:hAnsi="Arial" w:cs="Arial"/>
                <w:sz w:val="20"/>
                <w:szCs w:val="20"/>
              </w:rPr>
              <w:t>12</w:t>
            </w:r>
          </w:p>
        </w:tc>
        <w:tc>
          <w:tcPr>
            <w:tcW w:w="6442" w:type="dxa"/>
            <w:tcBorders>
              <w:top w:val="nil"/>
              <w:left w:val="nil"/>
              <w:bottom w:val="single" w:sz="4" w:space="0" w:color="auto"/>
              <w:right w:val="single" w:sz="4" w:space="0" w:color="auto"/>
            </w:tcBorders>
            <w:shd w:val="clear" w:color="auto" w:fill="auto"/>
            <w:noWrap/>
            <w:vAlign w:val="center"/>
            <w:hideMark/>
          </w:tcPr>
          <w:p w14:paraId="045710F9"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Fechamento em MDF seguir a cor usada nos móveis existentes 0,90m x 0,60m x0,50m</w:t>
            </w:r>
          </w:p>
        </w:tc>
        <w:tc>
          <w:tcPr>
            <w:tcW w:w="685" w:type="dxa"/>
            <w:tcBorders>
              <w:top w:val="nil"/>
              <w:left w:val="nil"/>
              <w:bottom w:val="single" w:sz="4" w:space="0" w:color="auto"/>
              <w:right w:val="single" w:sz="4" w:space="0" w:color="auto"/>
            </w:tcBorders>
            <w:shd w:val="clear" w:color="auto" w:fill="auto"/>
            <w:noWrap/>
            <w:vAlign w:val="center"/>
            <w:hideMark/>
          </w:tcPr>
          <w:p w14:paraId="1B32D090"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0777EF52"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1F24C973"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6150FE24"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11F0F987" w14:textId="77777777" w:rsidTr="005847CC">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085EA7A" w14:textId="2D4621E0" w:rsidR="000815C1" w:rsidRPr="00D607F6" w:rsidRDefault="00F61900" w:rsidP="005847CC">
            <w:pPr>
              <w:jc w:val="center"/>
              <w:rPr>
                <w:rFonts w:ascii="Arial" w:hAnsi="Arial" w:cs="Arial"/>
                <w:sz w:val="20"/>
                <w:szCs w:val="20"/>
              </w:rPr>
            </w:pPr>
            <w:r>
              <w:rPr>
                <w:rFonts w:ascii="Arial" w:hAnsi="Arial" w:cs="Arial"/>
                <w:sz w:val="20"/>
                <w:szCs w:val="20"/>
              </w:rPr>
              <w:t>13</w:t>
            </w:r>
          </w:p>
        </w:tc>
        <w:tc>
          <w:tcPr>
            <w:tcW w:w="6442" w:type="dxa"/>
            <w:tcBorders>
              <w:top w:val="nil"/>
              <w:left w:val="nil"/>
              <w:bottom w:val="single" w:sz="4" w:space="0" w:color="auto"/>
              <w:right w:val="single" w:sz="4" w:space="0" w:color="auto"/>
            </w:tcBorders>
            <w:shd w:val="clear" w:color="auto" w:fill="auto"/>
            <w:vAlign w:val="center"/>
            <w:hideMark/>
          </w:tcPr>
          <w:p w14:paraId="0C8123B7"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Armário em MDF amadeirado Tabaco (seguindo a mesma cor dos móveis existentes)</w:t>
            </w:r>
            <w:r w:rsidRPr="00D607F6">
              <w:rPr>
                <w:rFonts w:ascii="Arial" w:hAnsi="Arial" w:cs="Arial"/>
                <w:sz w:val="20"/>
                <w:szCs w:val="20"/>
              </w:rPr>
              <w:br/>
              <w:t>0,75m x 1,22m x 0,65m (AxCxP), com 2 gavetão e um nicho, com Pórtico em MDF amadeirado Tabaco e conjunto de 4 cabideiro de parede</w:t>
            </w:r>
          </w:p>
        </w:tc>
        <w:tc>
          <w:tcPr>
            <w:tcW w:w="685" w:type="dxa"/>
            <w:tcBorders>
              <w:top w:val="nil"/>
              <w:left w:val="nil"/>
              <w:bottom w:val="single" w:sz="4" w:space="0" w:color="auto"/>
              <w:right w:val="single" w:sz="4" w:space="0" w:color="auto"/>
            </w:tcBorders>
            <w:shd w:val="clear" w:color="auto" w:fill="auto"/>
            <w:noWrap/>
            <w:vAlign w:val="center"/>
            <w:hideMark/>
          </w:tcPr>
          <w:p w14:paraId="5143CB57"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30DCBAB9"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1EF41730"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152A46F6"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6403A787" w14:textId="77777777" w:rsidTr="005847CC">
        <w:trPr>
          <w:trHeight w:val="52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4A15F52" w14:textId="71063D8A" w:rsidR="000815C1" w:rsidRPr="00D607F6" w:rsidRDefault="00F61900" w:rsidP="005847CC">
            <w:pPr>
              <w:jc w:val="center"/>
              <w:rPr>
                <w:rFonts w:ascii="Arial" w:hAnsi="Arial" w:cs="Arial"/>
                <w:sz w:val="20"/>
                <w:szCs w:val="20"/>
              </w:rPr>
            </w:pPr>
            <w:r>
              <w:rPr>
                <w:rFonts w:ascii="Arial" w:hAnsi="Arial" w:cs="Arial"/>
                <w:sz w:val="20"/>
                <w:szCs w:val="20"/>
              </w:rPr>
              <w:t>14</w:t>
            </w:r>
          </w:p>
        </w:tc>
        <w:tc>
          <w:tcPr>
            <w:tcW w:w="6442" w:type="dxa"/>
            <w:tcBorders>
              <w:top w:val="nil"/>
              <w:left w:val="nil"/>
              <w:bottom w:val="single" w:sz="4" w:space="0" w:color="auto"/>
              <w:right w:val="single" w:sz="4" w:space="0" w:color="auto"/>
            </w:tcBorders>
            <w:shd w:val="clear" w:color="auto" w:fill="auto"/>
            <w:vAlign w:val="center"/>
            <w:hideMark/>
          </w:tcPr>
          <w:p w14:paraId="1DD2BE3C"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Painel ripado em MDF Cinzell 1,80m x 1,22m (AxC)</w:t>
            </w:r>
          </w:p>
        </w:tc>
        <w:tc>
          <w:tcPr>
            <w:tcW w:w="685" w:type="dxa"/>
            <w:tcBorders>
              <w:top w:val="nil"/>
              <w:left w:val="nil"/>
              <w:bottom w:val="single" w:sz="4" w:space="0" w:color="auto"/>
              <w:right w:val="single" w:sz="4" w:space="0" w:color="auto"/>
            </w:tcBorders>
            <w:shd w:val="clear" w:color="auto" w:fill="auto"/>
            <w:noWrap/>
            <w:vAlign w:val="center"/>
            <w:hideMark/>
          </w:tcPr>
          <w:p w14:paraId="38D8B76C"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6D0189D7"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6F11F49D"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1EE22073"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3767AF32" w14:textId="77777777" w:rsidTr="005847CC">
        <w:trPr>
          <w:trHeight w:val="6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B3ED861" w14:textId="56641C48" w:rsidR="000815C1" w:rsidRPr="00D607F6" w:rsidRDefault="00F61900" w:rsidP="005847CC">
            <w:pPr>
              <w:jc w:val="center"/>
              <w:rPr>
                <w:rFonts w:ascii="Arial" w:hAnsi="Arial" w:cs="Arial"/>
                <w:sz w:val="20"/>
                <w:szCs w:val="20"/>
              </w:rPr>
            </w:pPr>
            <w:r>
              <w:rPr>
                <w:rFonts w:ascii="Arial" w:hAnsi="Arial" w:cs="Arial"/>
                <w:sz w:val="20"/>
                <w:szCs w:val="20"/>
              </w:rPr>
              <w:t>15</w:t>
            </w:r>
          </w:p>
        </w:tc>
        <w:tc>
          <w:tcPr>
            <w:tcW w:w="6442" w:type="dxa"/>
            <w:tcBorders>
              <w:top w:val="nil"/>
              <w:left w:val="nil"/>
              <w:bottom w:val="single" w:sz="4" w:space="0" w:color="auto"/>
              <w:right w:val="single" w:sz="4" w:space="0" w:color="auto"/>
            </w:tcBorders>
            <w:shd w:val="clear" w:color="auto" w:fill="auto"/>
            <w:vAlign w:val="center"/>
            <w:hideMark/>
          </w:tcPr>
          <w:p w14:paraId="3500087C"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Prateleira em MDF amadeirado Tabaco 3,32m x 0,30m (CxP), com Pórtico em MDF amadeirado Tabaco com o teto liso e as paredes ripadas</w:t>
            </w:r>
          </w:p>
        </w:tc>
        <w:tc>
          <w:tcPr>
            <w:tcW w:w="685" w:type="dxa"/>
            <w:tcBorders>
              <w:top w:val="nil"/>
              <w:left w:val="nil"/>
              <w:bottom w:val="single" w:sz="4" w:space="0" w:color="auto"/>
              <w:right w:val="single" w:sz="4" w:space="0" w:color="auto"/>
            </w:tcBorders>
            <w:shd w:val="clear" w:color="auto" w:fill="auto"/>
            <w:noWrap/>
            <w:vAlign w:val="center"/>
            <w:hideMark/>
          </w:tcPr>
          <w:p w14:paraId="5D5251A4"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3A12DD31"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00BC67C3"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56E557D7"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7A0D2694" w14:textId="77777777" w:rsidTr="00F61900">
        <w:trPr>
          <w:trHeight w:val="847"/>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FB8D92C" w14:textId="53E58C7E" w:rsidR="000815C1" w:rsidRPr="00D607F6" w:rsidRDefault="00F61900" w:rsidP="005847CC">
            <w:pPr>
              <w:jc w:val="center"/>
              <w:rPr>
                <w:rFonts w:ascii="Arial" w:hAnsi="Arial" w:cs="Arial"/>
                <w:sz w:val="20"/>
                <w:szCs w:val="20"/>
              </w:rPr>
            </w:pPr>
            <w:r>
              <w:rPr>
                <w:rFonts w:ascii="Arial" w:hAnsi="Arial" w:cs="Arial"/>
                <w:sz w:val="20"/>
                <w:szCs w:val="20"/>
              </w:rPr>
              <w:lastRenderedPageBreak/>
              <w:t>16</w:t>
            </w:r>
          </w:p>
        </w:tc>
        <w:tc>
          <w:tcPr>
            <w:tcW w:w="6442" w:type="dxa"/>
            <w:tcBorders>
              <w:top w:val="nil"/>
              <w:left w:val="nil"/>
              <w:bottom w:val="single" w:sz="4" w:space="0" w:color="auto"/>
              <w:right w:val="single" w:sz="4" w:space="0" w:color="auto"/>
            </w:tcBorders>
            <w:shd w:val="clear" w:color="auto" w:fill="auto"/>
            <w:vAlign w:val="center"/>
            <w:hideMark/>
          </w:tcPr>
          <w:p w14:paraId="117035D1"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Armário em MDF amadeirado tabaco (seguindo a mesma cor dos móveis existentes)</w:t>
            </w:r>
            <w:r w:rsidRPr="00D607F6">
              <w:rPr>
                <w:rFonts w:ascii="Arial" w:hAnsi="Arial" w:cs="Arial"/>
                <w:sz w:val="20"/>
                <w:szCs w:val="20"/>
              </w:rPr>
              <w:br/>
              <w:t>2,00m x 1,20m x 0,40m (AxLxP)</w:t>
            </w:r>
          </w:p>
        </w:tc>
        <w:tc>
          <w:tcPr>
            <w:tcW w:w="685" w:type="dxa"/>
            <w:tcBorders>
              <w:top w:val="nil"/>
              <w:left w:val="nil"/>
              <w:bottom w:val="single" w:sz="4" w:space="0" w:color="auto"/>
              <w:right w:val="single" w:sz="4" w:space="0" w:color="auto"/>
            </w:tcBorders>
            <w:shd w:val="clear" w:color="auto" w:fill="auto"/>
            <w:noWrap/>
            <w:vAlign w:val="center"/>
            <w:hideMark/>
          </w:tcPr>
          <w:p w14:paraId="18CD5BAF"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19430A5D"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3BF157B2"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34BE0D33"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1130F128" w14:textId="77777777" w:rsidTr="00F61900">
        <w:trPr>
          <w:trHeight w:val="986"/>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58DFFCA" w14:textId="2CD547C6" w:rsidR="000815C1" w:rsidRPr="00D607F6" w:rsidRDefault="00F61900" w:rsidP="005847CC">
            <w:pPr>
              <w:jc w:val="center"/>
              <w:rPr>
                <w:rFonts w:ascii="Arial" w:hAnsi="Arial" w:cs="Arial"/>
                <w:sz w:val="20"/>
                <w:szCs w:val="20"/>
              </w:rPr>
            </w:pPr>
            <w:r>
              <w:rPr>
                <w:rFonts w:ascii="Arial" w:hAnsi="Arial" w:cs="Arial"/>
                <w:sz w:val="20"/>
                <w:szCs w:val="20"/>
              </w:rPr>
              <w:t>17</w:t>
            </w:r>
          </w:p>
        </w:tc>
        <w:tc>
          <w:tcPr>
            <w:tcW w:w="6442" w:type="dxa"/>
            <w:tcBorders>
              <w:top w:val="nil"/>
              <w:left w:val="nil"/>
              <w:bottom w:val="single" w:sz="4" w:space="0" w:color="auto"/>
              <w:right w:val="single" w:sz="4" w:space="0" w:color="auto"/>
            </w:tcBorders>
            <w:shd w:val="clear" w:color="auto" w:fill="auto"/>
            <w:vAlign w:val="center"/>
            <w:hideMark/>
          </w:tcPr>
          <w:p w14:paraId="139AC453"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Complemento do balcão para fechamento do frigobar em MDF amadeirado tabaco (seguindo a mesma cor dos móveis existentes) 0,60m x 0,90m x 0,50m (CxAxP)</w:t>
            </w:r>
          </w:p>
        </w:tc>
        <w:tc>
          <w:tcPr>
            <w:tcW w:w="685" w:type="dxa"/>
            <w:tcBorders>
              <w:top w:val="nil"/>
              <w:left w:val="nil"/>
              <w:bottom w:val="single" w:sz="4" w:space="0" w:color="auto"/>
              <w:right w:val="single" w:sz="4" w:space="0" w:color="auto"/>
            </w:tcBorders>
            <w:shd w:val="clear" w:color="auto" w:fill="auto"/>
            <w:noWrap/>
            <w:vAlign w:val="center"/>
            <w:hideMark/>
          </w:tcPr>
          <w:p w14:paraId="336A52C2"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10F5B592"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3D435464"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5B095C90"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4E44E668" w14:textId="77777777" w:rsidTr="00F61900">
        <w:trPr>
          <w:trHeight w:val="84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D39249C" w14:textId="27927FEA" w:rsidR="000815C1" w:rsidRPr="00D607F6" w:rsidRDefault="00F61900" w:rsidP="005847CC">
            <w:pPr>
              <w:jc w:val="center"/>
              <w:rPr>
                <w:rFonts w:ascii="Arial" w:hAnsi="Arial" w:cs="Arial"/>
                <w:sz w:val="20"/>
                <w:szCs w:val="20"/>
              </w:rPr>
            </w:pPr>
            <w:r>
              <w:rPr>
                <w:rFonts w:ascii="Arial" w:hAnsi="Arial" w:cs="Arial"/>
                <w:sz w:val="20"/>
                <w:szCs w:val="20"/>
              </w:rPr>
              <w:t>18</w:t>
            </w:r>
          </w:p>
        </w:tc>
        <w:tc>
          <w:tcPr>
            <w:tcW w:w="6442" w:type="dxa"/>
            <w:tcBorders>
              <w:top w:val="nil"/>
              <w:left w:val="nil"/>
              <w:bottom w:val="single" w:sz="4" w:space="0" w:color="auto"/>
              <w:right w:val="single" w:sz="4" w:space="0" w:color="auto"/>
            </w:tcBorders>
            <w:shd w:val="clear" w:color="auto" w:fill="auto"/>
            <w:vAlign w:val="center"/>
            <w:hideMark/>
          </w:tcPr>
          <w:p w14:paraId="443E5FD2"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Mesa redonda em MDF cinza Beton 1,00m de diâmetro</w:t>
            </w:r>
          </w:p>
        </w:tc>
        <w:tc>
          <w:tcPr>
            <w:tcW w:w="685" w:type="dxa"/>
            <w:tcBorders>
              <w:top w:val="nil"/>
              <w:left w:val="nil"/>
              <w:bottom w:val="single" w:sz="4" w:space="0" w:color="auto"/>
              <w:right w:val="single" w:sz="4" w:space="0" w:color="auto"/>
            </w:tcBorders>
            <w:shd w:val="clear" w:color="auto" w:fill="auto"/>
            <w:noWrap/>
            <w:vAlign w:val="center"/>
            <w:hideMark/>
          </w:tcPr>
          <w:p w14:paraId="27EECB8A"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0F033538"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091D4EC8"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4464134A"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79AE1B3F" w14:textId="77777777" w:rsidTr="00F61900">
        <w:trPr>
          <w:trHeight w:val="842"/>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4480C88" w14:textId="6A336C52" w:rsidR="000815C1" w:rsidRPr="00D607F6" w:rsidRDefault="00F61900" w:rsidP="005847CC">
            <w:pPr>
              <w:jc w:val="center"/>
              <w:rPr>
                <w:rFonts w:ascii="Arial" w:hAnsi="Arial" w:cs="Arial"/>
                <w:sz w:val="20"/>
                <w:szCs w:val="20"/>
              </w:rPr>
            </w:pPr>
            <w:r>
              <w:rPr>
                <w:rFonts w:ascii="Arial" w:hAnsi="Arial" w:cs="Arial"/>
                <w:sz w:val="20"/>
                <w:szCs w:val="20"/>
              </w:rPr>
              <w:t>19</w:t>
            </w:r>
          </w:p>
        </w:tc>
        <w:tc>
          <w:tcPr>
            <w:tcW w:w="6442" w:type="dxa"/>
            <w:tcBorders>
              <w:top w:val="nil"/>
              <w:left w:val="nil"/>
              <w:bottom w:val="single" w:sz="4" w:space="0" w:color="auto"/>
              <w:right w:val="single" w:sz="4" w:space="0" w:color="auto"/>
            </w:tcBorders>
            <w:shd w:val="clear" w:color="auto" w:fill="auto"/>
            <w:noWrap/>
            <w:vAlign w:val="center"/>
            <w:hideMark/>
          </w:tcPr>
          <w:p w14:paraId="1B1594B3"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Bancada em MDF amadeirado Jequitibá com 6 divisórias 0,75m x 4,70m x 0,60m (AxLxP)</w:t>
            </w:r>
          </w:p>
        </w:tc>
        <w:tc>
          <w:tcPr>
            <w:tcW w:w="685" w:type="dxa"/>
            <w:tcBorders>
              <w:top w:val="nil"/>
              <w:left w:val="nil"/>
              <w:bottom w:val="single" w:sz="4" w:space="0" w:color="auto"/>
              <w:right w:val="single" w:sz="4" w:space="0" w:color="auto"/>
            </w:tcBorders>
            <w:shd w:val="clear" w:color="auto" w:fill="auto"/>
            <w:noWrap/>
            <w:vAlign w:val="center"/>
            <w:hideMark/>
          </w:tcPr>
          <w:p w14:paraId="25F661F5"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7818C00E"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688CC0EF"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7AD287BB"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2C0F4444" w14:textId="77777777" w:rsidTr="00F61900">
        <w:trPr>
          <w:trHeight w:val="84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7584C14" w14:textId="59C590A1" w:rsidR="000815C1" w:rsidRPr="00D607F6" w:rsidRDefault="00F61900" w:rsidP="005847CC">
            <w:pPr>
              <w:jc w:val="center"/>
              <w:rPr>
                <w:rFonts w:ascii="Arial" w:hAnsi="Arial" w:cs="Arial"/>
                <w:sz w:val="20"/>
                <w:szCs w:val="20"/>
              </w:rPr>
            </w:pPr>
            <w:r>
              <w:rPr>
                <w:rFonts w:ascii="Arial" w:hAnsi="Arial" w:cs="Arial"/>
                <w:sz w:val="20"/>
                <w:szCs w:val="20"/>
              </w:rPr>
              <w:t>20</w:t>
            </w:r>
          </w:p>
        </w:tc>
        <w:tc>
          <w:tcPr>
            <w:tcW w:w="6442" w:type="dxa"/>
            <w:tcBorders>
              <w:top w:val="nil"/>
              <w:left w:val="nil"/>
              <w:bottom w:val="single" w:sz="4" w:space="0" w:color="auto"/>
              <w:right w:val="single" w:sz="4" w:space="0" w:color="auto"/>
            </w:tcBorders>
            <w:shd w:val="clear" w:color="auto" w:fill="auto"/>
            <w:noWrap/>
            <w:vAlign w:val="center"/>
            <w:hideMark/>
          </w:tcPr>
          <w:p w14:paraId="016B6F6A"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Banco em MDF amadeirado Jequitibá 0,40m x 3,49m x 0,45m (AxLxP)</w:t>
            </w:r>
          </w:p>
        </w:tc>
        <w:tc>
          <w:tcPr>
            <w:tcW w:w="685" w:type="dxa"/>
            <w:tcBorders>
              <w:top w:val="nil"/>
              <w:left w:val="nil"/>
              <w:bottom w:val="single" w:sz="4" w:space="0" w:color="auto"/>
              <w:right w:val="single" w:sz="4" w:space="0" w:color="auto"/>
            </w:tcBorders>
            <w:shd w:val="clear" w:color="auto" w:fill="auto"/>
            <w:noWrap/>
            <w:vAlign w:val="center"/>
            <w:hideMark/>
          </w:tcPr>
          <w:p w14:paraId="119DE850"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71E5FE62"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1F5CD939"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480612E2"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583C35FE" w14:textId="77777777" w:rsidTr="00F61900">
        <w:trPr>
          <w:trHeight w:val="1122"/>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0BAA836" w14:textId="1EC2066D" w:rsidR="000815C1" w:rsidRPr="00D607F6" w:rsidRDefault="00F61900" w:rsidP="005847CC">
            <w:pPr>
              <w:jc w:val="center"/>
              <w:rPr>
                <w:rFonts w:ascii="Arial" w:hAnsi="Arial" w:cs="Arial"/>
                <w:sz w:val="20"/>
                <w:szCs w:val="20"/>
              </w:rPr>
            </w:pPr>
            <w:r>
              <w:rPr>
                <w:rFonts w:ascii="Arial" w:hAnsi="Arial" w:cs="Arial"/>
                <w:sz w:val="20"/>
                <w:szCs w:val="20"/>
              </w:rPr>
              <w:t>21</w:t>
            </w:r>
          </w:p>
        </w:tc>
        <w:tc>
          <w:tcPr>
            <w:tcW w:w="6442" w:type="dxa"/>
            <w:tcBorders>
              <w:top w:val="nil"/>
              <w:left w:val="nil"/>
              <w:bottom w:val="single" w:sz="4" w:space="0" w:color="auto"/>
              <w:right w:val="single" w:sz="4" w:space="0" w:color="auto"/>
            </w:tcBorders>
            <w:shd w:val="clear" w:color="auto" w:fill="auto"/>
            <w:vAlign w:val="center"/>
            <w:hideMark/>
          </w:tcPr>
          <w:p w14:paraId="73D412B4"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Estante em MDF amadeirado Jequitibá com nichos em MDF Cinza Breton e laca vermelho</w:t>
            </w:r>
            <w:r w:rsidRPr="00D607F6">
              <w:rPr>
                <w:rFonts w:ascii="Arial" w:hAnsi="Arial" w:cs="Arial"/>
                <w:sz w:val="20"/>
                <w:szCs w:val="20"/>
              </w:rPr>
              <w:br/>
              <w:t>2,65m x 4,25m x 0,40m (AxLxP)</w:t>
            </w:r>
          </w:p>
        </w:tc>
        <w:tc>
          <w:tcPr>
            <w:tcW w:w="685" w:type="dxa"/>
            <w:tcBorders>
              <w:top w:val="nil"/>
              <w:left w:val="nil"/>
              <w:bottom w:val="single" w:sz="4" w:space="0" w:color="auto"/>
              <w:right w:val="single" w:sz="4" w:space="0" w:color="auto"/>
            </w:tcBorders>
            <w:shd w:val="clear" w:color="auto" w:fill="auto"/>
            <w:noWrap/>
            <w:vAlign w:val="center"/>
            <w:hideMark/>
          </w:tcPr>
          <w:p w14:paraId="29DE8398"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586B2FF7"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231BF717"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02E2F777"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31B435AE" w14:textId="77777777" w:rsidTr="00F61900">
        <w:trPr>
          <w:trHeight w:val="854"/>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8F04019" w14:textId="719A34B6" w:rsidR="000815C1" w:rsidRPr="00D607F6" w:rsidRDefault="00F61900" w:rsidP="005847CC">
            <w:pPr>
              <w:jc w:val="center"/>
              <w:rPr>
                <w:rFonts w:ascii="Arial" w:hAnsi="Arial" w:cs="Arial"/>
                <w:sz w:val="20"/>
                <w:szCs w:val="20"/>
              </w:rPr>
            </w:pPr>
            <w:r>
              <w:rPr>
                <w:rFonts w:ascii="Arial" w:hAnsi="Arial" w:cs="Arial"/>
                <w:sz w:val="20"/>
                <w:szCs w:val="20"/>
              </w:rPr>
              <w:t>22</w:t>
            </w:r>
          </w:p>
        </w:tc>
        <w:tc>
          <w:tcPr>
            <w:tcW w:w="6442" w:type="dxa"/>
            <w:tcBorders>
              <w:top w:val="nil"/>
              <w:left w:val="nil"/>
              <w:bottom w:val="single" w:sz="4" w:space="0" w:color="auto"/>
              <w:right w:val="single" w:sz="4" w:space="0" w:color="auto"/>
            </w:tcBorders>
            <w:shd w:val="clear" w:color="auto" w:fill="auto"/>
            <w:vAlign w:val="center"/>
            <w:hideMark/>
          </w:tcPr>
          <w:p w14:paraId="53D7BBFF"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Bancada L em MDF amadeirado Jequitibá *Obs.: Medidas na planta técnica Folha 08/10, com vidros jateados.</w:t>
            </w:r>
          </w:p>
        </w:tc>
        <w:tc>
          <w:tcPr>
            <w:tcW w:w="685" w:type="dxa"/>
            <w:tcBorders>
              <w:top w:val="nil"/>
              <w:left w:val="nil"/>
              <w:bottom w:val="single" w:sz="4" w:space="0" w:color="auto"/>
              <w:right w:val="single" w:sz="4" w:space="0" w:color="auto"/>
            </w:tcBorders>
            <w:shd w:val="clear" w:color="auto" w:fill="auto"/>
            <w:noWrap/>
            <w:vAlign w:val="center"/>
            <w:hideMark/>
          </w:tcPr>
          <w:p w14:paraId="16541954"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335C7060"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1</w:t>
            </w:r>
          </w:p>
        </w:tc>
        <w:tc>
          <w:tcPr>
            <w:tcW w:w="938" w:type="dxa"/>
            <w:tcBorders>
              <w:top w:val="nil"/>
              <w:left w:val="nil"/>
              <w:bottom w:val="single" w:sz="4" w:space="0" w:color="auto"/>
              <w:right w:val="single" w:sz="4" w:space="0" w:color="auto"/>
            </w:tcBorders>
            <w:shd w:val="clear" w:color="auto" w:fill="auto"/>
            <w:noWrap/>
            <w:vAlign w:val="center"/>
            <w:hideMark/>
          </w:tcPr>
          <w:p w14:paraId="7C4FE9F0"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20CE9EF1"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6619B15D" w14:textId="77777777" w:rsidTr="00F61900">
        <w:trPr>
          <w:trHeight w:val="96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97C1B8A" w14:textId="51AD02AD" w:rsidR="000815C1" w:rsidRPr="00D607F6" w:rsidRDefault="00F61900" w:rsidP="005847CC">
            <w:pPr>
              <w:jc w:val="center"/>
              <w:rPr>
                <w:rFonts w:ascii="Arial" w:hAnsi="Arial" w:cs="Arial"/>
                <w:sz w:val="20"/>
                <w:szCs w:val="20"/>
              </w:rPr>
            </w:pPr>
            <w:r>
              <w:rPr>
                <w:rFonts w:ascii="Arial" w:hAnsi="Arial" w:cs="Arial"/>
                <w:sz w:val="20"/>
                <w:szCs w:val="20"/>
              </w:rPr>
              <w:t>23</w:t>
            </w:r>
          </w:p>
        </w:tc>
        <w:tc>
          <w:tcPr>
            <w:tcW w:w="6442" w:type="dxa"/>
            <w:tcBorders>
              <w:top w:val="nil"/>
              <w:left w:val="nil"/>
              <w:bottom w:val="single" w:sz="4" w:space="0" w:color="auto"/>
              <w:right w:val="single" w:sz="4" w:space="0" w:color="auto"/>
            </w:tcBorders>
            <w:shd w:val="clear" w:color="auto" w:fill="auto"/>
            <w:noWrap/>
            <w:vAlign w:val="center"/>
            <w:hideMark/>
          </w:tcPr>
          <w:p w14:paraId="59397A56" w14:textId="77777777" w:rsidR="000815C1" w:rsidRPr="00D607F6" w:rsidRDefault="000815C1" w:rsidP="005847CC">
            <w:pPr>
              <w:jc w:val="both"/>
              <w:rPr>
                <w:rFonts w:ascii="Arial" w:hAnsi="Arial" w:cs="Arial"/>
                <w:sz w:val="20"/>
                <w:szCs w:val="20"/>
              </w:rPr>
            </w:pPr>
            <w:r w:rsidRPr="00D607F6">
              <w:rPr>
                <w:rFonts w:ascii="Arial" w:hAnsi="Arial" w:cs="Arial"/>
                <w:sz w:val="20"/>
                <w:szCs w:val="20"/>
              </w:rPr>
              <w:t>Divisória em vidro jateado cinza claro (60 x 35) cm</w:t>
            </w:r>
          </w:p>
        </w:tc>
        <w:tc>
          <w:tcPr>
            <w:tcW w:w="685" w:type="dxa"/>
            <w:tcBorders>
              <w:top w:val="nil"/>
              <w:left w:val="nil"/>
              <w:bottom w:val="single" w:sz="4" w:space="0" w:color="auto"/>
              <w:right w:val="single" w:sz="4" w:space="0" w:color="auto"/>
            </w:tcBorders>
            <w:shd w:val="clear" w:color="auto" w:fill="auto"/>
            <w:noWrap/>
            <w:vAlign w:val="center"/>
            <w:hideMark/>
          </w:tcPr>
          <w:p w14:paraId="0D172317"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Un.</w:t>
            </w:r>
          </w:p>
        </w:tc>
        <w:tc>
          <w:tcPr>
            <w:tcW w:w="907" w:type="dxa"/>
            <w:tcBorders>
              <w:top w:val="nil"/>
              <w:left w:val="nil"/>
              <w:bottom w:val="single" w:sz="4" w:space="0" w:color="auto"/>
              <w:right w:val="single" w:sz="4" w:space="0" w:color="auto"/>
            </w:tcBorders>
            <w:shd w:val="clear" w:color="auto" w:fill="auto"/>
            <w:noWrap/>
            <w:vAlign w:val="center"/>
            <w:hideMark/>
          </w:tcPr>
          <w:p w14:paraId="4BA9E7C5"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6</w:t>
            </w:r>
          </w:p>
        </w:tc>
        <w:tc>
          <w:tcPr>
            <w:tcW w:w="938" w:type="dxa"/>
            <w:tcBorders>
              <w:top w:val="nil"/>
              <w:left w:val="nil"/>
              <w:bottom w:val="single" w:sz="4" w:space="0" w:color="auto"/>
              <w:right w:val="single" w:sz="4" w:space="0" w:color="auto"/>
            </w:tcBorders>
            <w:shd w:val="clear" w:color="auto" w:fill="auto"/>
            <w:noWrap/>
            <w:vAlign w:val="center"/>
            <w:hideMark/>
          </w:tcPr>
          <w:p w14:paraId="502D562B" w14:textId="77777777" w:rsidR="000815C1" w:rsidRPr="00D607F6" w:rsidRDefault="000815C1" w:rsidP="005847CC">
            <w:pPr>
              <w:jc w:val="center"/>
              <w:rPr>
                <w:rFonts w:ascii="Arial" w:hAnsi="Arial" w:cs="Arial"/>
                <w:sz w:val="20"/>
                <w:szCs w:val="20"/>
              </w:rPr>
            </w:pPr>
            <w:r w:rsidRPr="00D607F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764F9525"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r w:rsidR="000815C1" w:rsidRPr="009A27B1" w14:paraId="17E21362" w14:textId="77777777" w:rsidTr="005847CC">
        <w:trPr>
          <w:trHeight w:val="418"/>
        </w:trPr>
        <w:tc>
          <w:tcPr>
            <w:tcW w:w="950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61F9F" w14:textId="77777777" w:rsidR="000815C1" w:rsidRPr="00D607F6" w:rsidRDefault="000815C1" w:rsidP="005847CC">
            <w:pPr>
              <w:jc w:val="right"/>
              <w:rPr>
                <w:rFonts w:ascii="Arial" w:hAnsi="Arial" w:cs="Arial"/>
                <w:b/>
                <w:bCs/>
                <w:sz w:val="20"/>
                <w:szCs w:val="20"/>
              </w:rPr>
            </w:pPr>
            <w:r w:rsidRPr="00D607F6">
              <w:rPr>
                <w:rFonts w:ascii="Arial" w:hAnsi="Arial" w:cs="Arial"/>
                <w:b/>
                <w:bCs/>
                <w:sz w:val="20"/>
                <w:szCs w:val="20"/>
              </w:rPr>
              <w:t>TOTAL GERAL</w:t>
            </w:r>
          </w:p>
        </w:tc>
        <w:tc>
          <w:tcPr>
            <w:tcW w:w="850" w:type="dxa"/>
            <w:tcBorders>
              <w:top w:val="nil"/>
              <w:left w:val="nil"/>
              <w:bottom w:val="single" w:sz="4" w:space="0" w:color="auto"/>
              <w:right w:val="single" w:sz="4" w:space="0" w:color="auto"/>
            </w:tcBorders>
            <w:shd w:val="clear" w:color="auto" w:fill="auto"/>
            <w:noWrap/>
            <w:vAlign w:val="center"/>
            <w:hideMark/>
          </w:tcPr>
          <w:p w14:paraId="1FE7BA48" w14:textId="77777777" w:rsidR="000815C1" w:rsidRPr="009A27B1" w:rsidRDefault="000815C1" w:rsidP="005847CC">
            <w:pPr>
              <w:jc w:val="right"/>
              <w:rPr>
                <w:rFonts w:ascii="Arial" w:hAnsi="Arial" w:cs="Arial"/>
                <w:sz w:val="16"/>
                <w:szCs w:val="16"/>
              </w:rPr>
            </w:pPr>
            <w:r w:rsidRPr="009A27B1">
              <w:rPr>
                <w:rFonts w:ascii="Arial" w:hAnsi="Arial" w:cs="Arial"/>
                <w:sz w:val="16"/>
                <w:szCs w:val="16"/>
              </w:rPr>
              <w:t> </w:t>
            </w:r>
          </w:p>
        </w:tc>
      </w:tr>
    </w:tbl>
    <w:p w14:paraId="78961EF6" w14:textId="77777777" w:rsidR="000815C1" w:rsidRDefault="000815C1" w:rsidP="00F903B4">
      <w:pPr>
        <w:pStyle w:val="Default"/>
        <w:spacing w:line="276" w:lineRule="auto"/>
        <w:jc w:val="both"/>
        <w:rPr>
          <w:rFonts w:ascii="Times New Roman" w:hAnsi="Times New Roman" w:cs="Times New Roman"/>
          <w:color w:val="auto"/>
          <w:sz w:val="22"/>
          <w:szCs w:val="22"/>
        </w:rPr>
      </w:pPr>
    </w:p>
    <w:p w14:paraId="5CEF5A17" w14:textId="77777777" w:rsidR="000815C1" w:rsidRDefault="000815C1" w:rsidP="00F903B4">
      <w:pPr>
        <w:pStyle w:val="Default"/>
        <w:spacing w:line="276" w:lineRule="auto"/>
        <w:jc w:val="both"/>
        <w:rPr>
          <w:rFonts w:ascii="Times New Roman" w:hAnsi="Times New Roman" w:cs="Times New Roman"/>
          <w:color w:val="auto"/>
          <w:sz w:val="22"/>
          <w:szCs w:val="22"/>
        </w:rPr>
      </w:pPr>
    </w:p>
    <w:p w14:paraId="2A33F143" w14:textId="77777777" w:rsidR="00CD76F8" w:rsidRDefault="00CD76F8" w:rsidP="00F903B4">
      <w:pPr>
        <w:pStyle w:val="Default"/>
        <w:spacing w:line="276" w:lineRule="auto"/>
        <w:jc w:val="both"/>
        <w:rPr>
          <w:rFonts w:ascii="Times New Roman" w:hAnsi="Times New Roman" w:cs="Times New Roman"/>
          <w:color w:val="auto"/>
          <w:sz w:val="22"/>
          <w:szCs w:val="22"/>
        </w:rPr>
      </w:pPr>
    </w:p>
    <w:p w14:paraId="052082B9" w14:textId="77777777" w:rsidR="0062078A" w:rsidRPr="007377AC" w:rsidRDefault="0062078A" w:rsidP="00F903B4">
      <w:pPr>
        <w:pStyle w:val="Ttulo1"/>
        <w:tabs>
          <w:tab w:val="left" w:pos="0"/>
        </w:tabs>
        <w:spacing w:line="276" w:lineRule="auto"/>
        <w:ind w:left="0" w:right="10"/>
        <w:rPr>
          <w:rFonts w:ascii="Times New Roman" w:hAnsi="Times New Roman" w:cs="Times New Roman"/>
        </w:rPr>
      </w:pPr>
      <w:r w:rsidRPr="007377AC">
        <w:rPr>
          <w:rFonts w:ascii="Times New Roman" w:hAnsi="Times New Roman" w:cs="Times New Roman"/>
        </w:rPr>
        <w:t>Cláusula III – DA VIGÊNCIA E DA GARANTIA CONTRATUAL</w:t>
      </w:r>
    </w:p>
    <w:p w14:paraId="4B43A93B" w14:textId="77777777" w:rsidR="0062078A" w:rsidRPr="0062078A" w:rsidRDefault="0062078A" w:rsidP="00F903B4">
      <w:pPr>
        <w:tabs>
          <w:tab w:val="left" w:pos="0"/>
        </w:tabs>
        <w:spacing w:line="276" w:lineRule="auto"/>
        <w:ind w:right="10"/>
        <w:jc w:val="both"/>
        <w:rPr>
          <w:rFonts w:ascii="Times New Roman" w:hAnsi="Times New Roman" w:cs="Times New Roman"/>
          <w:sz w:val="24"/>
          <w:szCs w:val="24"/>
        </w:rPr>
      </w:pPr>
    </w:p>
    <w:p w14:paraId="7DC02BD7" w14:textId="359E4E2E" w:rsidR="0062078A" w:rsidRPr="0062078A"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3.1.</w:t>
      </w:r>
      <w:r w:rsidRPr="0062078A">
        <w:rPr>
          <w:rFonts w:ascii="Times New Roman" w:hAnsi="Times New Roman" w:cs="Times New Roman"/>
          <w:sz w:val="24"/>
          <w:szCs w:val="24"/>
        </w:rPr>
        <w:t xml:space="preserve"> A vigência do contrato será de 1</w:t>
      </w:r>
      <w:r w:rsidR="007225D1">
        <w:rPr>
          <w:rFonts w:ascii="Times New Roman" w:hAnsi="Times New Roman" w:cs="Times New Roman"/>
          <w:sz w:val="24"/>
          <w:szCs w:val="24"/>
        </w:rPr>
        <w:t>80</w:t>
      </w:r>
      <w:r w:rsidRPr="0062078A">
        <w:rPr>
          <w:rFonts w:ascii="Times New Roman" w:hAnsi="Times New Roman" w:cs="Times New Roman"/>
          <w:sz w:val="24"/>
          <w:szCs w:val="24"/>
        </w:rPr>
        <w:t xml:space="preserve"> (</w:t>
      </w:r>
      <w:r w:rsidR="007270C0">
        <w:rPr>
          <w:rFonts w:ascii="Times New Roman" w:hAnsi="Times New Roman" w:cs="Times New Roman"/>
          <w:sz w:val="24"/>
          <w:szCs w:val="24"/>
        </w:rPr>
        <w:t xml:space="preserve">cento e </w:t>
      </w:r>
      <w:r w:rsidR="007225D1">
        <w:rPr>
          <w:rFonts w:ascii="Times New Roman" w:hAnsi="Times New Roman" w:cs="Times New Roman"/>
          <w:sz w:val="24"/>
          <w:szCs w:val="24"/>
        </w:rPr>
        <w:t>oitenta</w:t>
      </w:r>
      <w:r w:rsidRPr="0062078A">
        <w:rPr>
          <w:rFonts w:ascii="Times New Roman" w:hAnsi="Times New Roman" w:cs="Times New Roman"/>
          <w:sz w:val="24"/>
          <w:szCs w:val="24"/>
        </w:rPr>
        <w:t>)</w:t>
      </w:r>
      <w:r w:rsidR="007270C0">
        <w:rPr>
          <w:rFonts w:ascii="Times New Roman" w:hAnsi="Times New Roman" w:cs="Times New Roman"/>
          <w:sz w:val="24"/>
          <w:szCs w:val="24"/>
        </w:rPr>
        <w:t xml:space="preserve"> dias</w:t>
      </w:r>
      <w:r w:rsidRPr="0062078A">
        <w:rPr>
          <w:rFonts w:ascii="Times New Roman" w:hAnsi="Times New Roman" w:cs="Times New Roman"/>
          <w:sz w:val="24"/>
          <w:szCs w:val="24"/>
        </w:rPr>
        <w:t>, com início na data de ________ e término em _________.</w:t>
      </w:r>
    </w:p>
    <w:p w14:paraId="505ECBD8" w14:textId="77777777" w:rsidR="0062078A" w:rsidRPr="0062078A" w:rsidRDefault="0062078A" w:rsidP="00F903B4">
      <w:pPr>
        <w:tabs>
          <w:tab w:val="left" w:pos="0"/>
        </w:tabs>
        <w:spacing w:line="276" w:lineRule="auto"/>
        <w:ind w:right="10"/>
        <w:jc w:val="both"/>
        <w:rPr>
          <w:rFonts w:ascii="Times New Roman" w:hAnsi="Times New Roman" w:cs="Times New Roman"/>
          <w:sz w:val="24"/>
          <w:szCs w:val="24"/>
        </w:rPr>
      </w:pPr>
    </w:p>
    <w:p w14:paraId="5FBEF74E" w14:textId="0A0E1F41" w:rsidR="0062078A" w:rsidRPr="0062078A"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3.2.</w:t>
      </w:r>
      <w:r w:rsidRPr="0062078A">
        <w:rPr>
          <w:rFonts w:ascii="Times New Roman" w:hAnsi="Times New Roman" w:cs="Times New Roman"/>
          <w:sz w:val="24"/>
          <w:szCs w:val="24"/>
        </w:rPr>
        <w:t xml:space="preserve"> </w:t>
      </w:r>
      <w:bookmarkStart w:id="15" w:name="_Hlk143875759"/>
      <w:r w:rsidR="000815C1">
        <w:rPr>
          <w:rFonts w:ascii="Times New Roman" w:hAnsi="Times New Roman" w:cs="Times New Roman"/>
          <w:sz w:val="24"/>
          <w:szCs w:val="24"/>
        </w:rPr>
        <w:t>O prazo de</w:t>
      </w:r>
      <w:r w:rsidR="000815C1" w:rsidRPr="000815C1">
        <w:rPr>
          <w:rFonts w:ascii="Times New Roman" w:hAnsi="Times New Roman" w:cs="Times New Roman"/>
          <w:sz w:val="24"/>
          <w:szCs w:val="24"/>
        </w:rPr>
        <w:t xml:space="preserve"> garantia, referente à mão de obra e dos materiais utilizados, deverá ser de doze (12) meses, contados a partir do recebimento definitivo dos serviços</w:t>
      </w:r>
      <w:r w:rsidR="000C4202" w:rsidRPr="000C4202">
        <w:rPr>
          <w:rFonts w:ascii="Times New Roman" w:hAnsi="Times New Roman" w:cs="Times New Roman"/>
          <w:sz w:val="24"/>
          <w:szCs w:val="24"/>
        </w:rPr>
        <w:t>.</w:t>
      </w:r>
      <w:bookmarkEnd w:id="15"/>
    </w:p>
    <w:p w14:paraId="14079BE6" w14:textId="77777777" w:rsidR="00F61900" w:rsidRDefault="0062078A" w:rsidP="00F903B4">
      <w:pPr>
        <w:spacing w:line="276" w:lineRule="auto"/>
        <w:ind w:right="-2"/>
        <w:jc w:val="both"/>
      </w:pPr>
      <w:r>
        <w:t xml:space="preserve"> </w:t>
      </w:r>
      <w:r>
        <w:tab/>
      </w:r>
    </w:p>
    <w:p w14:paraId="3C22635F" w14:textId="0C28CB30" w:rsidR="0062078A" w:rsidRDefault="0062078A" w:rsidP="00F903B4">
      <w:pPr>
        <w:spacing w:line="276" w:lineRule="auto"/>
        <w:ind w:right="-2"/>
        <w:jc w:val="both"/>
        <w:rPr>
          <w:bCs/>
        </w:rPr>
      </w:pPr>
      <w:r>
        <w:tab/>
      </w:r>
    </w:p>
    <w:p w14:paraId="0E4B0CE8" w14:textId="77777777" w:rsidR="0062078A" w:rsidRPr="007377AC" w:rsidRDefault="0062078A" w:rsidP="00F903B4">
      <w:pPr>
        <w:pStyle w:val="Ttulo1"/>
        <w:tabs>
          <w:tab w:val="left" w:pos="0"/>
        </w:tabs>
        <w:spacing w:line="276" w:lineRule="auto"/>
        <w:ind w:left="0" w:right="10"/>
        <w:rPr>
          <w:rFonts w:ascii="Times New Roman" w:hAnsi="Times New Roman" w:cs="Times New Roman"/>
        </w:rPr>
      </w:pPr>
      <w:r w:rsidRPr="007377AC">
        <w:rPr>
          <w:rFonts w:ascii="Times New Roman" w:hAnsi="Times New Roman" w:cs="Times New Roman"/>
        </w:rPr>
        <w:t xml:space="preserve">Cláusula IV – DO VALOR </w:t>
      </w:r>
    </w:p>
    <w:p w14:paraId="703AC824" w14:textId="77777777" w:rsidR="0062078A" w:rsidRPr="00EF6AE6" w:rsidRDefault="0062078A" w:rsidP="00F903B4">
      <w:pPr>
        <w:tabs>
          <w:tab w:val="left" w:pos="0"/>
        </w:tabs>
        <w:spacing w:line="276" w:lineRule="auto"/>
        <w:ind w:right="10"/>
        <w:jc w:val="both"/>
        <w:rPr>
          <w:rFonts w:ascii="Times New Roman" w:hAnsi="Times New Roman" w:cs="Times New Roman"/>
          <w:sz w:val="24"/>
          <w:szCs w:val="24"/>
        </w:rPr>
      </w:pPr>
    </w:p>
    <w:p w14:paraId="1A1CFF32" w14:textId="77777777" w:rsidR="0062078A" w:rsidRPr="00EF6AE6"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4.1.</w:t>
      </w:r>
      <w:r w:rsidRPr="00EF6AE6">
        <w:rPr>
          <w:rFonts w:ascii="Times New Roman" w:hAnsi="Times New Roman" w:cs="Times New Roman"/>
          <w:sz w:val="24"/>
          <w:szCs w:val="24"/>
        </w:rPr>
        <w:t xml:space="preserve"> O valor do presente Instrumento de Contrato é de R$ ________ (por extenso). </w:t>
      </w:r>
    </w:p>
    <w:p w14:paraId="6576ED37" w14:textId="77777777" w:rsidR="0062078A" w:rsidRPr="00EF6AE6" w:rsidRDefault="0062078A" w:rsidP="00F903B4">
      <w:pPr>
        <w:tabs>
          <w:tab w:val="left" w:pos="0"/>
        </w:tabs>
        <w:spacing w:line="276" w:lineRule="auto"/>
        <w:ind w:right="10"/>
        <w:jc w:val="both"/>
        <w:rPr>
          <w:rFonts w:ascii="Times New Roman" w:hAnsi="Times New Roman" w:cs="Times New Roman"/>
          <w:sz w:val="24"/>
          <w:szCs w:val="24"/>
        </w:rPr>
      </w:pPr>
    </w:p>
    <w:p w14:paraId="1E773ED5" w14:textId="77777777" w:rsidR="0062078A"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lastRenderedPageBreak/>
        <w:t>4.2</w:t>
      </w:r>
      <w:r w:rsidRPr="00EF6AE6">
        <w:rPr>
          <w:rFonts w:ascii="Times New Roman" w:hAnsi="Times New Roman" w:cs="Times New Roman"/>
          <w:sz w:val="24"/>
          <w:szCs w:val="24"/>
        </w:rPr>
        <w:t xml:space="preserve">. No valor acima estão incluídas todas as despesas ordinárias diretas e indiretas decorrentes da execução contratual, inclusive tributos, frete, seguro, encargos sociais, trabalhistas, previdenciários, fiscais e comerciais incidentes e outros decorrentes do cumprimento integral do objeto contratual. </w:t>
      </w:r>
    </w:p>
    <w:p w14:paraId="2B496672" w14:textId="77777777" w:rsidR="00EF6AE6" w:rsidRPr="00EF6AE6" w:rsidRDefault="00EF6AE6" w:rsidP="00F903B4">
      <w:pPr>
        <w:tabs>
          <w:tab w:val="left" w:pos="0"/>
        </w:tabs>
        <w:spacing w:line="276" w:lineRule="auto"/>
        <w:ind w:right="10"/>
        <w:jc w:val="both"/>
        <w:rPr>
          <w:rFonts w:ascii="Times New Roman" w:hAnsi="Times New Roman" w:cs="Times New Roman"/>
          <w:sz w:val="24"/>
          <w:szCs w:val="24"/>
        </w:rPr>
      </w:pPr>
    </w:p>
    <w:p w14:paraId="5FB241C6" w14:textId="77777777" w:rsidR="0062078A" w:rsidRPr="007377AC" w:rsidRDefault="0062078A" w:rsidP="00F903B4">
      <w:pPr>
        <w:pStyle w:val="Ttulo1"/>
        <w:tabs>
          <w:tab w:val="left" w:pos="0"/>
        </w:tabs>
        <w:spacing w:line="276" w:lineRule="auto"/>
        <w:ind w:left="0" w:right="10"/>
        <w:rPr>
          <w:rFonts w:ascii="Times New Roman" w:hAnsi="Times New Roman" w:cs="Times New Roman"/>
        </w:rPr>
      </w:pPr>
      <w:r w:rsidRPr="007377AC">
        <w:rPr>
          <w:rFonts w:ascii="Times New Roman" w:hAnsi="Times New Roman" w:cs="Times New Roman"/>
        </w:rPr>
        <w:t>Cláusula V – DA DOTAÇÃO ORÇAMENTÁRIA</w:t>
      </w:r>
    </w:p>
    <w:p w14:paraId="6DD33029" w14:textId="77777777" w:rsidR="008662AA" w:rsidRDefault="008662AA" w:rsidP="00F903B4">
      <w:pPr>
        <w:tabs>
          <w:tab w:val="left" w:pos="0"/>
        </w:tabs>
        <w:spacing w:line="276" w:lineRule="auto"/>
        <w:ind w:right="10"/>
        <w:jc w:val="both"/>
        <w:rPr>
          <w:rFonts w:ascii="Times New Roman" w:hAnsi="Times New Roman" w:cs="Times New Roman"/>
          <w:sz w:val="24"/>
          <w:szCs w:val="24"/>
        </w:rPr>
      </w:pPr>
    </w:p>
    <w:p w14:paraId="0A79D59F" w14:textId="1E975151" w:rsidR="0062078A" w:rsidRDefault="0062078A" w:rsidP="00AF7997">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5.1.</w:t>
      </w:r>
      <w:r w:rsidRPr="00AC6F64">
        <w:rPr>
          <w:rFonts w:ascii="Times New Roman" w:hAnsi="Times New Roman" w:cs="Times New Roman"/>
          <w:sz w:val="24"/>
          <w:szCs w:val="24"/>
        </w:rPr>
        <w:t xml:space="preserve"> As despesas decorrentes deste Instrumento de Contrato onerarão a seguinte </w:t>
      </w:r>
      <w:r w:rsidR="00AF7997" w:rsidRPr="00DB7FE1">
        <w:rPr>
          <w:rFonts w:ascii="Times New Roman" w:hAnsi="Times New Roman" w:cs="Times New Roman"/>
          <w:sz w:val="24"/>
          <w:szCs w:val="24"/>
        </w:rPr>
        <w:t>dotação: 01.01.00 Câmara Municipal de Itatiba – 01.01.01 Câmara Municipal de Itatiba – 01.031.0001.2.002 – Manutenção da Secretaria da Câmara Municipal – 4.4.90.52.00 – EQUIPAMENTOS E MATERIAL PERMANENTE – Dotação “34”</w:t>
      </w:r>
      <w:r w:rsidRPr="008662AA">
        <w:rPr>
          <w:rFonts w:ascii="Times New Roman" w:hAnsi="Times New Roman" w:cs="Times New Roman"/>
          <w:sz w:val="24"/>
          <w:szCs w:val="24"/>
        </w:rPr>
        <w:t xml:space="preserve">; por meio da Nota de Empenho nº _____. </w:t>
      </w:r>
    </w:p>
    <w:p w14:paraId="7F04FA24" w14:textId="77777777" w:rsidR="0062078A" w:rsidRPr="00D655E4" w:rsidRDefault="0062078A" w:rsidP="00F903B4">
      <w:pPr>
        <w:spacing w:line="276" w:lineRule="auto"/>
        <w:jc w:val="both"/>
        <w:rPr>
          <w:bCs/>
        </w:rPr>
      </w:pPr>
    </w:p>
    <w:p w14:paraId="7CFD3EEB" w14:textId="77777777" w:rsidR="0062078A" w:rsidRPr="00AC6F64" w:rsidRDefault="0062078A" w:rsidP="00F903B4">
      <w:pPr>
        <w:pStyle w:val="Ttulo1"/>
        <w:tabs>
          <w:tab w:val="left" w:pos="0"/>
        </w:tabs>
        <w:spacing w:line="276" w:lineRule="auto"/>
        <w:ind w:left="0" w:right="10"/>
        <w:rPr>
          <w:rFonts w:ascii="Times New Roman" w:hAnsi="Times New Roman" w:cs="Times New Roman"/>
        </w:rPr>
      </w:pPr>
      <w:r w:rsidRPr="00AC6F64">
        <w:rPr>
          <w:rFonts w:ascii="Times New Roman" w:hAnsi="Times New Roman" w:cs="Times New Roman"/>
        </w:rPr>
        <w:t>Cláusula VI – DO PAGAMENTO</w:t>
      </w:r>
    </w:p>
    <w:p w14:paraId="1A63C9B7" w14:textId="77777777" w:rsidR="0062078A" w:rsidRPr="00D655E4" w:rsidRDefault="0062078A" w:rsidP="00F903B4">
      <w:pPr>
        <w:spacing w:line="276" w:lineRule="auto"/>
        <w:jc w:val="both"/>
        <w:rPr>
          <w:b/>
        </w:rPr>
      </w:pPr>
    </w:p>
    <w:p w14:paraId="013E2D34" w14:textId="773A20BD" w:rsidR="0062078A" w:rsidRPr="00AC6F64"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6.1</w:t>
      </w:r>
      <w:r w:rsidRPr="000B6F3D">
        <w:rPr>
          <w:rFonts w:ascii="Times New Roman" w:hAnsi="Times New Roman" w:cs="Times New Roman"/>
          <w:sz w:val="24"/>
          <w:szCs w:val="24"/>
        </w:rPr>
        <w:t>.</w:t>
      </w:r>
      <w:r w:rsidRPr="00D655E4">
        <w:t xml:space="preserve"> </w:t>
      </w:r>
      <w:r w:rsidRPr="00AC6F64">
        <w:rPr>
          <w:rFonts w:ascii="Times New Roman" w:hAnsi="Times New Roman" w:cs="Times New Roman"/>
          <w:sz w:val="24"/>
          <w:szCs w:val="24"/>
        </w:rPr>
        <w:t>O pagamento será efetuado até 05 (cinco) dias úteis após a execução do serviço prestado, mediante apresentação, conferência e processamento da respectiva Nota Fiscal</w:t>
      </w:r>
      <w:r w:rsidR="00BC7635">
        <w:rPr>
          <w:rFonts w:ascii="Times New Roman" w:hAnsi="Times New Roman" w:cs="Times New Roman"/>
          <w:sz w:val="24"/>
          <w:szCs w:val="24"/>
        </w:rPr>
        <w:t xml:space="preserve"> (danfe)</w:t>
      </w:r>
      <w:r w:rsidRPr="00AC6F64">
        <w:rPr>
          <w:rFonts w:ascii="Times New Roman" w:hAnsi="Times New Roman" w:cs="Times New Roman"/>
          <w:sz w:val="24"/>
          <w:szCs w:val="24"/>
        </w:rPr>
        <w:t xml:space="preserve"> ou documento hábil em conformidade com a legislação vigente.</w:t>
      </w:r>
    </w:p>
    <w:p w14:paraId="4958CE73" w14:textId="77777777" w:rsidR="0062078A" w:rsidRPr="00AC6F64" w:rsidRDefault="0062078A" w:rsidP="00F903B4">
      <w:pPr>
        <w:tabs>
          <w:tab w:val="left" w:pos="0"/>
        </w:tabs>
        <w:spacing w:line="276" w:lineRule="auto"/>
        <w:ind w:right="10"/>
        <w:jc w:val="both"/>
        <w:rPr>
          <w:rFonts w:ascii="Times New Roman" w:hAnsi="Times New Roman" w:cs="Times New Roman"/>
          <w:sz w:val="24"/>
          <w:szCs w:val="24"/>
        </w:rPr>
      </w:pPr>
    </w:p>
    <w:p w14:paraId="6EF4F235" w14:textId="0C06D9EA" w:rsidR="0062078A" w:rsidRPr="00AC6F64"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6.2.</w:t>
      </w:r>
      <w:r w:rsidRPr="00AC6F64">
        <w:rPr>
          <w:rFonts w:ascii="Times New Roman" w:hAnsi="Times New Roman" w:cs="Times New Roman"/>
          <w:sz w:val="24"/>
          <w:szCs w:val="24"/>
        </w:rPr>
        <w:t xml:space="preserve"> Havendo erro (preço diferente do contratado e/ou qualquer outra irregularidade) na Nota Fiscal ou descumprimento das condições pactuadas, a tramitação da fatura será suspensa para que a CONTRATADA adote as providências necessárias para sua correção. </w:t>
      </w:r>
    </w:p>
    <w:p w14:paraId="45FCDE27" w14:textId="77777777" w:rsidR="0062078A" w:rsidRPr="00AC6F64" w:rsidRDefault="0062078A" w:rsidP="00F903B4">
      <w:pPr>
        <w:tabs>
          <w:tab w:val="left" w:pos="0"/>
        </w:tabs>
        <w:spacing w:line="276" w:lineRule="auto"/>
        <w:ind w:right="10"/>
        <w:jc w:val="both"/>
        <w:rPr>
          <w:rFonts w:ascii="Times New Roman" w:hAnsi="Times New Roman" w:cs="Times New Roman"/>
          <w:sz w:val="24"/>
          <w:szCs w:val="24"/>
        </w:rPr>
      </w:pPr>
    </w:p>
    <w:p w14:paraId="10E36499" w14:textId="77777777" w:rsidR="0062078A" w:rsidRPr="00AC6F64"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6.3.</w:t>
      </w:r>
      <w:r w:rsidRPr="00AC6F64">
        <w:rPr>
          <w:rFonts w:ascii="Times New Roman" w:hAnsi="Times New Roman" w:cs="Times New Roman"/>
          <w:sz w:val="24"/>
          <w:szCs w:val="24"/>
        </w:rPr>
        <w:t xml:space="preserve"> Quando da entrega do documento fiscal, deverão ser atualizadas, se vencidas, a Certidão negativa ou positiva com efeitos de negativa de débitos relativos a créditos tributários federais e à dívida ativa da União, abrangendo as contribuições sociais, expedida conjuntamente pela Secretaria Especial da Receita Federal do Brasil e pela Procuradoria-Geral da Fazenda Nacional; a Certidão negativa ou positiva com efeitos de negativa de débitos inscritos na dívida ativa do Estado; a Certidão negativa ou positiva com efeitos de negativa de débitos referentes a tributos mobiliários do seu domicílio ou sede; a Certificado de Regularidade do FGTS - CRF; e a Certidão Negativa de Débitos Trabalhistas – CNDT. </w:t>
      </w:r>
    </w:p>
    <w:p w14:paraId="7E9700AB" w14:textId="77777777" w:rsidR="0062078A" w:rsidRPr="00AC6F64" w:rsidRDefault="0062078A" w:rsidP="00F903B4">
      <w:pPr>
        <w:tabs>
          <w:tab w:val="left" w:pos="0"/>
        </w:tabs>
        <w:spacing w:line="276" w:lineRule="auto"/>
        <w:ind w:right="10"/>
        <w:jc w:val="both"/>
        <w:rPr>
          <w:rFonts w:ascii="Times New Roman" w:hAnsi="Times New Roman" w:cs="Times New Roman"/>
          <w:sz w:val="24"/>
          <w:szCs w:val="24"/>
        </w:rPr>
      </w:pPr>
    </w:p>
    <w:p w14:paraId="02019E14" w14:textId="77777777" w:rsidR="0062078A" w:rsidRPr="00AC6F64"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6.4.</w:t>
      </w:r>
      <w:r w:rsidRPr="00AC6F64">
        <w:rPr>
          <w:rFonts w:ascii="Times New Roman" w:hAnsi="Times New Roman" w:cs="Times New Roman"/>
          <w:sz w:val="24"/>
          <w:szCs w:val="24"/>
        </w:rPr>
        <w:t xml:space="preserve"> Qualquer alteração no Estatuto, Contrato Social ou Ato constitutivo deverá ser comunicada imediatamente à Câmara Municipal de Itatiba, mediante documentação própria, para apreciação da Presidência. </w:t>
      </w:r>
    </w:p>
    <w:p w14:paraId="26EF230B" w14:textId="77777777" w:rsidR="0062078A" w:rsidRDefault="0062078A" w:rsidP="00F903B4">
      <w:pPr>
        <w:pStyle w:val="Default"/>
        <w:spacing w:line="276" w:lineRule="auto"/>
        <w:jc w:val="both"/>
        <w:rPr>
          <w:rFonts w:ascii="Times New Roman" w:hAnsi="Times New Roman" w:cs="Times New Roman"/>
          <w:b/>
          <w:bCs/>
          <w:color w:val="auto"/>
          <w:sz w:val="22"/>
          <w:szCs w:val="22"/>
        </w:rPr>
      </w:pPr>
    </w:p>
    <w:p w14:paraId="3F201232" w14:textId="480E8E64" w:rsidR="0062078A" w:rsidRDefault="00A15FEB" w:rsidP="00F903B4">
      <w:pPr>
        <w:pStyle w:val="Ttulo1"/>
        <w:tabs>
          <w:tab w:val="left" w:pos="0"/>
        </w:tabs>
        <w:spacing w:line="276" w:lineRule="auto"/>
        <w:ind w:left="0" w:right="10"/>
        <w:rPr>
          <w:rFonts w:ascii="Times New Roman" w:hAnsi="Times New Roman" w:cs="Times New Roman"/>
        </w:rPr>
      </w:pPr>
      <w:r w:rsidRPr="00A15FEB">
        <w:rPr>
          <w:rFonts w:ascii="Times New Roman" w:hAnsi="Times New Roman" w:cs="Times New Roman"/>
        </w:rPr>
        <w:t xml:space="preserve">CLÁUSULA VII </w:t>
      </w:r>
      <w:r w:rsidR="0062078A" w:rsidRPr="00A15FEB">
        <w:rPr>
          <w:rFonts w:ascii="Times New Roman" w:hAnsi="Times New Roman" w:cs="Times New Roman"/>
        </w:rPr>
        <w:t xml:space="preserve">– DA EXECUÇÃO </w:t>
      </w:r>
    </w:p>
    <w:p w14:paraId="7F51720C" w14:textId="77777777" w:rsidR="00A15FEB" w:rsidRPr="00A15FEB" w:rsidRDefault="00A15FEB" w:rsidP="00F903B4">
      <w:pPr>
        <w:spacing w:line="276" w:lineRule="auto"/>
      </w:pPr>
    </w:p>
    <w:p w14:paraId="21C5545D" w14:textId="77777777" w:rsidR="0062078A" w:rsidRPr="009A117F"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7.1</w:t>
      </w:r>
      <w:r w:rsidRPr="009A117F">
        <w:rPr>
          <w:rFonts w:ascii="Times New Roman" w:hAnsi="Times New Roman" w:cs="Times New Roman"/>
          <w:sz w:val="24"/>
          <w:szCs w:val="24"/>
        </w:rPr>
        <w:t xml:space="preserve">. O prazo e a forma de execução do objeto contratado deverão ocorrer em conformidade com o Termo de Referência e as demais cláusulas e condições previstas no Edital do processo </w:t>
      </w:r>
      <w:r w:rsidRPr="009A117F">
        <w:rPr>
          <w:rFonts w:ascii="Times New Roman" w:hAnsi="Times New Roman" w:cs="Times New Roman"/>
          <w:sz w:val="24"/>
          <w:szCs w:val="24"/>
        </w:rPr>
        <w:lastRenderedPageBreak/>
        <w:t xml:space="preserve">licitatório. </w:t>
      </w:r>
    </w:p>
    <w:p w14:paraId="09C835FF"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60CC1ED3" w14:textId="70D35643" w:rsidR="004E0C8D"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2"/>
        </w:rPr>
        <w:t xml:space="preserve"> </w:t>
      </w:r>
      <w:r w:rsidR="008D080C">
        <w:rPr>
          <w:rFonts w:ascii="Times New Roman" w:hAnsi="Times New Roman" w:cs="Times New Roman"/>
        </w:rPr>
        <w:t>VIII</w:t>
      </w:r>
      <w:r w:rsidRPr="00FE460C">
        <w:rPr>
          <w:rFonts w:ascii="Times New Roman" w:hAnsi="Times New Roman" w:cs="Times New Roman"/>
          <w:spacing w:val="-11"/>
        </w:rPr>
        <w:t xml:space="preserve"> </w:t>
      </w:r>
      <w:r w:rsidRPr="00FE460C">
        <w:rPr>
          <w:rFonts w:ascii="Times New Roman" w:hAnsi="Times New Roman" w:cs="Times New Roman"/>
        </w:rPr>
        <w:t>–</w:t>
      </w:r>
      <w:r w:rsidRPr="00FE460C">
        <w:rPr>
          <w:rFonts w:ascii="Times New Roman" w:hAnsi="Times New Roman" w:cs="Times New Roman"/>
          <w:spacing w:val="-4"/>
        </w:rPr>
        <w:t xml:space="preserve"> </w:t>
      </w:r>
      <w:r w:rsidRPr="00FE460C">
        <w:rPr>
          <w:rFonts w:ascii="Times New Roman" w:hAnsi="Times New Roman" w:cs="Times New Roman"/>
        </w:rPr>
        <w:t>DO</w:t>
      </w:r>
      <w:r w:rsidRPr="00FE460C">
        <w:rPr>
          <w:rFonts w:ascii="Times New Roman" w:hAnsi="Times New Roman" w:cs="Times New Roman"/>
          <w:spacing w:val="-5"/>
        </w:rPr>
        <w:t xml:space="preserve"> </w:t>
      </w:r>
      <w:r w:rsidRPr="00FE460C">
        <w:rPr>
          <w:rFonts w:ascii="Times New Roman" w:hAnsi="Times New Roman" w:cs="Times New Roman"/>
        </w:rPr>
        <w:t>REAJUSTE</w:t>
      </w:r>
    </w:p>
    <w:p w14:paraId="18CD7D86" w14:textId="77777777" w:rsidR="008D080C" w:rsidRPr="008D080C" w:rsidRDefault="008D080C" w:rsidP="00F903B4">
      <w:pPr>
        <w:spacing w:line="276" w:lineRule="auto"/>
      </w:pPr>
    </w:p>
    <w:p w14:paraId="11C75E6B" w14:textId="11EDD74B" w:rsidR="004E0C8D" w:rsidRPr="00FE460C" w:rsidRDefault="008D080C" w:rsidP="00F903B4">
      <w:pPr>
        <w:pStyle w:val="Corpodetexto"/>
        <w:tabs>
          <w:tab w:val="left" w:pos="0"/>
        </w:tabs>
        <w:spacing w:line="276" w:lineRule="auto"/>
        <w:ind w:right="10"/>
        <w:rPr>
          <w:rFonts w:ascii="Times New Roman" w:hAnsi="Times New Roman" w:cs="Times New Roman"/>
        </w:rPr>
      </w:pPr>
      <w:r>
        <w:rPr>
          <w:rFonts w:ascii="Times New Roman" w:hAnsi="Times New Roman" w:cs="Times New Roman"/>
          <w:b/>
        </w:rPr>
        <w:t>8</w:t>
      </w:r>
      <w:r w:rsidR="005579BF" w:rsidRPr="00FE460C">
        <w:rPr>
          <w:rFonts w:ascii="Times New Roman" w:hAnsi="Times New Roman" w:cs="Times New Roman"/>
          <w:b/>
        </w:rPr>
        <w:t>.</w:t>
      </w:r>
      <w:r w:rsidR="005579BF" w:rsidRPr="009A117F">
        <w:rPr>
          <w:rFonts w:ascii="Times New Roman" w:hAnsi="Times New Roman" w:cs="Times New Roman"/>
        </w:rPr>
        <w:t xml:space="preserve">1. </w:t>
      </w:r>
      <w:r w:rsidR="005579BF" w:rsidRPr="00FE460C">
        <w:rPr>
          <w:rFonts w:ascii="Times New Roman" w:hAnsi="Times New Roman" w:cs="Times New Roman"/>
        </w:rPr>
        <w:t>Não</w:t>
      </w:r>
      <w:r w:rsidR="005579BF" w:rsidRPr="009A117F">
        <w:rPr>
          <w:rFonts w:ascii="Times New Roman" w:hAnsi="Times New Roman" w:cs="Times New Roman"/>
        </w:rPr>
        <w:t xml:space="preserve"> </w:t>
      </w:r>
      <w:r w:rsidR="005579BF" w:rsidRPr="00FE460C">
        <w:rPr>
          <w:rFonts w:ascii="Times New Roman" w:hAnsi="Times New Roman" w:cs="Times New Roman"/>
        </w:rPr>
        <w:t>haverá</w:t>
      </w:r>
      <w:r w:rsidR="005579BF" w:rsidRPr="009A117F">
        <w:rPr>
          <w:rFonts w:ascii="Times New Roman" w:hAnsi="Times New Roman" w:cs="Times New Roman"/>
        </w:rPr>
        <w:t xml:space="preserve"> </w:t>
      </w:r>
      <w:r w:rsidR="005579BF" w:rsidRPr="00FE460C">
        <w:rPr>
          <w:rFonts w:ascii="Times New Roman" w:hAnsi="Times New Roman" w:cs="Times New Roman"/>
        </w:rPr>
        <w:t>reajuste.</w:t>
      </w:r>
    </w:p>
    <w:p w14:paraId="287DF994"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377233DC" w14:textId="198554D2" w:rsidR="004E0C8D" w:rsidRDefault="005579BF" w:rsidP="00F903B4">
      <w:pPr>
        <w:pStyle w:val="Ttulo1"/>
        <w:tabs>
          <w:tab w:val="left" w:pos="0"/>
        </w:tabs>
        <w:spacing w:line="276" w:lineRule="auto"/>
        <w:ind w:left="0" w:right="10"/>
        <w:rPr>
          <w:rFonts w:ascii="Times New Roman" w:hAnsi="Times New Roman" w:cs="Times New Roman"/>
          <w:spacing w:val="-2"/>
        </w:rPr>
      </w:pPr>
      <w:r w:rsidRPr="00FE460C">
        <w:rPr>
          <w:rFonts w:ascii="Times New Roman" w:hAnsi="Times New Roman" w:cs="Times New Roman"/>
          <w:spacing w:val="-2"/>
        </w:rPr>
        <w:t>CLÁUSULA</w:t>
      </w:r>
      <w:r w:rsidRPr="00FE460C">
        <w:rPr>
          <w:rFonts w:ascii="Times New Roman" w:hAnsi="Times New Roman" w:cs="Times New Roman"/>
          <w:spacing w:val="-13"/>
        </w:rPr>
        <w:t xml:space="preserve"> </w:t>
      </w:r>
      <w:r w:rsidR="008D080C">
        <w:rPr>
          <w:rFonts w:ascii="Times New Roman" w:hAnsi="Times New Roman" w:cs="Times New Roman"/>
          <w:spacing w:val="-2"/>
        </w:rPr>
        <w:t>IX</w:t>
      </w:r>
      <w:r w:rsidRPr="00FE460C">
        <w:rPr>
          <w:rFonts w:ascii="Times New Roman" w:hAnsi="Times New Roman" w:cs="Times New Roman"/>
          <w:spacing w:val="-11"/>
        </w:rPr>
        <w:t xml:space="preserve"> </w:t>
      </w:r>
      <w:r w:rsidRPr="00FE460C">
        <w:rPr>
          <w:rFonts w:ascii="Times New Roman" w:hAnsi="Times New Roman" w:cs="Times New Roman"/>
          <w:spacing w:val="-2"/>
        </w:rPr>
        <w:t>–</w:t>
      </w:r>
      <w:r w:rsidRPr="00FE460C">
        <w:rPr>
          <w:rFonts w:ascii="Times New Roman" w:hAnsi="Times New Roman" w:cs="Times New Roman"/>
          <w:spacing w:val="-5"/>
        </w:rPr>
        <w:t xml:space="preserve"> </w:t>
      </w:r>
      <w:r w:rsidRPr="00FE460C">
        <w:rPr>
          <w:rFonts w:ascii="Times New Roman" w:hAnsi="Times New Roman" w:cs="Times New Roman"/>
          <w:spacing w:val="-2"/>
        </w:rPr>
        <w:t>DAS</w:t>
      </w:r>
      <w:r w:rsidRPr="00FE460C">
        <w:rPr>
          <w:rFonts w:ascii="Times New Roman" w:hAnsi="Times New Roman" w:cs="Times New Roman"/>
          <w:spacing w:val="-5"/>
        </w:rPr>
        <w:t xml:space="preserve"> </w:t>
      </w:r>
      <w:r w:rsidRPr="00FE460C">
        <w:rPr>
          <w:rFonts w:ascii="Times New Roman" w:hAnsi="Times New Roman" w:cs="Times New Roman"/>
          <w:spacing w:val="-2"/>
        </w:rPr>
        <w:t>OBRIGAÇÕES</w:t>
      </w:r>
      <w:r w:rsidRPr="00FE460C">
        <w:rPr>
          <w:rFonts w:ascii="Times New Roman" w:hAnsi="Times New Roman" w:cs="Times New Roman"/>
          <w:spacing w:val="-6"/>
        </w:rPr>
        <w:t xml:space="preserve"> </w:t>
      </w:r>
      <w:r w:rsidRPr="00FE460C">
        <w:rPr>
          <w:rFonts w:ascii="Times New Roman" w:hAnsi="Times New Roman" w:cs="Times New Roman"/>
          <w:spacing w:val="-2"/>
        </w:rPr>
        <w:t>DA</w:t>
      </w:r>
      <w:r w:rsidRPr="00FE460C">
        <w:rPr>
          <w:rFonts w:ascii="Times New Roman" w:hAnsi="Times New Roman" w:cs="Times New Roman"/>
          <w:spacing w:val="-14"/>
        </w:rPr>
        <w:t xml:space="preserve"> </w:t>
      </w:r>
      <w:r w:rsidRPr="00FE460C">
        <w:rPr>
          <w:rFonts w:ascii="Times New Roman" w:hAnsi="Times New Roman" w:cs="Times New Roman"/>
          <w:spacing w:val="-2"/>
        </w:rPr>
        <w:t>CONTRATANTE</w:t>
      </w:r>
    </w:p>
    <w:p w14:paraId="038EBCB2" w14:textId="77777777" w:rsidR="000439F8" w:rsidRPr="000439F8" w:rsidRDefault="000439F8" w:rsidP="00F903B4">
      <w:pPr>
        <w:spacing w:line="276" w:lineRule="auto"/>
      </w:pPr>
    </w:p>
    <w:p w14:paraId="333C4E32" w14:textId="13AE2A00" w:rsidR="004E0C8D" w:rsidRPr="008D080C" w:rsidRDefault="005579BF" w:rsidP="00F903B4">
      <w:pPr>
        <w:pStyle w:val="PargrafodaLista"/>
        <w:numPr>
          <w:ilvl w:val="1"/>
          <w:numId w:val="27"/>
        </w:numPr>
        <w:tabs>
          <w:tab w:val="left" w:pos="0"/>
        </w:tabs>
        <w:spacing w:line="276" w:lineRule="auto"/>
        <w:ind w:right="10"/>
        <w:rPr>
          <w:rFonts w:ascii="Times New Roman" w:hAnsi="Times New Roman" w:cs="Times New Roman"/>
          <w:sz w:val="24"/>
          <w:szCs w:val="24"/>
        </w:rPr>
      </w:pPr>
      <w:r w:rsidRPr="008D080C">
        <w:rPr>
          <w:rFonts w:ascii="Times New Roman" w:hAnsi="Times New Roman" w:cs="Times New Roman"/>
          <w:sz w:val="24"/>
          <w:szCs w:val="24"/>
          <w:lang w:val="pt-BR"/>
        </w:rPr>
        <w:t>A CÂMARA MUNICIPAL DE ITATIBA</w:t>
      </w:r>
      <w:r w:rsidRPr="008D080C">
        <w:rPr>
          <w:rFonts w:ascii="Times New Roman" w:hAnsi="Times New Roman" w:cs="Times New Roman"/>
          <w:sz w:val="24"/>
          <w:szCs w:val="24"/>
        </w:rPr>
        <w:t>,</w:t>
      </w:r>
      <w:r w:rsidRPr="008D080C">
        <w:rPr>
          <w:rFonts w:ascii="Times New Roman" w:hAnsi="Times New Roman" w:cs="Times New Roman"/>
          <w:spacing w:val="1"/>
          <w:sz w:val="24"/>
          <w:szCs w:val="24"/>
        </w:rPr>
        <w:t xml:space="preserve"> </w:t>
      </w:r>
      <w:r w:rsidRPr="008D080C">
        <w:rPr>
          <w:rFonts w:ascii="Times New Roman" w:hAnsi="Times New Roman" w:cs="Times New Roman"/>
          <w:sz w:val="24"/>
          <w:szCs w:val="24"/>
        </w:rPr>
        <w:t>deverá receber provisoriamente o item, disponibilizando</w:t>
      </w:r>
      <w:r w:rsidRPr="008D080C">
        <w:rPr>
          <w:rFonts w:ascii="Times New Roman" w:hAnsi="Times New Roman" w:cs="Times New Roman"/>
          <w:spacing w:val="1"/>
          <w:sz w:val="24"/>
          <w:szCs w:val="24"/>
        </w:rPr>
        <w:t xml:space="preserve"> </w:t>
      </w:r>
      <w:r w:rsidRPr="008D080C">
        <w:rPr>
          <w:rFonts w:ascii="Times New Roman" w:hAnsi="Times New Roman" w:cs="Times New Roman"/>
          <w:sz w:val="24"/>
          <w:szCs w:val="24"/>
        </w:rPr>
        <w:t>local,</w:t>
      </w:r>
      <w:r w:rsidRPr="008D080C">
        <w:rPr>
          <w:rFonts w:ascii="Times New Roman" w:hAnsi="Times New Roman" w:cs="Times New Roman"/>
          <w:spacing w:val="-3"/>
          <w:sz w:val="24"/>
          <w:szCs w:val="24"/>
        </w:rPr>
        <w:t xml:space="preserve"> </w:t>
      </w:r>
      <w:r w:rsidRPr="008D080C">
        <w:rPr>
          <w:rFonts w:ascii="Times New Roman" w:hAnsi="Times New Roman" w:cs="Times New Roman"/>
          <w:sz w:val="24"/>
          <w:szCs w:val="24"/>
        </w:rPr>
        <w:t>data</w:t>
      </w:r>
      <w:r w:rsidRPr="008D080C">
        <w:rPr>
          <w:rFonts w:ascii="Times New Roman" w:hAnsi="Times New Roman" w:cs="Times New Roman"/>
          <w:spacing w:val="-1"/>
          <w:sz w:val="24"/>
          <w:szCs w:val="24"/>
        </w:rPr>
        <w:t xml:space="preserve"> </w:t>
      </w:r>
      <w:r w:rsidRPr="008D080C">
        <w:rPr>
          <w:rFonts w:ascii="Times New Roman" w:hAnsi="Times New Roman" w:cs="Times New Roman"/>
          <w:sz w:val="24"/>
          <w:szCs w:val="24"/>
        </w:rPr>
        <w:t>e</w:t>
      </w:r>
      <w:r w:rsidRPr="008D080C">
        <w:rPr>
          <w:rFonts w:ascii="Times New Roman" w:hAnsi="Times New Roman" w:cs="Times New Roman"/>
          <w:spacing w:val="-1"/>
          <w:sz w:val="24"/>
          <w:szCs w:val="24"/>
        </w:rPr>
        <w:t xml:space="preserve"> </w:t>
      </w:r>
      <w:r w:rsidRPr="008D080C">
        <w:rPr>
          <w:rFonts w:ascii="Times New Roman" w:hAnsi="Times New Roman" w:cs="Times New Roman"/>
          <w:sz w:val="24"/>
          <w:szCs w:val="24"/>
        </w:rPr>
        <w:t>horário;</w:t>
      </w:r>
    </w:p>
    <w:p w14:paraId="2B90B4C0"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6972E265" w14:textId="07D3209A" w:rsidR="004E0C8D" w:rsidRPr="008D080C" w:rsidRDefault="005579BF" w:rsidP="00F903B4">
      <w:pPr>
        <w:pStyle w:val="PargrafodaLista"/>
        <w:numPr>
          <w:ilvl w:val="1"/>
          <w:numId w:val="27"/>
        </w:numPr>
        <w:tabs>
          <w:tab w:val="left" w:pos="76"/>
          <w:tab w:val="left" w:pos="426"/>
        </w:tabs>
        <w:spacing w:line="276" w:lineRule="auto"/>
        <w:ind w:right="10"/>
        <w:rPr>
          <w:rFonts w:ascii="Times New Roman" w:hAnsi="Times New Roman" w:cs="Times New Roman"/>
          <w:sz w:val="24"/>
          <w:szCs w:val="24"/>
        </w:rPr>
      </w:pPr>
      <w:r w:rsidRPr="008D080C">
        <w:rPr>
          <w:rFonts w:ascii="Times New Roman" w:hAnsi="Times New Roman" w:cs="Times New Roman"/>
          <w:sz w:val="24"/>
          <w:szCs w:val="24"/>
        </w:rPr>
        <w:t>Verificar minuciosamente, no prazo fixado, a conformidade do equipamento</w:t>
      </w:r>
      <w:r w:rsidRPr="008D080C">
        <w:rPr>
          <w:rFonts w:ascii="Times New Roman" w:hAnsi="Times New Roman" w:cs="Times New Roman"/>
          <w:spacing w:val="1"/>
          <w:sz w:val="24"/>
          <w:szCs w:val="24"/>
        </w:rPr>
        <w:t xml:space="preserve"> </w:t>
      </w:r>
      <w:r w:rsidRPr="008D080C">
        <w:rPr>
          <w:rFonts w:ascii="Times New Roman" w:hAnsi="Times New Roman" w:cs="Times New Roman"/>
          <w:sz w:val="24"/>
          <w:szCs w:val="24"/>
        </w:rPr>
        <w:t>recebido</w:t>
      </w:r>
      <w:r w:rsidRPr="008D080C">
        <w:rPr>
          <w:rFonts w:ascii="Times New Roman" w:hAnsi="Times New Roman" w:cs="Times New Roman"/>
          <w:spacing w:val="22"/>
          <w:sz w:val="24"/>
          <w:szCs w:val="24"/>
        </w:rPr>
        <w:t xml:space="preserve"> </w:t>
      </w:r>
      <w:r w:rsidRPr="008D080C">
        <w:rPr>
          <w:rFonts w:ascii="Times New Roman" w:hAnsi="Times New Roman" w:cs="Times New Roman"/>
          <w:sz w:val="24"/>
          <w:szCs w:val="24"/>
        </w:rPr>
        <w:t>provisoriamente</w:t>
      </w:r>
      <w:r w:rsidRPr="008D080C">
        <w:rPr>
          <w:rFonts w:ascii="Times New Roman" w:hAnsi="Times New Roman" w:cs="Times New Roman"/>
          <w:spacing w:val="22"/>
          <w:sz w:val="24"/>
          <w:szCs w:val="24"/>
        </w:rPr>
        <w:t xml:space="preserve"> </w:t>
      </w:r>
      <w:r w:rsidRPr="008D080C">
        <w:rPr>
          <w:rFonts w:ascii="Times New Roman" w:hAnsi="Times New Roman" w:cs="Times New Roman"/>
          <w:sz w:val="24"/>
          <w:szCs w:val="24"/>
        </w:rPr>
        <w:t>com</w:t>
      </w:r>
      <w:r w:rsidRPr="008D080C">
        <w:rPr>
          <w:rFonts w:ascii="Times New Roman" w:hAnsi="Times New Roman" w:cs="Times New Roman"/>
          <w:spacing w:val="19"/>
          <w:sz w:val="24"/>
          <w:szCs w:val="24"/>
        </w:rPr>
        <w:t xml:space="preserve"> </w:t>
      </w:r>
      <w:r w:rsidRPr="008D080C">
        <w:rPr>
          <w:rFonts w:ascii="Times New Roman" w:hAnsi="Times New Roman" w:cs="Times New Roman"/>
          <w:sz w:val="24"/>
          <w:szCs w:val="24"/>
        </w:rPr>
        <w:t>as</w:t>
      </w:r>
      <w:r w:rsidRPr="008D080C">
        <w:rPr>
          <w:rFonts w:ascii="Times New Roman" w:hAnsi="Times New Roman" w:cs="Times New Roman"/>
          <w:spacing w:val="19"/>
          <w:sz w:val="24"/>
          <w:szCs w:val="24"/>
        </w:rPr>
        <w:t xml:space="preserve"> </w:t>
      </w:r>
      <w:r w:rsidRPr="008D080C">
        <w:rPr>
          <w:rFonts w:ascii="Times New Roman" w:hAnsi="Times New Roman" w:cs="Times New Roman"/>
          <w:sz w:val="24"/>
          <w:szCs w:val="24"/>
        </w:rPr>
        <w:t>especificações</w:t>
      </w:r>
      <w:r w:rsidRPr="008D080C">
        <w:rPr>
          <w:rFonts w:ascii="Times New Roman" w:hAnsi="Times New Roman" w:cs="Times New Roman"/>
          <w:spacing w:val="20"/>
          <w:sz w:val="24"/>
          <w:szCs w:val="24"/>
        </w:rPr>
        <w:t xml:space="preserve"> </w:t>
      </w:r>
      <w:r w:rsidRPr="008D080C">
        <w:rPr>
          <w:rFonts w:ascii="Times New Roman" w:hAnsi="Times New Roman" w:cs="Times New Roman"/>
          <w:sz w:val="24"/>
          <w:szCs w:val="24"/>
        </w:rPr>
        <w:t>constantes</w:t>
      </w:r>
      <w:r w:rsidRPr="008D080C">
        <w:rPr>
          <w:rFonts w:ascii="Times New Roman" w:hAnsi="Times New Roman" w:cs="Times New Roman"/>
          <w:spacing w:val="19"/>
          <w:sz w:val="24"/>
          <w:szCs w:val="24"/>
        </w:rPr>
        <w:t xml:space="preserve"> </w:t>
      </w:r>
      <w:r w:rsidRPr="008D080C">
        <w:rPr>
          <w:rFonts w:ascii="Times New Roman" w:hAnsi="Times New Roman" w:cs="Times New Roman"/>
          <w:sz w:val="24"/>
          <w:szCs w:val="24"/>
        </w:rPr>
        <w:t>do</w:t>
      </w:r>
      <w:r w:rsidRPr="008D080C">
        <w:rPr>
          <w:rFonts w:ascii="Times New Roman" w:hAnsi="Times New Roman" w:cs="Times New Roman"/>
          <w:spacing w:val="20"/>
          <w:sz w:val="24"/>
          <w:szCs w:val="24"/>
        </w:rPr>
        <w:t xml:space="preserve"> </w:t>
      </w:r>
      <w:r w:rsidR="006F6996" w:rsidRPr="008D080C">
        <w:rPr>
          <w:rFonts w:ascii="Times New Roman" w:hAnsi="Times New Roman" w:cs="Times New Roman"/>
          <w:sz w:val="24"/>
          <w:szCs w:val="24"/>
        </w:rPr>
        <w:t xml:space="preserve">Termo de Referência </w:t>
      </w:r>
      <w:r w:rsidRPr="008D080C">
        <w:rPr>
          <w:rFonts w:ascii="Times New Roman" w:hAnsi="Times New Roman" w:cs="Times New Roman"/>
          <w:spacing w:val="-64"/>
          <w:sz w:val="24"/>
          <w:szCs w:val="24"/>
        </w:rPr>
        <w:t xml:space="preserve"> </w:t>
      </w:r>
      <w:r w:rsidRPr="008D080C">
        <w:rPr>
          <w:rFonts w:ascii="Times New Roman" w:hAnsi="Times New Roman" w:cs="Times New Roman"/>
          <w:sz w:val="24"/>
          <w:szCs w:val="24"/>
        </w:rPr>
        <w:t>e</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seus anexos</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e</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da</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proposta, para</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fins</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de</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aceitação</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e</w:t>
      </w:r>
      <w:r w:rsidRPr="008D080C">
        <w:rPr>
          <w:rFonts w:ascii="Times New Roman" w:hAnsi="Times New Roman" w:cs="Times New Roman"/>
          <w:spacing w:val="-1"/>
          <w:sz w:val="24"/>
          <w:szCs w:val="24"/>
        </w:rPr>
        <w:t xml:space="preserve"> </w:t>
      </w:r>
      <w:r w:rsidRPr="008D080C">
        <w:rPr>
          <w:rFonts w:ascii="Times New Roman" w:hAnsi="Times New Roman" w:cs="Times New Roman"/>
          <w:sz w:val="24"/>
          <w:szCs w:val="24"/>
        </w:rPr>
        <w:t>recebimento</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definitivo;</w:t>
      </w:r>
    </w:p>
    <w:p w14:paraId="776422D1"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57989BDE" w14:textId="77777777" w:rsidR="004E0C8D" w:rsidRPr="00FE460C" w:rsidRDefault="005579BF" w:rsidP="00F903B4">
      <w:pPr>
        <w:pStyle w:val="PargrafodaLista"/>
        <w:numPr>
          <w:ilvl w:val="1"/>
          <w:numId w:val="27"/>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Acompanhar e fiscalizar o cumprimento das obrigações da contratada, através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 servidor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especialmente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designado;</w:t>
      </w:r>
    </w:p>
    <w:p w14:paraId="6BBD0D40" w14:textId="77777777" w:rsidR="004E0C8D" w:rsidRPr="00FE460C" w:rsidRDefault="005579BF" w:rsidP="00F903B4">
      <w:pPr>
        <w:pStyle w:val="PargrafodaLista"/>
        <w:numPr>
          <w:ilvl w:val="1"/>
          <w:numId w:val="27"/>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Efetuar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pagamentos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prazos previstos.</w:t>
      </w:r>
    </w:p>
    <w:p w14:paraId="4EB23806"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261C2E0D" w14:textId="77777777" w:rsidR="004E0C8D" w:rsidRPr="00FE460C" w:rsidRDefault="005579BF" w:rsidP="00F903B4">
      <w:pPr>
        <w:pStyle w:val="PargrafodaLista"/>
        <w:numPr>
          <w:ilvl w:val="1"/>
          <w:numId w:val="27"/>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Comunicar à contratada, por e-mail e (ou) telefone sobre imperfeições, falhas ou</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irregularidades verificadas no objeto fornecido, para que seja substituído, reparado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 corrigido.</w:t>
      </w:r>
    </w:p>
    <w:p w14:paraId="221F6378"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2937B5A8" w14:textId="77777777" w:rsidR="004E0C8D" w:rsidRPr="00FE460C" w:rsidRDefault="005579BF" w:rsidP="00F903B4">
      <w:pPr>
        <w:pStyle w:val="PargrafodaLista"/>
        <w:numPr>
          <w:ilvl w:val="1"/>
          <w:numId w:val="27"/>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lang w:val="pt-BR"/>
        </w:rPr>
        <w:t>A CÂMARA MUNICIPAL DE ITATIBA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responderá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quaisquer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compromissos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assumidos pela CONTRATADA com terceiros, ainda que vinculados à execução 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presente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memorial,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bem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causado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terceiros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decorrência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CONTRATADA,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seus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empregados,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prepostos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subordinados.</w:t>
      </w:r>
    </w:p>
    <w:p w14:paraId="3E4973BF" w14:textId="77777777" w:rsidR="00B1058A" w:rsidRDefault="00B1058A" w:rsidP="00F903B4">
      <w:pPr>
        <w:pStyle w:val="Ttulo1"/>
        <w:tabs>
          <w:tab w:val="left" w:pos="0"/>
        </w:tabs>
        <w:spacing w:line="276" w:lineRule="auto"/>
        <w:ind w:left="0" w:right="10"/>
        <w:rPr>
          <w:rFonts w:ascii="Times New Roman" w:hAnsi="Times New Roman" w:cs="Times New Roman"/>
          <w:spacing w:val="-1"/>
        </w:rPr>
      </w:pPr>
    </w:p>
    <w:p w14:paraId="22C54444" w14:textId="4F9FBE04" w:rsidR="004E0C8D"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spacing w:val="-1"/>
        </w:rPr>
        <w:t>CLÁUSULA</w:t>
      </w:r>
      <w:r w:rsidRPr="00FE460C">
        <w:rPr>
          <w:rFonts w:ascii="Times New Roman" w:hAnsi="Times New Roman" w:cs="Times New Roman"/>
          <w:spacing w:val="-15"/>
        </w:rPr>
        <w:t xml:space="preserve"> </w:t>
      </w:r>
      <w:r w:rsidR="008D080C">
        <w:rPr>
          <w:rFonts w:ascii="Times New Roman" w:hAnsi="Times New Roman" w:cs="Times New Roman"/>
          <w:spacing w:val="-1"/>
        </w:rPr>
        <w:t>X</w:t>
      </w:r>
      <w:r w:rsidRPr="00FE460C">
        <w:rPr>
          <w:rFonts w:ascii="Times New Roman" w:hAnsi="Times New Roman" w:cs="Times New Roman"/>
          <w:spacing w:val="-15"/>
        </w:rPr>
        <w:t xml:space="preserve"> </w:t>
      </w:r>
      <w:r w:rsidRPr="00FE460C">
        <w:rPr>
          <w:rFonts w:ascii="Times New Roman" w:hAnsi="Times New Roman" w:cs="Times New Roman"/>
          <w:spacing w:val="-1"/>
        </w:rPr>
        <w:t>–</w:t>
      </w:r>
      <w:r w:rsidRPr="00FE460C">
        <w:rPr>
          <w:rFonts w:ascii="Times New Roman" w:hAnsi="Times New Roman" w:cs="Times New Roman"/>
          <w:spacing w:val="-8"/>
        </w:rPr>
        <w:t xml:space="preserve"> </w:t>
      </w:r>
      <w:r w:rsidRPr="00FE460C">
        <w:rPr>
          <w:rFonts w:ascii="Times New Roman" w:hAnsi="Times New Roman" w:cs="Times New Roman"/>
        </w:rPr>
        <w:t>DAS</w:t>
      </w:r>
      <w:r w:rsidRPr="00FE460C">
        <w:rPr>
          <w:rFonts w:ascii="Times New Roman" w:hAnsi="Times New Roman" w:cs="Times New Roman"/>
          <w:spacing w:val="-6"/>
        </w:rPr>
        <w:t xml:space="preserve"> </w:t>
      </w:r>
      <w:r w:rsidRPr="00FE460C">
        <w:rPr>
          <w:rFonts w:ascii="Times New Roman" w:hAnsi="Times New Roman" w:cs="Times New Roman"/>
        </w:rPr>
        <w:t>OBRIGAÇÕES</w:t>
      </w:r>
      <w:r w:rsidRPr="00FE460C">
        <w:rPr>
          <w:rFonts w:ascii="Times New Roman" w:hAnsi="Times New Roman" w:cs="Times New Roman"/>
          <w:spacing w:val="-6"/>
        </w:rPr>
        <w:t xml:space="preserve"> </w:t>
      </w:r>
      <w:r w:rsidRPr="00FE460C">
        <w:rPr>
          <w:rFonts w:ascii="Times New Roman" w:hAnsi="Times New Roman" w:cs="Times New Roman"/>
        </w:rPr>
        <w:t>DA</w:t>
      </w:r>
      <w:r w:rsidRPr="00FE460C">
        <w:rPr>
          <w:rFonts w:ascii="Times New Roman" w:hAnsi="Times New Roman" w:cs="Times New Roman"/>
          <w:spacing w:val="-17"/>
        </w:rPr>
        <w:t xml:space="preserve"> </w:t>
      </w:r>
      <w:r w:rsidRPr="00FE460C">
        <w:rPr>
          <w:rFonts w:ascii="Times New Roman" w:hAnsi="Times New Roman" w:cs="Times New Roman"/>
        </w:rPr>
        <w:t>CONTRATADA</w:t>
      </w:r>
    </w:p>
    <w:p w14:paraId="366BD8C7" w14:textId="77777777" w:rsidR="000303F1" w:rsidRPr="000303F1" w:rsidRDefault="000303F1" w:rsidP="00F903B4">
      <w:pPr>
        <w:spacing w:line="276" w:lineRule="auto"/>
      </w:pPr>
    </w:p>
    <w:p w14:paraId="04D8B422" w14:textId="31313A88" w:rsidR="004E0C8D" w:rsidRPr="009A117F" w:rsidRDefault="005579BF" w:rsidP="00F903B4">
      <w:pPr>
        <w:pStyle w:val="PargrafodaLista"/>
        <w:numPr>
          <w:ilvl w:val="1"/>
          <w:numId w:val="28"/>
        </w:numPr>
        <w:tabs>
          <w:tab w:val="left" w:pos="0"/>
          <w:tab w:val="left" w:pos="567"/>
        </w:tabs>
        <w:spacing w:line="276" w:lineRule="auto"/>
        <w:ind w:left="0" w:right="10" w:firstLine="0"/>
        <w:rPr>
          <w:rFonts w:ascii="Times New Roman" w:hAnsi="Times New Roman" w:cs="Times New Roman"/>
          <w:sz w:val="24"/>
          <w:szCs w:val="24"/>
        </w:rPr>
      </w:pPr>
      <w:r w:rsidRPr="009A117F">
        <w:rPr>
          <w:rFonts w:ascii="Times New Roman" w:hAnsi="Times New Roman" w:cs="Times New Roman"/>
          <w:sz w:val="24"/>
          <w:szCs w:val="24"/>
        </w:rPr>
        <w:t>A (s) empresa (s) contratada (s) deverá (ão):</w:t>
      </w:r>
    </w:p>
    <w:p w14:paraId="08831E26"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29284836" w14:textId="39B6A8F2" w:rsidR="004E0C8D" w:rsidRPr="009A117F" w:rsidRDefault="005579BF" w:rsidP="00F903B4">
      <w:pPr>
        <w:pStyle w:val="PargrafodaLista"/>
        <w:numPr>
          <w:ilvl w:val="2"/>
          <w:numId w:val="29"/>
        </w:numPr>
        <w:tabs>
          <w:tab w:val="left" w:pos="0"/>
          <w:tab w:val="left" w:pos="709"/>
        </w:tabs>
        <w:spacing w:line="276" w:lineRule="auto"/>
        <w:ind w:left="0" w:right="10" w:firstLine="0"/>
        <w:rPr>
          <w:rFonts w:ascii="Times New Roman" w:hAnsi="Times New Roman" w:cs="Times New Roman"/>
          <w:sz w:val="24"/>
          <w:szCs w:val="24"/>
        </w:rPr>
      </w:pPr>
      <w:r w:rsidRPr="009A117F">
        <w:rPr>
          <w:rFonts w:ascii="Times New Roman" w:hAnsi="Times New Roman" w:cs="Times New Roman"/>
          <w:sz w:val="24"/>
          <w:szCs w:val="24"/>
        </w:rPr>
        <w:t xml:space="preserve">Efetuar as entregas dos itens, em estrita observância das especificações do Edital e seus anexos, bem como da proposta, junto </w:t>
      </w:r>
      <w:r w:rsidR="009A117F">
        <w:rPr>
          <w:rFonts w:ascii="Times New Roman" w:hAnsi="Times New Roman" w:cs="Times New Roman"/>
          <w:sz w:val="24"/>
          <w:szCs w:val="24"/>
        </w:rPr>
        <w:t>a Câmara Municipal de Itatiba</w:t>
      </w:r>
      <w:r w:rsidRPr="009A117F">
        <w:rPr>
          <w:rFonts w:ascii="Times New Roman" w:hAnsi="Times New Roman" w:cs="Times New Roman"/>
          <w:sz w:val="24"/>
          <w:szCs w:val="24"/>
        </w:rPr>
        <w:t xml:space="preserve">, </w:t>
      </w:r>
      <w:r w:rsidR="00CB05AA" w:rsidRPr="00D32F9F">
        <w:rPr>
          <w:rFonts w:ascii="Times New Roman" w:hAnsi="Times New Roman" w:cs="Times New Roman"/>
          <w:sz w:val="24"/>
          <w:szCs w:val="24"/>
        </w:rPr>
        <w:t xml:space="preserve">até </w:t>
      </w:r>
      <w:r w:rsidR="0067419C">
        <w:rPr>
          <w:rFonts w:ascii="Times New Roman" w:hAnsi="Times New Roman" w:cs="Times New Roman"/>
          <w:sz w:val="24"/>
          <w:szCs w:val="24"/>
        </w:rPr>
        <w:t>60</w:t>
      </w:r>
      <w:r w:rsidR="00CB05AA" w:rsidRPr="00D32F9F">
        <w:rPr>
          <w:rFonts w:ascii="Times New Roman" w:hAnsi="Times New Roman" w:cs="Times New Roman"/>
          <w:sz w:val="24"/>
          <w:szCs w:val="24"/>
        </w:rPr>
        <w:t xml:space="preserve"> (</w:t>
      </w:r>
      <w:r w:rsidR="0067419C">
        <w:rPr>
          <w:rFonts w:ascii="Times New Roman" w:hAnsi="Times New Roman" w:cs="Times New Roman"/>
          <w:sz w:val="24"/>
          <w:szCs w:val="24"/>
        </w:rPr>
        <w:t>sessenta</w:t>
      </w:r>
      <w:r w:rsidR="00CB05AA" w:rsidRPr="00D32F9F">
        <w:rPr>
          <w:rFonts w:ascii="Times New Roman" w:hAnsi="Times New Roman" w:cs="Times New Roman"/>
          <w:sz w:val="24"/>
          <w:szCs w:val="24"/>
        </w:rPr>
        <w:t>) dias corridos contados a partir da data de publicação do extrato do contrato</w:t>
      </w:r>
      <w:r w:rsidR="00CB05AA">
        <w:rPr>
          <w:rFonts w:ascii="Times New Roman" w:hAnsi="Times New Roman" w:cs="Times New Roman"/>
          <w:sz w:val="24"/>
          <w:szCs w:val="24"/>
        </w:rPr>
        <w:t>.</w:t>
      </w:r>
    </w:p>
    <w:p w14:paraId="09670022" w14:textId="77777777" w:rsidR="004E0C8D" w:rsidRPr="00FE460C" w:rsidRDefault="004E0C8D" w:rsidP="00F903B4">
      <w:pPr>
        <w:pStyle w:val="PargrafodaLista"/>
        <w:tabs>
          <w:tab w:val="left" w:pos="0"/>
          <w:tab w:val="left" w:pos="1274"/>
        </w:tabs>
        <w:spacing w:line="276" w:lineRule="auto"/>
        <w:ind w:left="0" w:right="10"/>
        <w:rPr>
          <w:rFonts w:ascii="Times New Roman" w:hAnsi="Times New Roman" w:cs="Times New Roman"/>
          <w:sz w:val="24"/>
          <w:szCs w:val="24"/>
        </w:rPr>
      </w:pPr>
    </w:p>
    <w:p w14:paraId="4F7CDAE3" w14:textId="3041D40D" w:rsidR="004E0C8D" w:rsidRPr="009A117F" w:rsidRDefault="005579BF" w:rsidP="00F903B4">
      <w:pPr>
        <w:pStyle w:val="PargrafodaLista"/>
        <w:numPr>
          <w:ilvl w:val="2"/>
          <w:numId w:val="29"/>
        </w:numPr>
        <w:tabs>
          <w:tab w:val="left" w:pos="0"/>
          <w:tab w:val="left" w:pos="709"/>
        </w:tabs>
        <w:spacing w:line="276" w:lineRule="auto"/>
        <w:ind w:left="0" w:right="10" w:firstLine="0"/>
        <w:rPr>
          <w:rFonts w:ascii="Times New Roman" w:hAnsi="Times New Roman" w:cs="Times New Roman"/>
          <w:sz w:val="24"/>
          <w:szCs w:val="24"/>
        </w:rPr>
      </w:pPr>
      <w:r w:rsidRPr="009A117F">
        <w:rPr>
          <w:rFonts w:ascii="Times New Roman" w:hAnsi="Times New Roman" w:cs="Times New Roman"/>
          <w:sz w:val="24"/>
          <w:szCs w:val="24"/>
        </w:rPr>
        <w:t>Apresentar nota fiscal</w:t>
      </w:r>
      <w:r w:rsidR="005C3AF8">
        <w:rPr>
          <w:rFonts w:ascii="Times New Roman" w:hAnsi="Times New Roman" w:cs="Times New Roman"/>
          <w:sz w:val="24"/>
          <w:szCs w:val="24"/>
        </w:rPr>
        <w:t xml:space="preserve"> (danfe)</w:t>
      </w:r>
      <w:r w:rsidRPr="009A117F">
        <w:rPr>
          <w:rFonts w:ascii="Times New Roman" w:hAnsi="Times New Roman" w:cs="Times New Roman"/>
          <w:sz w:val="24"/>
          <w:szCs w:val="24"/>
        </w:rPr>
        <w:t xml:space="preserve"> de acordo com a Nota de Empenho;</w:t>
      </w:r>
    </w:p>
    <w:p w14:paraId="03E61BB2" w14:textId="77777777" w:rsidR="004E0C8D" w:rsidRPr="009A117F" w:rsidRDefault="004E0C8D" w:rsidP="00F903B4">
      <w:pPr>
        <w:pStyle w:val="PargrafodaLista"/>
        <w:tabs>
          <w:tab w:val="left" w:pos="0"/>
          <w:tab w:val="left" w:pos="709"/>
        </w:tabs>
        <w:spacing w:line="276" w:lineRule="auto"/>
        <w:ind w:left="0" w:right="10"/>
        <w:rPr>
          <w:rFonts w:ascii="Times New Roman" w:hAnsi="Times New Roman" w:cs="Times New Roman"/>
          <w:sz w:val="24"/>
          <w:szCs w:val="24"/>
        </w:rPr>
      </w:pPr>
    </w:p>
    <w:p w14:paraId="2DC13E5A" w14:textId="2CC1A6C0" w:rsidR="004E0C8D" w:rsidRPr="009A117F" w:rsidRDefault="005579BF" w:rsidP="00F903B4">
      <w:pPr>
        <w:pStyle w:val="PargrafodaLista"/>
        <w:numPr>
          <w:ilvl w:val="2"/>
          <w:numId w:val="29"/>
        </w:numPr>
        <w:tabs>
          <w:tab w:val="left" w:pos="0"/>
          <w:tab w:val="left" w:pos="709"/>
        </w:tabs>
        <w:spacing w:line="276" w:lineRule="auto"/>
        <w:ind w:left="0" w:right="10" w:firstLine="0"/>
        <w:rPr>
          <w:rFonts w:ascii="Times New Roman" w:hAnsi="Times New Roman" w:cs="Times New Roman"/>
          <w:sz w:val="24"/>
          <w:szCs w:val="24"/>
        </w:rPr>
      </w:pPr>
      <w:r w:rsidRPr="009A117F">
        <w:rPr>
          <w:rFonts w:ascii="Times New Roman" w:hAnsi="Times New Roman" w:cs="Times New Roman"/>
          <w:sz w:val="24"/>
          <w:szCs w:val="24"/>
        </w:rPr>
        <w:t>Promover a correção da nota fiscal/fatura que não for aprovada, no prazo máximo de 02 (dois) dias úteis;</w:t>
      </w:r>
    </w:p>
    <w:p w14:paraId="6981CF7F"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34021BF2" w14:textId="77777777" w:rsidR="004E0C8D" w:rsidRPr="00FE460C" w:rsidRDefault="005579BF" w:rsidP="00F903B4">
      <w:pPr>
        <w:pStyle w:val="PargrafodaLista"/>
        <w:numPr>
          <w:ilvl w:val="2"/>
          <w:numId w:val="29"/>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Arcar com todos os custos decorrentes dos transportes, carga e descarga 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produtos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até</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local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entrega;</w:t>
      </w:r>
    </w:p>
    <w:p w14:paraId="4FF6E077"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577767A9" w14:textId="098658A6" w:rsidR="000E3ADE" w:rsidRDefault="005579BF" w:rsidP="00F903B4">
      <w:pPr>
        <w:pStyle w:val="PargrafodaLista"/>
        <w:numPr>
          <w:ilvl w:val="2"/>
          <w:numId w:val="29"/>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Indicar preposto com poderes para representá-la perante a </w:t>
      </w:r>
      <w:r w:rsidR="000E3ADE">
        <w:rPr>
          <w:rFonts w:ascii="Times New Roman" w:hAnsi="Times New Roman" w:cs="Times New Roman"/>
          <w:sz w:val="24"/>
          <w:szCs w:val="24"/>
        </w:rPr>
        <w:t>Câmara Municipal de Itatiba</w:t>
      </w:r>
      <w:r w:rsidRPr="00FE460C">
        <w:rPr>
          <w:rFonts w:ascii="Times New Roman" w:hAnsi="Times New Roman" w:cs="Times New Roman"/>
          <w:sz w:val="24"/>
          <w:szCs w:val="24"/>
        </w:rPr>
        <w:t xml:space="preserve"> em</w:t>
      </w:r>
      <w:r w:rsidR="000E3ADE">
        <w:rPr>
          <w:rFonts w:ascii="Times New Roman" w:hAnsi="Times New Roman" w:cs="Times New Roman"/>
          <w:sz w:val="24"/>
          <w:szCs w:val="24"/>
        </w:rPr>
        <w:t xml:space="preserve"> tudo que se relacionar com o fornecimento dos objetos;</w:t>
      </w:r>
    </w:p>
    <w:p w14:paraId="2F621757" w14:textId="7A0AA8D1" w:rsidR="004E0C8D" w:rsidRPr="00FE460C" w:rsidRDefault="005579BF" w:rsidP="00F903B4">
      <w:pPr>
        <w:pStyle w:val="PargrafodaLista"/>
        <w:tabs>
          <w:tab w:val="left" w:pos="0"/>
          <w:tab w:val="left" w:pos="567"/>
        </w:tabs>
        <w:spacing w:line="276" w:lineRule="auto"/>
        <w:ind w:left="0" w:right="10"/>
        <w:jc w:val="left"/>
        <w:rPr>
          <w:rFonts w:ascii="Times New Roman" w:hAnsi="Times New Roman" w:cs="Times New Roman"/>
        </w:rPr>
      </w:pPr>
      <w:r w:rsidRPr="00FE460C">
        <w:rPr>
          <w:rFonts w:ascii="Times New Roman" w:hAnsi="Times New Roman" w:cs="Times New Roman"/>
          <w:spacing w:val="-64"/>
          <w:sz w:val="24"/>
          <w:szCs w:val="24"/>
        </w:rPr>
        <w:t xml:space="preserve"> </w:t>
      </w:r>
      <w:r w:rsidR="000E3ADE">
        <w:rPr>
          <w:rFonts w:ascii="Times New Roman" w:hAnsi="Times New Roman" w:cs="Times New Roman"/>
          <w:spacing w:val="-64"/>
          <w:sz w:val="24"/>
          <w:szCs w:val="24"/>
        </w:rPr>
        <w:t xml:space="preserve">     </w:t>
      </w:r>
    </w:p>
    <w:p w14:paraId="6126421D" w14:textId="77777777" w:rsidR="004E0C8D" w:rsidRPr="00FE460C" w:rsidRDefault="005579BF" w:rsidP="00F903B4">
      <w:pPr>
        <w:pStyle w:val="PargrafodaLista"/>
        <w:numPr>
          <w:ilvl w:val="2"/>
          <w:numId w:val="29"/>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Manter,</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durante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período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vigência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contrato,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condições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habilitação</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qualificação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exigidas 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participação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licitação;</w:t>
      </w:r>
    </w:p>
    <w:p w14:paraId="13C346C1"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457E0306" w14:textId="77777777" w:rsidR="004E0C8D" w:rsidRPr="00FE460C" w:rsidRDefault="005579BF" w:rsidP="00F903B4">
      <w:pPr>
        <w:pStyle w:val="PargrafodaLista"/>
        <w:numPr>
          <w:ilvl w:val="2"/>
          <w:numId w:val="29"/>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Comunicar, por escrito, quando da ocorrência de anormalidades, tais como: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interdição, suspensão, descontinuação de qualquer item ofertado, bem como sobre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alteração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quanto ao registro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junto aos Órgãos competentes;</w:t>
      </w:r>
    </w:p>
    <w:p w14:paraId="0E46DDC4"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4FB660D9" w14:textId="77777777" w:rsidR="004E0C8D" w:rsidRPr="00FE460C" w:rsidRDefault="005579BF" w:rsidP="00F903B4">
      <w:pPr>
        <w:pStyle w:val="PargrafodaLista"/>
        <w:numPr>
          <w:ilvl w:val="2"/>
          <w:numId w:val="29"/>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Atender prontamente a quaisquer exigências da Administração, inerentes ao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objeto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Contrato;</w:t>
      </w:r>
    </w:p>
    <w:p w14:paraId="22AE4AF6"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137E88F3" w14:textId="77777777" w:rsidR="004E0C8D" w:rsidRPr="00FE460C" w:rsidRDefault="005579BF" w:rsidP="00F903B4">
      <w:pPr>
        <w:pStyle w:val="PargrafodaLista"/>
        <w:numPr>
          <w:ilvl w:val="2"/>
          <w:numId w:val="29"/>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Comunicar, por escrito, no prazo máximo de 48 (quarenta e oito) horas 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antecede</w:t>
      </w:r>
      <w:r w:rsidRPr="00FE460C">
        <w:rPr>
          <w:rFonts w:ascii="Times New Roman" w:hAnsi="Times New Roman" w:cs="Times New Roman"/>
          <w:spacing w:val="9"/>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data</w:t>
      </w:r>
      <w:r w:rsidRPr="00FE460C">
        <w:rPr>
          <w:rFonts w:ascii="Times New Roman" w:hAnsi="Times New Roman" w:cs="Times New Roman"/>
          <w:spacing w:val="9"/>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entrega,</w:t>
      </w:r>
      <w:r w:rsidRPr="00FE460C">
        <w:rPr>
          <w:rFonts w:ascii="Times New Roman" w:hAnsi="Times New Roman" w:cs="Times New Roman"/>
          <w:spacing w:val="10"/>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10"/>
          <w:sz w:val="24"/>
          <w:szCs w:val="24"/>
        </w:rPr>
        <w:t xml:space="preserve"> </w:t>
      </w:r>
      <w:r w:rsidRPr="00FE460C">
        <w:rPr>
          <w:rFonts w:ascii="Times New Roman" w:hAnsi="Times New Roman" w:cs="Times New Roman"/>
          <w:sz w:val="24"/>
          <w:szCs w:val="24"/>
        </w:rPr>
        <w:t>motivos</w:t>
      </w:r>
      <w:r w:rsidRPr="00FE460C">
        <w:rPr>
          <w:rFonts w:ascii="Times New Roman" w:hAnsi="Times New Roman" w:cs="Times New Roman"/>
          <w:spacing w:val="10"/>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impossibilitem</w:t>
      </w:r>
      <w:r w:rsidRPr="00FE460C">
        <w:rPr>
          <w:rFonts w:ascii="Times New Roman" w:hAnsi="Times New Roman" w:cs="Times New Roman"/>
          <w:spacing w:val="10"/>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9"/>
          <w:sz w:val="24"/>
          <w:szCs w:val="24"/>
        </w:rPr>
        <w:t xml:space="preserve"> </w:t>
      </w:r>
      <w:r w:rsidRPr="00FE460C">
        <w:rPr>
          <w:rFonts w:ascii="Times New Roman" w:hAnsi="Times New Roman" w:cs="Times New Roman"/>
          <w:sz w:val="24"/>
          <w:szCs w:val="24"/>
        </w:rPr>
        <w:t>cumprimento</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prazo</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previsto,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devida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comprovação.</w:t>
      </w:r>
    </w:p>
    <w:p w14:paraId="785893FD"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79323636" w14:textId="77777777" w:rsidR="004E0C8D" w:rsidRPr="00FE460C" w:rsidRDefault="005579BF" w:rsidP="00F903B4">
      <w:pPr>
        <w:pStyle w:val="PargrafodaLista"/>
        <w:numPr>
          <w:ilvl w:val="2"/>
          <w:numId w:val="29"/>
        </w:numPr>
        <w:tabs>
          <w:tab w:val="left" w:pos="0"/>
          <w:tab w:val="left" w:pos="851"/>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Fornecer</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combinado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entrega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bens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toda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sua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documentação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fiscal.</w:t>
      </w:r>
    </w:p>
    <w:p w14:paraId="1656A5A3"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151D26F9" w14:textId="7100EA86" w:rsidR="004E0C8D" w:rsidRPr="00FE460C" w:rsidRDefault="005579BF" w:rsidP="00F903B4">
      <w:pPr>
        <w:pStyle w:val="PargrafodaLista"/>
        <w:numPr>
          <w:ilvl w:val="2"/>
          <w:numId w:val="29"/>
        </w:numPr>
        <w:tabs>
          <w:tab w:val="left" w:pos="0"/>
          <w:tab w:val="left" w:pos="284"/>
          <w:tab w:val="left" w:pos="851"/>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Providenciar a imediata correção das deficiências apontadas pel</w:t>
      </w:r>
      <w:r w:rsidR="00B77FCE">
        <w:rPr>
          <w:rFonts w:ascii="Times New Roman" w:hAnsi="Times New Roman" w:cs="Times New Roman"/>
          <w:sz w:val="24"/>
          <w:szCs w:val="24"/>
        </w:rPr>
        <w:t xml:space="preserve">a CONTRATANTE </w:t>
      </w:r>
      <w:r w:rsidRPr="00FE460C">
        <w:rPr>
          <w:rFonts w:ascii="Times New Roman" w:hAnsi="Times New Roman" w:cs="Times New Roman"/>
          <w:sz w:val="24"/>
          <w:szCs w:val="24"/>
        </w:rPr>
        <w:t>durante a execução do contrato no menor prazo de tempo possível, dependendo 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após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comunicação.</w:t>
      </w:r>
    </w:p>
    <w:p w14:paraId="1A6CE03F" w14:textId="77777777" w:rsidR="004E0C8D" w:rsidRPr="00FE460C" w:rsidRDefault="004E0C8D" w:rsidP="00F903B4">
      <w:pPr>
        <w:pStyle w:val="Corpodetexto"/>
        <w:tabs>
          <w:tab w:val="left" w:pos="0"/>
          <w:tab w:val="left" w:pos="567"/>
        </w:tabs>
        <w:spacing w:line="276" w:lineRule="auto"/>
        <w:ind w:right="10"/>
        <w:rPr>
          <w:rFonts w:ascii="Times New Roman" w:hAnsi="Times New Roman" w:cs="Times New Roman"/>
        </w:rPr>
      </w:pPr>
    </w:p>
    <w:p w14:paraId="5DE396CB" w14:textId="0B741A19" w:rsidR="004E0C8D" w:rsidRPr="00FE460C" w:rsidRDefault="005579BF" w:rsidP="00F903B4">
      <w:pPr>
        <w:pStyle w:val="PargrafodaLista"/>
        <w:numPr>
          <w:ilvl w:val="2"/>
          <w:numId w:val="29"/>
        </w:numPr>
        <w:tabs>
          <w:tab w:val="left" w:pos="0"/>
          <w:tab w:val="left" w:pos="851"/>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Responder pelos danos causados diretamente </w:t>
      </w:r>
      <w:r w:rsidR="002168EA">
        <w:rPr>
          <w:rFonts w:ascii="Times New Roman" w:hAnsi="Times New Roman" w:cs="Times New Roman"/>
          <w:sz w:val="24"/>
          <w:szCs w:val="24"/>
        </w:rPr>
        <w:t>à</w:t>
      </w:r>
      <w:r w:rsidR="00634D1C">
        <w:rPr>
          <w:rFonts w:ascii="Times New Roman" w:hAnsi="Times New Roman" w:cs="Times New Roman"/>
          <w:sz w:val="24"/>
          <w:szCs w:val="24"/>
        </w:rPr>
        <w:t xml:space="preserve"> CONTRATANTE</w:t>
      </w:r>
      <w:r w:rsidRPr="00FE460C">
        <w:rPr>
          <w:rFonts w:ascii="Times New Roman" w:hAnsi="Times New Roman" w:cs="Times New Roman"/>
          <w:sz w:val="24"/>
          <w:szCs w:val="24"/>
        </w:rPr>
        <w:t xml:space="preserve"> ou a terceiros,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decorrente de sua culpa ou dolo, não excluindo ou reduzindo essa responsabilidade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pela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fiscalização ou acompanhamento pel</w:t>
      </w:r>
      <w:r w:rsidR="00846A7C">
        <w:rPr>
          <w:rFonts w:ascii="Times New Roman" w:hAnsi="Times New Roman" w:cs="Times New Roman"/>
          <w:sz w:val="24"/>
          <w:szCs w:val="24"/>
          <w:lang w:val="pt-BR"/>
        </w:rPr>
        <w:t>a</w:t>
      </w:r>
      <w:r w:rsidRPr="00FE460C">
        <w:rPr>
          <w:rFonts w:ascii="Times New Roman" w:hAnsi="Times New Roman" w:cs="Times New Roman"/>
          <w:sz w:val="24"/>
          <w:szCs w:val="24"/>
          <w:lang w:val="pt-BR"/>
        </w:rPr>
        <w:t xml:space="preserve"> CÂMARA MUNICIPAL DE ITATIBA</w:t>
      </w:r>
      <w:r w:rsidRPr="00FE460C">
        <w:rPr>
          <w:rFonts w:ascii="Times New Roman" w:hAnsi="Times New Roman" w:cs="Times New Roman"/>
          <w:sz w:val="24"/>
          <w:szCs w:val="24"/>
        </w:rPr>
        <w:t>.</w:t>
      </w:r>
    </w:p>
    <w:p w14:paraId="7F1CD5A4" w14:textId="77777777" w:rsidR="004E0C8D" w:rsidRPr="00FE460C" w:rsidRDefault="004E0C8D" w:rsidP="00F903B4">
      <w:pPr>
        <w:pStyle w:val="Corpodetexto"/>
        <w:tabs>
          <w:tab w:val="left" w:pos="0"/>
          <w:tab w:val="left" w:pos="567"/>
        </w:tabs>
        <w:spacing w:line="276" w:lineRule="auto"/>
        <w:ind w:right="10"/>
        <w:rPr>
          <w:rFonts w:ascii="Times New Roman" w:hAnsi="Times New Roman" w:cs="Times New Roman"/>
        </w:rPr>
      </w:pPr>
    </w:p>
    <w:p w14:paraId="103CE400" w14:textId="5ED36385" w:rsidR="004E0C8D" w:rsidRPr="00FE460C" w:rsidRDefault="005579BF" w:rsidP="00F903B4">
      <w:pPr>
        <w:pStyle w:val="PargrafodaLista"/>
        <w:numPr>
          <w:ilvl w:val="2"/>
          <w:numId w:val="29"/>
        </w:numPr>
        <w:tabs>
          <w:tab w:val="left" w:pos="0"/>
          <w:tab w:val="left" w:pos="851"/>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Efetuar a troca do bem considerado sem condições de utilização</w:t>
      </w:r>
      <w:r w:rsidR="00CD2129">
        <w:rPr>
          <w:rFonts w:ascii="Times New Roman" w:hAnsi="Times New Roman" w:cs="Times New Roman"/>
          <w:sz w:val="24"/>
          <w:szCs w:val="24"/>
        </w:rPr>
        <w:t xml:space="preserve"> de acordo com os prazos previstos no Termo de Referência.</w:t>
      </w:r>
    </w:p>
    <w:p w14:paraId="0B038B60" w14:textId="77777777" w:rsidR="004E0C8D" w:rsidRPr="00FE460C" w:rsidRDefault="004E0C8D" w:rsidP="00F903B4">
      <w:pPr>
        <w:pStyle w:val="Corpodetexto"/>
        <w:tabs>
          <w:tab w:val="left" w:pos="0"/>
          <w:tab w:val="left" w:pos="567"/>
        </w:tabs>
        <w:spacing w:line="276" w:lineRule="auto"/>
        <w:ind w:right="10"/>
        <w:rPr>
          <w:rFonts w:ascii="Times New Roman" w:hAnsi="Times New Roman" w:cs="Times New Roman"/>
        </w:rPr>
      </w:pPr>
    </w:p>
    <w:p w14:paraId="22069E45" w14:textId="724CD7CF" w:rsidR="004E0C8D" w:rsidRPr="00075A39" w:rsidRDefault="005579BF" w:rsidP="00F903B4">
      <w:pPr>
        <w:pStyle w:val="PargrafodaLista"/>
        <w:numPr>
          <w:ilvl w:val="2"/>
          <w:numId w:val="29"/>
        </w:numPr>
        <w:tabs>
          <w:tab w:val="left" w:pos="0"/>
          <w:tab w:val="left" w:pos="851"/>
        </w:tabs>
        <w:spacing w:line="276" w:lineRule="auto"/>
        <w:ind w:left="0" w:right="10" w:firstLine="0"/>
        <w:jc w:val="left"/>
        <w:rPr>
          <w:rFonts w:ascii="Times New Roman" w:hAnsi="Times New Roman" w:cs="Times New Roman"/>
          <w:sz w:val="24"/>
          <w:szCs w:val="24"/>
        </w:rPr>
      </w:pPr>
      <w:r w:rsidRPr="00FE460C">
        <w:rPr>
          <w:rFonts w:ascii="Times New Roman" w:hAnsi="Times New Roman" w:cs="Times New Roman"/>
          <w:sz w:val="24"/>
          <w:szCs w:val="24"/>
        </w:rPr>
        <w:t xml:space="preserve">Fornecer garantia </w:t>
      </w:r>
      <w:r w:rsidR="00846A7C">
        <w:rPr>
          <w:rFonts w:ascii="Times New Roman" w:hAnsi="Times New Roman" w:cs="Times New Roman"/>
          <w:sz w:val="24"/>
          <w:szCs w:val="24"/>
        </w:rPr>
        <w:t xml:space="preserve">conforme previsto na cláusula 3.2 </w:t>
      </w:r>
      <w:r w:rsidRPr="00FE460C">
        <w:rPr>
          <w:rFonts w:ascii="Times New Roman" w:hAnsi="Times New Roman" w:cs="Times New Roman"/>
          <w:sz w:val="24"/>
          <w:szCs w:val="24"/>
        </w:rPr>
        <w:t>, contra qualquer tipo de defeito e/ou falha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fabricação, desde que, sejam realizadas todas as revisões preventiva e corretiva, em</w:t>
      </w:r>
      <w:r w:rsidR="00075A39">
        <w:rPr>
          <w:rFonts w:ascii="Times New Roman" w:hAnsi="Times New Roman" w:cs="Times New Roman"/>
          <w:sz w:val="24"/>
          <w:szCs w:val="24"/>
        </w:rPr>
        <w:t xml:space="preserve"> </w:t>
      </w:r>
      <w:r w:rsidRPr="00075A39">
        <w:rPr>
          <w:rFonts w:ascii="Times New Roman" w:hAnsi="Times New Roman" w:cs="Times New Roman"/>
          <w:spacing w:val="-64"/>
          <w:sz w:val="24"/>
          <w:szCs w:val="24"/>
        </w:rPr>
        <w:t xml:space="preserve"> </w:t>
      </w:r>
      <w:r w:rsidR="00075A39" w:rsidRPr="00075A39">
        <w:rPr>
          <w:rFonts w:ascii="Times New Roman" w:hAnsi="Times New Roman" w:cs="Times New Roman"/>
          <w:spacing w:val="-64"/>
          <w:sz w:val="24"/>
          <w:szCs w:val="24"/>
        </w:rPr>
        <w:t xml:space="preserve">    </w:t>
      </w:r>
      <w:r w:rsidRPr="00075A39">
        <w:rPr>
          <w:rFonts w:ascii="Times New Roman" w:hAnsi="Times New Roman" w:cs="Times New Roman"/>
          <w:sz w:val="24"/>
          <w:szCs w:val="24"/>
        </w:rPr>
        <w:t>concessionária</w:t>
      </w:r>
      <w:r w:rsidRPr="00075A39">
        <w:rPr>
          <w:rFonts w:ascii="Times New Roman" w:hAnsi="Times New Roman" w:cs="Times New Roman"/>
          <w:spacing w:val="-1"/>
          <w:sz w:val="24"/>
          <w:szCs w:val="24"/>
        </w:rPr>
        <w:t xml:space="preserve"> </w:t>
      </w:r>
      <w:r w:rsidRPr="00075A39">
        <w:rPr>
          <w:rFonts w:ascii="Times New Roman" w:hAnsi="Times New Roman" w:cs="Times New Roman"/>
          <w:sz w:val="24"/>
          <w:szCs w:val="24"/>
        </w:rPr>
        <w:t>autorizada da</w:t>
      </w:r>
      <w:r w:rsidRPr="00075A39">
        <w:rPr>
          <w:rFonts w:ascii="Times New Roman" w:hAnsi="Times New Roman" w:cs="Times New Roman"/>
          <w:spacing w:val="-2"/>
          <w:sz w:val="24"/>
          <w:szCs w:val="24"/>
        </w:rPr>
        <w:t xml:space="preserve"> </w:t>
      </w:r>
      <w:r w:rsidRPr="00075A39">
        <w:rPr>
          <w:rFonts w:ascii="Times New Roman" w:hAnsi="Times New Roman" w:cs="Times New Roman"/>
          <w:sz w:val="24"/>
          <w:szCs w:val="24"/>
        </w:rPr>
        <w:t>marca</w:t>
      </w:r>
      <w:r w:rsidRPr="00075A39">
        <w:rPr>
          <w:rFonts w:ascii="Times New Roman" w:hAnsi="Times New Roman" w:cs="Times New Roman"/>
          <w:spacing w:val="-1"/>
          <w:sz w:val="24"/>
          <w:szCs w:val="24"/>
        </w:rPr>
        <w:t xml:space="preserve"> </w:t>
      </w:r>
      <w:r w:rsidRPr="00075A39">
        <w:rPr>
          <w:rFonts w:ascii="Times New Roman" w:hAnsi="Times New Roman" w:cs="Times New Roman"/>
          <w:sz w:val="24"/>
          <w:szCs w:val="24"/>
        </w:rPr>
        <w:t>de</w:t>
      </w:r>
      <w:r w:rsidRPr="00075A39">
        <w:rPr>
          <w:rFonts w:ascii="Times New Roman" w:hAnsi="Times New Roman" w:cs="Times New Roman"/>
          <w:spacing w:val="-2"/>
          <w:sz w:val="24"/>
          <w:szCs w:val="24"/>
        </w:rPr>
        <w:t xml:space="preserve"> </w:t>
      </w:r>
      <w:r w:rsidRPr="00075A39">
        <w:rPr>
          <w:rFonts w:ascii="Times New Roman" w:hAnsi="Times New Roman" w:cs="Times New Roman"/>
          <w:sz w:val="24"/>
          <w:szCs w:val="24"/>
        </w:rPr>
        <w:t>acordo</w:t>
      </w:r>
      <w:r w:rsidRPr="00075A39">
        <w:rPr>
          <w:rFonts w:ascii="Times New Roman" w:hAnsi="Times New Roman" w:cs="Times New Roman"/>
          <w:spacing w:val="-2"/>
          <w:sz w:val="24"/>
          <w:szCs w:val="24"/>
        </w:rPr>
        <w:t xml:space="preserve"> </w:t>
      </w:r>
      <w:r w:rsidRPr="00075A39">
        <w:rPr>
          <w:rFonts w:ascii="Times New Roman" w:hAnsi="Times New Roman" w:cs="Times New Roman"/>
          <w:sz w:val="24"/>
          <w:szCs w:val="24"/>
        </w:rPr>
        <w:t>com</w:t>
      </w:r>
      <w:r w:rsidRPr="00075A39">
        <w:rPr>
          <w:rFonts w:ascii="Times New Roman" w:hAnsi="Times New Roman" w:cs="Times New Roman"/>
          <w:spacing w:val="-2"/>
          <w:sz w:val="24"/>
          <w:szCs w:val="24"/>
        </w:rPr>
        <w:t xml:space="preserve"> </w:t>
      </w:r>
      <w:r w:rsidRPr="00075A39">
        <w:rPr>
          <w:rFonts w:ascii="Times New Roman" w:hAnsi="Times New Roman" w:cs="Times New Roman"/>
          <w:sz w:val="24"/>
          <w:szCs w:val="24"/>
        </w:rPr>
        <w:t>o manual do</w:t>
      </w:r>
      <w:r w:rsidRPr="00075A39">
        <w:rPr>
          <w:rFonts w:ascii="Times New Roman" w:hAnsi="Times New Roman" w:cs="Times New Roman"/>
          <w:spacing w:val="-2"/>
          <w:sz w:val="24"/>
          <w:szCs w:val="24"/>
        </w:rPr>
        <w:t xml:space="preserve"> </w:t>
      </w:r>
      <w:r w:rsidRPr="00075A39">
        <w:rPr>
          <w:rFonts w:ascii="Times New Roman" w:hAnsi="Times New Roman" w:cs="Times New Roman"/>
          <w:sz w:val="24"/>
          <w:szCs w:val="24"/>
        </w:rPr>
        <w:t>fabricante.</w:t>
      </w:r>
    </w:p>
    <w:p w14:paraId="72F27FF9" w14:textId="77777777" w:rsidR="004E0C8D" w:rsidRDefault="004E0C8D" w:rsidP="00F903B4">
      <w:pPr>
        <w:pStyle w:val="Corpodetexto"/>
        <w:tabs>
          <w:tab w:val="left" w:pos="0"/>
        </w:tabs>
        <w:spacing w:line="276" w:lineRule="auto"/>
        <w:ind w:right="10"/>
        <w:rPr>
          <w:rFonts w:ascii="Times New Roman" w:hAnsi="Times New Roman" w:cs="Times New Roman"/>
        </w:rPr>
      </w:pPr>
    </w:p>
    <w:p w14:paraId="472F81D3" w14:textId="77777777" w:rsidR="005C3AF8" w:rsidRDefault="005C3AF8" w:rsidP="00F903B4">
      <w:pPr>
        <w:pStyle w:val="Corpodetexto"/>
        <w:tabs>
          <w:tab w:val="left" w:pos="0"/>
        </w:tabs>
        <w:spacing w:line="276" w:lineRule="auto"/>
        <w:ind w:right="10"/>
        <w:rPr>
          <w:rFonts w:ascii="Times New Roman" w:hAnsi="Times New Roman" w:cs="Times New Roman"/>
        </w:rPr>
      </w:pPr>
    </w:p>
    <w:p w14:paraId="4BF399AD" w14:textId="77777777" w:rsidR="005C3AF8" w:rsidRPr="00FE460C" w:rsidRDefault="005C3AF8" w:rsidP="00F903B4">
      <w:pPr>
        <w:pStyle w:val="Corpodetexto"/>
        <w:tabs>
          <w:tab w:val="left" w:pos="0"/>
        </w:tabs>
        <w:spacing w:line="276" w:lineRule="auto"/>
        <w:ind w:right="10"/>
        <w:rPr>
          <w:rFonts w:ascii="Times New Roman" w:hAnsi="Times New Roman" w:cs="Times New Roman"/>
        </w:rPr>
      </w:pPr>
    </w:p>
    <w:p w14:paraId="5C247B87" w14:textId="7A737A17" w:rsidR="004E0C8D"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rPr>
        <w:lastRenderedPageBreak/>
        <w:t>CLÁUSULA</w:t>
      </w:r>
      <w:r w:rsidRPr="00FE460C">
        <w:rPr>
          <w:rFonts w:ascii="Times New Roman" w:hAnsi="Times New Roman" w:cs="Times New Roman"/>
          <w:spacing w:val="-12"/>
        </w:rPr>
        <w:t xml:space="preserve"> </w:t>
      </w:r>
      <w:r w:rsidR="008D080C">
        <w:rPr>
          <w:rFonts w:ascii="Times New Roman" w:hAnsi="Times New Roman" w:cs="Times New Roman"/>
        </w:rPr>
        <w:t>XI</w:t>
      </w:r>
      <w:r w:rsidRPr="00FE460C">
        <w:rPr>
          <w:rFonts w:ascii="Times New Roman" w:hAnsi="Times New Roman" w:cs="Times New Roman"/>
          <w:spacing w:val="-9"/>
        </w:rPr>
        <w:t xml:space="preserve"> </w:t>
      </w:r>
      <w:r w:rsidRPr="00FE460C">
        <w:rPr>
          <w:rFonts w:ascii="Times New Roman" w:hAnsi="Times New Roman" w:cs="Times New Roman"/>
        </w:rPr>
        <w:t>–</w:t>
      </w:r>
      <w:r w:rsidRPr="00FE460C">
        <w:rPr>
          <w:rFonts w:ascii="Times New Roman" w:hAnsi="Times New Roman" w:cs="Times New Roman"/>
          <w:spacing w:val="-4"/>
        </w:rPr>
        <w:t xml:space="preserve"> </w:t>
      </w:r>
      <w:r w:rsidRPr="00FE460C">
        <w:rPr>
          <w:rFonts w:ascii="Times New Roman" w:hAnsi="Times New Roman" w:cs="Times New Roman"/>
        </w:rPr>
        <w:t>DA</w:t>
      </w:r>
      <w:r w:rsidRPr="00FE460C">
        <w:rPr>
          <w:rFonts w:ascii="Times New Roman" w:hAnsi="Times New Roman" w:cs="Times New Roman"/>
          <w:spacing w:val="-14"/>
        </w:rPr>
        <w:t xml:space="preserve"> </w:t>
      </w:r>
      <w:r w:rsidRPr="00FE460C">
        <w:rPr>
          <w:rFonts w:ascii="Times New Roman" w:hAnsi="Times New Roman" w:cs="Times New Roman"/>
        </w:rPr>
        <w:t>FISCALIZAÇÃO</w:t>
      </w:r>
    </w:p>
    <w:p w14:paraId="722D633E" w14:textId="77777777" w:rsidR="00CB567F" w:rsidRPr="00CB567F" w:rsidRDefault="00CB567F" w:rsidP="00F903B4">
      <w:pPr>
        <w:spacing w:line="276" w:lineRule="auto"/>
      </w:pPr>
    </w:p>
    <w:p w14:paraId="7EA3BE7C" w14:textId="60199276" w:rsidR="004E0C8D" w:rsidRPr="00FE460C" w:rsidRDefault="005579BF" w:rsidP="00F903B4">
      <w:pPr>
        <w:pStyle w:val="Corpodetexto"/>
        <w:tabs>
          <w:tab w:val="left" w:pos="0"/>
        </w:tabs>
        <w:spacing w:line="276" w:lineRule="auto"/>
        <w:ind w:right="10"/>
        <w:jc w:val="both"/>
        <w:rPr>
          <w:rFonts w:ascii="Times New Roman" w:hAnsi="Times New Roman" w:cs="Times New Roman"/>
        </w:rPr>
      </w:pPr>
      <w:r w:rsidRPr="00FE460C">
        <w:rPr>
          <w:rFonts w:ascii="Times New Roman" w:hAnsi="Times New Roman" w:cs="Times New Roman"/>
          <w:b/>
        </w:rPr>
        <w:t>1</w:t>
      </w:r>
      <w:r w:rsidR="00425162">
        <w:rPr>
          <w:rFonts w:ascii="Times New Roman" w:hAnsi="Times New Roman" w:cs="Times New Roman"/>
          <w:b/>
        </w:rPr>
        <w:t>1</w:t>
      </w:r>
      <w:r w:rsidRPr="00FE460C">
        <w:rPr>
          <w:rFonts w:ascii="Times New Roman" w:hAnsi="Times New Roman" w:cs="Times New Roman"/>
          <w:b/>
        </w:rPr>
        <w:t>.1.</w:t>
      </w:r>
      <w:r w:rsidRPr="00FE460C">
        <w:rPr>
          <w:rFonts w:ascii="Times New Roman" w:hAnsi="Times New Roman" w:cs="Times New Roman"/>
          <w:b/>
          <w:spacing w:val="1"/>
        </w:rPr>
        <w:t xml:space="preserve"> </w:t>
      </w:r>
      <w:r w:rsidRPr="00FE460C">
        <w:rPr>
          <w:rFonts w:ascii="Times New Roman" w:hAnsi="Times New Roman" w:cs="Times New Roman"/>
        </w:rPr>
        <w:t>A</w:t>
      </w:r>
      <w:r w:rsidRPr="00FE460C">
        <w:rPr>
          <w:rFonts w:ascii="Times New Roman" w:hAnsi="Times New Roman" w:cs="Times New Roman"/>
          <w:spacing w:val="1"/>
        </w:rPr>
        <w:t xml:space="preserve"> </w:t>
      </w:r>
      <w:r w:rsidRPr="00FE460C">
        <w:rPr>
          <w:rFonts w:ascii="Times New Roman" w:hAnsi="Times New Roman" w:cs="Times New Roman"/>
        </w:rPr>
        <w:t>fiscalização</w:t>
      </w:r>
      <w:r w:rsidRPr="00FE460C">
        <w:rPr>
          <w:rFonts w:ascii="Times New Roman" w:hAnsi="Times New Roman" w:cs="Times New Roman"/>
          <w:spacing w:val="1"/>
        </w:rPr>
        <w:t xml:space="preserve"> </w:t>
      </w:r>
      <w:r w:rsidRPr="00FE460C">
        <w:rPr>
          <w:rFonts w:ascii="Times New Roman" w:hAnsi="Times New Roman" w:cs="Times New Roman"/>
        </w:rPr>
        <w:t>exercida</w:t>
      </w:r>
      <w:r w:rsidRPr="00FE460C">
        <w:rPr>
          <w:rFonts w:ascii="Times New Roman" w:hAnsi="Times New Roman" w:cs="Times New Roman"/>
          <w:spacing w:val="1"/>
        </w:rPr>
        <w:t xml:space="preserve"> </w:t>
      </w:r>
      <w:r w:rsidRPr="00FE460C">
        <w:rPr>
          <w:rFonts w:ascii="Times New Roman" w:hAnsi="Times New Roman" w:cs="Times New Roman"/>
        </w:rPr>
        <w:t>pela</w:t>
      </w:r>
      <w:r w:rsidRPr="00FE460C">
        <w:rPr>
          <w:rFonts w:ascii="Times New Roman" w:hAnsi="Times New Roman" w:cs="Times New Roman"/>
          <w:spacing w:val="1"/>
        </w:rPr>
        <w:t xml:space="preserve"> </w:t>
      </w:r>
      <w:r w:rsidRPr="00FE460C">
        <w:rPr>
          <w:rFonts w:ascii="Times New Roman" w:hAnsi="Times New Roman" w:cs="Times New Roman"/>
        </w:rPr>
        <w:t>Administração</w:t>
      </w:r>
      <w:r w:rsidRPr="00FE460C">
        <w:rPr>
          <w:rFonts w:ascii="Times New Roman" w:hAnsi="Times New Roman" w:cs="Times New Roman"/>
          <w:spacing w:val="1"/>
        </w:rPr>
        <w:t xml:space="preserve"> </w:t>
      </w:r>
      <w:r w:rsidRPr="00FE460C">
        <w:rPr>
          <w:rFonts w:ascii="Times New Roman" w:hAnsi="Times New Roman" w:cs="Times New Roman"/>
        </w:rPr>
        <w:t>não</w:t>
      </w:r>
      <w:r w:rsidRPr="00FE460C">
        <w:rPr>
          <w:rFonts w:ascii="Times New Roman" w:hAnsi="Times New Roman" w:cs="Times New Roman"/>
          <w:spacing w:val="1"/>
        </w:rPr>
        <w:t xml:space="preserve"> </w:t>
      </w:r>
      <w:r w:rsidRPr="00FE460C">
        <w:rPr>
          <w:rFonts w:ascii="Times New Roman" w:hAnsi="Times New Roman" w:cs="Times New Roman"/>
        </w:rPr>
        <w:t>afasta,</w:t>
      </w:r>
      <w:r w:rsidRPr="00FE460C">
        <w:rPr>
          <w:rFonts w:ascii="Times New Roman" w:hAnsi="Times New Roman" w:cs="Times New Roman"/>
          <w:spacing w:val="1"/>
        </w:rPr>
        <w:t xml:space="preserve"> </w:t>
      </w:r>
      <w:r w:rsidRPr="00FE460C">
        <w:rPr>
          <w:rFonts w:ascii="Times New Roman" w:hAnsi="Times New Roman" w:cs="Times New Roman"/>
        </w:rPr>
        <w:t>nem</w:t>
      </w:r>
      <w:r w:rsidRPr="00FE460C">
        <w:rPr>
          <w:rFonts w:ascii="Times New Roman" w:hAnsi="Times New Roman" w:cs="Times New Roman"/>
          <w:spacing w:val="1"/>
        </w:rPr>
        <w:t xml:space="preserve"> </w:t>
      </w:r>
      <w:r w:rsidRPr="00FE460C">
        <w:rPr>
          <w:rFonts w:ascii="Times New Roman" w:hAnsi="Times New Roman" w:cs="Times New Roman"/>
        </w:rPr>
        <w:t>diminui</w:t>
      </w:r>
      <w:r w:rsidRPr="00FE460C">
        <w:rPr>
          <w:rFonts w:ascii="Times New Roman" w:hAnsi="Times New Roman" w:cs="Times New Roman"/>
          <w:spacing w:val="1"/>
        </w:rPr>
        <w:t xml:space="preserve"> </w:t>
      </w:r>
      <w:r w:rsidRPr="00FE460C">
        <w:rPr>
          <w:rFonts w:ascii="Times New Roman" w:hAnsi="Times New Roman" w:cs="Times New Roman"/>
        </w:rPr>
        <w:t>as</w:t>
      </w:r>
      <w:r w:rsidRPr="00FE460C">
        <w:rPr>
          <w:rFonts w:ascii="Times New Roman" w:hAnsi="Times New Roman" w:cs="Times New Roman"/>
          <w:spacing w:val="1"/>
        </w:rPr>
        <w:t xml:space="preserve"> </w:t>
      </w:r>
      <w:r w:rsidRPr="00FE460C">
        <w:rPr>
          <w:rFonts w:ascii="Times New Roman" w:hAnsi="Times New Roman" w:cs="Times New Roman"/>
        </w:rPr>
        <w:t>obrigações</w:t>
      </w:r>
      <w:r w:rsidRPr="00FE460C">
        <w:rPr>
          <w:rFonts w:ascii="Times New Roman" w:hAnsi="Times New Roman" w:cs="Times New Roman"/>
          <w:spacing w:val="-2"/>
        </w:rPr>
        <w:t xml:space="preserve"> </w:t>
      </w:r>
      <w:r w:rsidRPr="00FE460C">
        <w:rPr>
          <w:rFonts w:ascii="Times New Roman" w:hAnsi="Times New Roman" w:cs="Times New Roman"/>
        </w:rPr>
        <w:t>e</w:t>
      </w:r>
      <w:r w:rsidRPr="00FE460C">
        <w:rPr>
          <w:rFonts w:ascii="Times New Roman" w:hAnsi="Times New Roman" w:cs="Times New Roman"/>
          <w:spacing w:val="-1"/>
        </w:rPr>
        <w:t xml:space="preserve"> </w:t>
      </w:r>
      <w:r w:rsidRPr="00FE460C">
        <w:rPr>
          <w:rFonts w:ascii="Times New Roman" w:hAnsi="Times New Roman" w:cs="Times New Roman"/>
        </w:rPr>
        <w:t>responsabilidades</w:t>
      </w:r>
      <w:r w:rsidRPr="00FE460C">
        <w:rPr>
          <w:rFonts w:ascii="Times New Roman" w:hAnsi="Times New Roman" w:cs="Times New Roman"/>
          <w:spacing w:val="-1"/>
        </w:rPr>
        <w:t xml:space="preserve"> </w:t>
      </w:r>
      <w:r w:rsidRPr="00FE460C">
        <w:rPr>
          <w:rFonts w:ascii="Times New Roman" w:hAnsi="Times New Roman" w:cs="Times New Roman"/>
        </w:rPr>
        <w:t>da</w:t>
      </w:r>
      <w:r w:rsidRPr="00FE460C">
        <w:rPr>
          <w:rFonts w:ascii="Times New Roman" w:hAnsi="Times New Roman" w:cs="Times New Roman"/>
          <w:spacing w:val="-1"/>
        </w:rPr>
        <w:t xml:space="preserve"> </w:t>
      </w:r>
      <w:r w:rsidRPr="00FE460C">
        <w:rPr>
          <w:rFonts w:ascii="Times New Roman" w:hAnsi="Times New Roman" w:cs="Times New Roman"/>
        </w:rPr>
        <w:t>contratada.</w:t>
      </w:r>
    </w:p>
    <w:p w14:paraId="6ACF9015"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37D76B58" w14:textId="43871C00" w:rsidR="004E0C8D" w:rsidRPr="00FE460C"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3"/>
        </w:rPr>
        <w:t xml:space="preserve"> </w:t>
      </w:r>
      <w:r w:rsidR="008D080C">
        <w:rPr>
          <w:rFonts w:ascii="Times New Roman" w:hAnsi="Times New Roman" w:cs="Times New Roman"/>
        </w:rPr>
        <w:t>XII</w:t>
      </w:r>
      <w:r w:rsidRPr="00FE460C">
        <w:rPr>
          <w:rFonts w:ascii="Times New Roman" w:hAnsi="Times New Roman" w:cs="Times New Roman"/>
          <w:spacing w:val="-14"/>
        </w:rPr>
        <w:t xml:space="preserve"> </w:t>
      </w:r>
      <w:r w:rsidRPr="00FE460C">
        <w:rPr>
          <w:rFonts w:ascii="Times New Roman" w:hAnsi="Times New Roman" w:cs="Times New Roman"/>
        </w:rPr>
        <w:t>–</w:t>
      </w:r>
      <w:r w:rsidRPr="00FE460C">
        <w:rPr>
          <w:rFonts w:ascii="Times New Roman" w:hAnsi="Times New Roman" w:cs="Times New Roman"/>
          <w:spacing w:val="-5"/>
        </w:rPr>
        <w:t xml:space="preserve"> </w:t>
      </w:r>
      <w:r w:rsidRPr="00FE460C">
        <w:rPr>
          <w:rFonts w:ascii="Times New Roman" w:hAnsi="Times New Roman" w:cs="Times New Roman"/>
        </w:rPr>
        <w:t>DAS</w:t>
      </w:r>
      <w:r w:rsidRPr="00FE460C">
        <w:rPr>
          <w:rFonts w:ascii="Times New Roman" w:hAnsi="Times New Roman" w:cs="Times New Roman"/>
          <w:spacing w:val="-5"/>
        </w:rPr>
        <w:t xml:space="preserve"> </w:t>
      </w:r>
      <w:r w:rsidR="00073FE6">
        <w:rPr>
          <w:rFonts w:ascii="Times New Roman" w:hAnsi="Times New Roman" w:cs="Times New Roman"/>
        </w:rPr>
        <w:t>SANÇÕES</w:t>
      </w:r>
    </w:p>
    <w:p w14:paraId="046A494B" w14:textId="77777777" w:rsidR="004E0C8D" w:rsidRPr="00FE460C" w:rsidRDefault="004E0C8D" w:rsidP="00F903B4">
      <w:pPr>
        <w:pStyle w:val="Corpodetexto"/>
        <w:tabs>
          <w:tab w:val="left" w:pos="0"/>
          <w:tab w:val="left" w:pos="567"/>
        </w:tabs>
        <w:spacing w:line="276" w:lineRule="auto"/>
        <w:ind w:right="10"/>
        <w:rPr>
          <w:rFonts w:ascii="Times New Roman" w:hAnsi="Times New Roman" w:cs="Times New Roman"/>
        </w:rPr>
      </w:pPr>
    </w:p>
    <w:p w14:paraId="00D18F24" w14:textId="64B249E4" w:rsidR="00073FE6" w:rsidRPr="00073FE6" w:rsidRDefault="00073FE6" w:rsidP="00F903B4">
      <w:pPr>
        <w:pStyle w:val="Corpodetexto"/>
        <w:tabs>
          <w:tab w:val="left" w:pos="0"/>
        </w:tabs>
        <w:spacing w:line="276" w:lineRule="auto"/>
        <w:ind w:right="10"/>
        <w:jc w:val="both"/>
        <w:rPr>
          <w:rFonts w:ascii="Times New Roman" w:hAnsi="Times New Roman" w:cs="Times New Roman"/>
        </w:rPr>
      </w:pPr>
      <w:r w:rsidRPr="00073FE6">
        <w:rPr>
          <w:rFonts w:ascii="Times New Roman" w:hAnsi="Times New Roman" w:cs="Times New Roman"/>
          <w:b/>
          <w:bCs/>
        </w:rPr>
        <w:t>12.1</w:t>
      </w:r>
      <w:r w:rsidRPr="00073FE6">
        <w:rPr>
          <w:rFonts w:ascii="Times New Roman" w:hAnsi="Times New Roman" w:cs="Times New Roman"/>
          <w:b/>
          <w:bCs/>
          <w:sz w:val="22"/>
          <w:szCs w:val="22"/>
        </w:rPr>
        <w:t>.</w:t>
      </w:r>
      <w:r w:rsidRPr="00B10C3F">
        <w:rPr>
          <w:rFonts w:ascii="Times New Roman" w:hAnsi="Times New Roman" w:cs="Times New Roman"/>
          <w:sz w:val="22"/>
          <w:szCs w:val="22"/>
        </w:rPr>
        <w:t xml:space="preserve"> </w:t>
      </w:r>
      <w:r w:rsidRPr="00073FE6">
        <w:rPr>
          <w:rFonts w:ascii="Times New Roman" w:hAnsi="Times New Roman" w:cs="Times New Roman"/>
        </w:rPr>
        <w:t>Aplicam-se a este Contrato as sanções previstas nas Leis de nº 8.666/1993 e de nº 10.520/20</w:t>
      </w:r>
      <w:r w:rsidR="00D8686E">
        <w:rPr>
          <w:rFonts w:ascii="Times New Roman" w:hAnsi="Times New Roman" w:cs="Times New Roman"/>
        </w:rPr>
        <w:t>0</w:t>
      </w:r>
      <w:r w:rsidRPr="00073FE6">
        <w:rPr>
          <w:rFonts w:ascii="Times New Roman" w:hAnsi="Times New Roman" w:cs="Times New Roman"/>
        </w:rPr>
        <w:t xml:space="preserve">2 (artigo 7º), sobre as quais a CONTRATADA declara conhecer integralmente. </w:t>
      </w:r>
    </w:p>
    <w:p w14:paraId="026D17D9" w14:textId="77777777" w:rsidR="00073FE6" w:rsidRPr="00073FE6" w:rsidRDefault="00073FE6" w:rsidP="00F903B4">
      <w:pPr>
        <w:pStyle w:val="Corpodetexto"/>
        <w:tabs>
          <w:tab w:val="left" w:pos="0"/>
        </w:tabs>
        <w:spacing w:line="276" w:lineRule="auto"/>
        <w:ind w:right="10"/>
        <w:jc w:val="both"/>
        <w:rPr>
          <w:rFonts w:ascii="Times New Roman" w:hAnsi="Times New Roman" w:cs="Times New Roman"/>
        </w:rPr>
      </w:pPr>
    </w:p>
    <w:p w14:paraId="2E38830D" w14:textId="13B7B62B" w:rsidR="00073FE6" w:rsidRPr="00073FE6" w:rsidRDefault="00073FE6" w:rsidP="00F903B4">
      <w:pPr>
        <w:pStyle w:val="Corpodetexto"/>
        <w:tabs>
          <w:tab w:val="left" w:pos="0"/>
        </w:tabs>
        <w:spacing w:line="276" w:lineRule="auto"/>
        <w:ind w:right="10"/>
        <w:jc w:val="both"/>
        <w:rPr>
          <w:rFonts w:ascii="Times New Roman" w:hAnsi="Times New Roman" w:cs="Times New Roman"/>
        </w:rPr>
      </w:pPr>
      <w:r w:rsidRPr="00073FE6">
        <w:rPr>
          <w:rFonts w:ascii="Times New Roman" w:hAnsi="Times New Roman" w:cs="Times New Roman"/>
          <w:b/>
          <w:bCs/>
        </w:rPr>
        <w:t>12.2.</w:t>
      </w:r>
      <w:r w:rsidRPr="00073FE6">
        <w:rPr>
          <w:rFonts w:ascii="Times New Roman" w:hAnsi="Times New Roman" w:cs="Times New Roman"/>
        </w:rPr>
        <w:t xml:space="preserve"> O atraso injustificado na execução do contrato sujeitará a CONTRATADA à multa de mora de 0,1% por dia de atraso, limitado a 30 (trinta) dias, não impedindo que a CONTRATANTE rescinda unilateralmente o Contrato e aplique as demais sanções previstas na Lei nº 8.666/1993. </w:t>
      </w:r>
    </w:p>
    <w:p w14:paraId="490856EF" w14:textId="77777777" w:rsidR="00073FE6" w:rsidRPr="00073FE6" w:rsidRDefault="00073FE6" w:rsidP="00F903B4">
      <w:pPr>
        <w:pStyle w:val="Corpodetexto"/>
        <w:tabs>
          <w:tab w:val="left" w:pos="0"/>
        </w:tabs>
        <w:spacing w:line="276" w:lineRule="auto"/>
        <w:ind w:right="10"/>
        <w:jc w:val="both"/>
        <w:rPr>
          <w:rFonts w:ascii="Times New Roman" w:hAnsi="Times New Roman" w:cs="Times New Roman"/>
        </w:rPr>
      </w:pPr>
    </w:p>
    <w:p w14:paraId="5FFBEBC5" w14:textId="401C6051" w:rsidR="00073FE6" w:rsidRPr="00073FE6" w:rsidRDefault="00073FE6" w:rsidP="00F903B4">
      <w:pPr>
        <w:pStyle w:val="Corpodetexto"/>
        <w:tabs>
          <w:tab w:val="left" w:pos="0"/>
        </w:tabs>
        <w:spacing w:line="276" w:lineRule="auto"/>
        <w:ind w:right="10"/>
        <w:jc w:val="both"/>
        <w:rPr>
          <w:rFonts w:ascii="Times New Roman" w:hAnsi="Times New Roman" w:cs="Times New Roman"/>
        </w:rPr>
      </w:pPr>
      <w:r w:rsidRPr="00073FE6">
        <w:rPr>
          <w:rFonts w:ascii="Times New Roman" w:hAnsi="Times New Roman" w:cs="Times New Roman"/>
          <w:b/>
          <w:bCs/>
        </w:rPr>
        <w:t>12.3.</w:t>
      </w:r>
      <w:r w:rsidRPr="00073FE6">
        <w:rPr>
          <w:rFonts w:ascii="Times New Roman" w:hAnsi="Times New Roman" w:cs="Times New Roman"/>
        </w:rPr>
        <w:t xml:space="preserve"> Nos termos do artigo 87 da Lei nº 8.666/1993, pela inexecução total ou parcial do Contrato a CONTRATANTE poderá, garantida a prévia defesa, aplicar à CONTRATADA as seguintes sanções:</w:t>
      </w:r>
    </w:p>
    <w:p w14:paraId="5E90DE19" w14:textId="77777777" w:rsidR="00073FE6" w:rsidRPr="00073FE6" w:rsidRDefault="00073FE6" w:rsidP="00F903B4">
      <w:pPr>
        <w:pStyle w:val="Corpodetexto"/>
        <w:tabs>
          <w:tab w:val="left" w:pos="0"/>
        </w:tabs>
        <w:spacing w:line="276" w:lineRule="auto"/>
        <w:ind w:right="10"/>
        <w:jc w:val="both"/>
        <w:rPr>
          <w:rFonts w:ascii="Times New Roman" w:hAnsi="Times New Roman" w:cs="Times New Roman"/>
        </w:rPr>
      </w:pPr>
    </w:p>
    <w:p w14:paraId="76A556BF" w14:textId="77777777" w:rsidR="00073FE6" w:rsidRPr="00116A39" w:rsidRDefault="00073FE6" w:rsidP="00F903B4">
      <w:pPr>
        <w:pStyle w:val="Corpodetexto"/>
        <w:tabs>
          <w:tab w:val="left" w:pos="0"/>
        </w:tabs>
        <w:spacing w:line="276" w:lineRule="auto"/>
        <w:ind w:right="10"/>
        <w:jc w:val="both"/>
        <w:rPr>
          <w:rFonts w:ascii="Times New Roman" w:hAnsi="Times New Roman" w:cs="Times New Roman"/>
        </w:rPr>
      </w:pPr>
      <w:r w:rsidRPr="00116A39">
        <w:rPr>
          <w:rFonts w:ascii="Times New Roman" w:hAnsi="Times New Roman" w:cs="Times New Roman"/>
        </w:rPr>
        <w:t xml:space="preserve">a. Advertência; </w:t>
      </w:r>
    </w:p>
    <w:p w14:paraId="3FFDCC48" w14:textId="77777777" w:rsidR="00073FE6" w:rsidRPr="00116A39" w:rsidRDefault="00073FE6" w:rsidP="00F903B4">
      <w:pPr>
        <w:pStyle w:val="Corpodetexto"/>
        <w:tabs>
          <w:tab w:val="left" w:pos="0"/>
        </w:tabs>
        <w:spacing w:line="276" w:lineRule="auto"/>
        <w:ind w:right="10"/>
        <w:jc w:val="both"/>
        <w:rPr>
          <w:rFonts w:ascii="Times New Roman" w:hAnsi="Times New Roman" w:cs="Times New Roman"/>
        </w:rPr>
      </w:pPr>
      <w:r w:rsidRPr="00116A39">
        <w:rPr>
          <w:rFonts w:ascii="Times New Roman" w:hAnsi="Times New Roman" w:cs="Times New Roman"/>
        </w:rPr>
        <w:t xml:space="preserve">b. Multa graduada de acordo com a gravidade da infração: </w:t>
      </w:r>
    </w:p>
    <w:p w14:paraId="0692B968" w14:textId="77777777" w:rsidR="00073FE6" w:rsidRPr="00116A39" w:rsidRDefault="00073FE6" w:rsidP="00F903B4">
      <w:pPr>
        <w:pStyle w:val="Corpodetexto"/>
        <w:tabs>
          <w:tab w:val="left" w:pos="0"/>
        </w:tabs>
        <w:spacing w:line="276" w:lineRule="auto"/>
        <w:ind w:right="10"/>
        <w:jc w:val="both"/>
        <w:rPr>
          <w:rFonts w:ascii="Times New Roman" w:hAnsi="Times New Roman" w:cs="Times New Roman"/>
        </w:rPr>
      </w:pPr>
      <w:r w:rsidRPr="00116A39">
        <w:rPr>
          <w:rFonts w:ascii="Times New Roman" w:hAnsi="Times New Roman" w:cs="Times New Roman"/>
        </w:rPr>
        <w:t>b.1. Multa de 5% (um por cento) sobre o valor contratual por cumprimento parcial do contrato;</w:t>
      </w:r>
    </w:p>
    <w:p w14:paraId="45DF76B0" w14:textId="77777777" w:rsidR="00073FE6" w:rsidRPr="00116A39" w:rsidRDefault="00073FE6" w:rsidP="00F903B4">
      <w:pPr>
        <w:pStyle w:val="Corpodetexto"/>
        <w:tabs>
          <w:tab w:val="left" w:pos="0"/>
        </w:tabs>
        <w:spacing w:line="276" w:lineRule="auto"/>
        <w:ind w:right="10"/>
        <w:jc w:val="both"/>
        <w:rPr>
          <w:rFonts w:ascii="Times New Roman" w:hAnsi="Times New Roman" w:cs="Times New Roman"/>
        </w:rPr>
      </w:pPr>
      <w:r w:rsidRPr="00116A39">
        <w:rPr>
          <w:rFonts w:ascii="Times New Roman" w:hAnsi="Times New Roman" w:cs="Times New Roman"/>
        </w:rPr>
        <w:t xml:space="preserve">b.2. Multa de 10% (dez por cento) sobre o valor contratual por inexecução total do contrato; </w:t>
      </w:r>
    </w:p>
    <w:p w14:paraId="28D928B6" w14:textId="77777777" w:rsidR="00073FE6" w:rsidRPr="00116A39" w:rsidRDefault="00073FE6" w:rsidP="00F903B4">
      <w:pPr>
        <w:pStyle w:val="Corpodetexto"/>
        <w:tabs>
          <w:tab w:val="left" w:pos="0"/>
        </w:tabs>
        <w:spacing w:line="276" w:lineRule="auto"/>
        <w:ind w:right="10"/>
        <w:jc w:val="both"/>
        <w:rPr>
          <w:rFonts w:ascii="Times New Roman" w:hAnsi="Times New Roman" w:cs="Times New Roman"/>
        </w:rPr>
      </w:pPr>
      <w:r w:rsidRPr="00116A39">
        <w:rPr>
          <w:rFonts w:ascii="Times New Roman" w:hAnsi="Times New Roman" w:cs="Times New Roman"/>
        </w:rPr>
        <w:t>c. Suspensão temporária de participação em licitação e impedimento de contratar com a Câmara Municipal de Itatiba, por prazo não superior a 02 (dois) anos;</w:t>
      </w:r>
    </w:p>
    <w:p w14:paraId="2DFBA1BD" w14:textId="77777777" w:rsidR="00073FE6" w:rsidRPr="00116A39" w:rsidRDefault="00073FE6" w:rsidP="00F903B4">
      <w:pPr>
        <w:pStyle w:val="Corpodetexto"/>
        <w:tabs>
          <w:tab w:val="left" w:pos="0"/>
        </w:tabs>
        <w:spacing w:line="276" w:lineRule="auto"/>
        <w:ind w:right="10"/>
        <w:jc w:val="both"/>
        <w:rPr>
          <w:rFonts w:ascii="Times New Roman" w:hAnsi="Times New Roman" w:cs="Times New Roman"/>
          <w:color w:val="000000"/>
          <w:sz w:val="22"/>
          <w:szCs w:val="22"/>
          <w:shd w:val="clear" w:color="auto" w:fill="FFFFFF"/>
        </w:rPr>
      </w:pPr>
      <w:r w:rsidRPr="00116A39">
        <w:rPr>
          <w:rFonts w:ascii="Times New Roman" w:hAnsi="Times New Roman" w:cs="Times New Roman"/>
        </w:rPr>
        <w:t>d. Declaração de inidoneidade para licitar ou contratar com a Administração Pública</w:t>
      </w:r>
      <w:r w:rsidRPr="00116A39">
        <w:rPr>
          <w:rFonts w:ascii="Times New Roman" w:hAnsi="Times New Roman" w:cs="Times New Roman"/>
          <w:color w:val="000000"/>
          <w:sz w:val="22"/>
          <w:szCs w:val="22"/>
          <w:shd w:val="clear" w:color="auto" w:fill="FFFFFF"/>
        </w:rPr>
        <w:t xml:space="preserve"> enquanto perdurarem os motivos determinantes da punição ou até que seja promovida a reabilitação perante a Câmara Municipal de Itatiba, que será concedida sempre que a contratada ressarcir pelos prejuízos e após decorrido o prazo de 02 (dois) anos.</w:t>
      </w:r>
    </w:p>
    <w:p w14:paraId="681ABD22" w14:textId="77777777" w:rsidR="004E0C8D" w:rsidRPr="00FE460C" w:rsidRDefault="004E0C8D" w:rsidP="00F903B4">
      <w:pPr>
        <w:pStyle w:val="Corpodetexto"/>
        <w:tabs>
          <w:tab w:val="left" w:pos="0"/>
          <w:tab w:val="left" w:pos="567"/>
        </w:tabs>
        <w:spacing w:line="276" w:lineRule="auto"/>
        <w:ind w:right="10"/>
        <w:jc w:val="both"/>
        <w:rPr>
          <w:rFonts w:ascii="Times New Roman" w:hAnsi="Times New Roman" w:cs="Times New Roman"/>
        </w:rPr>
      </w:pPr>
    </w:p>
    <w:p w14:paraId="64D6B7A9" w14:textId="68B90679" w:rsidR="004E0C8D" w:rsidRDefault="005579BF" w:rsidP="00F903B4">
      <w:pPr>
        <w:pStyle w:val="Ttulo1"/>
        <w:tabs>
          <w:tab w:val="left" w:pos="0"/>
          <w:tab w:val="left" w:pos="567"/>
        </w:tabs>
        <w:spacing w:line="276" w:lineRule="auto"/>
        <w:ind w:left="0" w:right="10"/>
        <w:jc w:val="both"/>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5"/>
        </w:rPr>
        <w:t xml:space="preserve"> </w:t>
      </w:r>
      <w:r w:rsidR="00425162">
        <w:rPr>
          <w:rFonts w:ascii="Times New Roman" w:hAnsi="Times New Roman" w:cs="Times New Roman"/>
        </w:rPr>
        <w:t>XIII</w:t>
      </w:r>
      <w:r w:rsidRPr="00FE460C">
        <w:rPr>
          <w:rFonts w:ascii="Times New Roman" w:hAnsi="Times New Roman" w:cs="Times New Roman"/>
          <w:spacing w:val="-14"/>
        </w:rPr>
        <w:t xml:space="preserve"> </w:t>
      </w:r>
      <w:r w:rsidRPr="00FE460C">
        <w:rPr>
          <w:rFonts w:ascii="Times New Roman" w:hAnsi="Times New Roman" w:cs="Times New Roman"/>
        </w:rPr>
        <w:t>–</w:t>
      </w:r>
      <w:r w:rsidRPr="00FE460C">
        <w:rPr>
          <w:rFonts w:ascii="Times New Roman" w:hAnsi="Times New Roman" w:cs="Times New Roman"/>
          <w:spacing w:val="-8"/>
        </w:rPr>
        <w:t xml:space="preserve"> </w:t>
      </w:r>
      <w:r w:rsidRPr="00FE460C">
        <w:rPr>
          <w:rFonts w:ascii="Times New Roman" w:hAnsi="Times New Roman" w:cs="Times New Roman"/>
        </w:rPr>
        <w:t>DA</w:t>
      </w:r>
      <w:r w:rsidRPr="00FE460C">
        <w:rPr>
          <w:rFonts w:ascii="Times New Roman" w:hAnsi="Times New Roman" w:cs="Times New Roman"/>
          <w:spacing w:val="-16"/>
        </w:rPr>
        <w:t xml:space="preserve"> </w:t>
      </w:r>
      <w:r w:rsidRPr="00FE460C">
        <w:rPr>
          <w:rFonts w:ascii="Times New Roman" w:hAnsi="Times New Roman" w:cs="Times New Roman"/>
        </w:rPr>
        <w:t>RESCISÃO</w:t>
      </w:r>
      <w:r w:rsidRPr="00FE460C">
        <w:rPr>
          <w:rFonts w:ascii="Times New Roman" w:hAnsi="Times New Roman" w:cs="Times New Roman"/>
          <w:spacing w:val="-7"/>
        </w:rPr>
        <w:t xml:space="preserve"> </w:t>
      </w:r>
      <w:r w:rsidRPr="00FE460C">
        <w:rPr>
          <w:rFonts w:ascii="Times New Roman" w:hAnsi="Times New Roman" w:cs="Times New Roman"/>
        </w:rPr>
        <w:t>CONTRATUAL</w:t>
      </w:r>
    </w:p>
    <w:p w14:paraId="0CF9B971" w14:textId="77777777" w:rsidR="000664F6" w:rsidRPr="000664F6" w:rsidRDefault="000664F6" w:rsidP="00F903B4">
      <w:pPr>
        <w:spacing w:line="276" w:lineRule="auto"/>
        <w:jc w:val="both"/>
      </w:pPr>
    </w:p>
    <w:p w14:paraId="1C50C755" w14:textId="73E2D04C" w:rsidR="004E0C8D" w:rsidRPr="00425162" w:rsidRDefault="00425162" w:rsidP="00F903B4">
      <w:pPr>
        <w:pStyle w:val="Corpodetexto"/>
        <w:tabs>
          <w:tab w:val="left" w:pos="0"/>
        </w:tabs>
        <w:spacing w:line="276" w:lineRule="auto"/>
        <w:ind w:right="10"/>
        <w:jc w:val="both"/>
        <w:rPr>
          <w:rFonts w:ascii="Times New Roman" w:hAnsi="Times New Roman" w:cs="Times New Roman"/>
        </w:rPr>
      </w:pPr>
      <w:r>
        <w:rPr>
          <w:rFonts w:ascii="Times New Roman" w:hAnsi="Times New Roman" w:cs="Times New Roman"/>
          <w:b/>
          <w:bCs/>
        </w:rPr>
        <w:t>13.1</w:t>
      </w:r>
      <w:r>
        <w:rPr>
          <w:rFonts w:ascii="Times New Roman" w:hAnsi="Times New Roman" w:cs="Times New Roman"/>
        </w:rPr>
        <w:t xml:space="preserve">  </w:t>
      </w:r>
      <w:r w:rsidR="005579BF" w:rsidRPr="00425162">
        <w:rPr>
          <w:rFonts w:ascii="Times New Roman" w:hAnsi="Times New Roman" w:cs="Times New Roman"/>
        </w:rPr>
        <w:t xml:space="preserve">A </w:t>
      </w:r>
      <w:r w:rsidR="000664F6" w:rsidRPr="00425162">
        <w:rPr>
          <w:rFonts w:ascii="Times New Roman" w:hAnsi="Times New Roman" w:cs="Times New Roman"/>
        </w:rPr>
        <w:t>Câmara Municipal de Itatiba</w:t>
      </w:r>
      <w:r w:rsidR="005579BF" w:rsidRPr="00425162">
        <w:rPr>
          <w:rFonts w:ascii="Times New Roman" w:hAnsi="Times New Roman" w:cs="Times New Roman"/>
        </w:rPr>
        <w:t xml:space="preserve"> reserva-se no direito de rescindir de pleno direito o contrato, independentemente de interpelação judicial ou extrajudicial, sem que caiba à proponente vencedora, direito a indenização de qualquer espécie, quando ocorrer:</w:t>
      </w:r>
    </w:p>
    <w:p w14:paraId="61FBC1CC" w14:textId="77777777" w:rsidR="004E0C8D" w:rsidRPr="00CD2129" w:rsidRDefault="004E0C8D" w:rsidP="00F903B4">
      <w:pPr>
        <w:pStyle w:val="Corpodetexto"/>
        <w:tabs>
          <w:tab w:val="left" w:pos="0"/>
          <w:tab w:val="left" w:pos="567"/>
        </w:tabs>
        <w:spacing w:line="276" w:lineRule="auto"/>
        <w:ind w:right="10"/>
        <w:jc w:val="both"/>
        <w:rPr>
          <w:rFonts w:ascii="Times New Roman" w:hAnsi="Times New Roman" w:cs="Times New Roman"/>
        </w:rPr>
      </w:pPr>
    </w:p>
    <w:p w14:paraId="1246989D" w14:textId="77777777" w:rsidR="004E0C8D" w:rsidRPr="00CD2129" w:rsidRDefault="005579BF" w:rsidP="00F903B4">
      <w:pPr>
        <w:pStyle w:val="PargrafodaLista"/>
        <w:numPr>
          <w:ilvl w:val="0"/>
          <w:numId w:val="19"/>
        </w:numPr>
        <w:tabs>
          <w:tab w:val="left" w:pos="0"/>
          <w:tab w:val="left" w:pos="567"/>
          <w:tab w:val="left" w:pos="1028"/>
        </w:tabs>
        <w:spacing w:line="276" w:lineRule="auto"/>
        <w:ind w:left="0" w:right="10" w:firstLine="0"/>
        <w:rPr>
          <w:rFonts w:ascii="Times New Roman" w:hAnsi="Times New Roman" w:cs="Times New Roman"/>
          <w:sz w:val="24"/>
          <w:szCs w:val="24"/>
        </w:rPr>
      </w:pPr>
      <w:r w:rsidRPr="00CD2129">
        <w:rPr>
          <w:rFonts w:ascii="Times New Roman" w:hAnsi="Times New Roman" w:cs="Times New Roman"/>
          <w:sz w:val="24"/>
          <w:szCs w:val="24"/>
        </w:rPr>
        <w:t>falência, recuperação judicial (caso não seja apresentado plano de recuperação</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homologado</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pelo</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juízo</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competente,</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apto</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a</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comprovar</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a</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viabilidade</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econômico-</w:t>
      </w:r>
      <w:r w:rsidRPr="00CD2129">
        <w:rPr>
          <w:rFonts w:ascii="Times New Roman" w:hAnsi="Times New Roman" w:cs="Times New Roman"/>
          <w:spacing w:val="-64"/>
          <w:sz w:val="24"/>
          <w:szCs w:val="24"/>
        </w:rPr>
        <w:t xml:space="preserve"> </w:t>
      </w:r>
      <w:r w:rsidRPr="00CD2129">
        <w:rPr>
          <w:rFonts w:ascii="Times New Roman" w:hAnsi="Times New Roman" w:cs="Times New Roman"/>
          <w:sz w:val="24"/>
          <w:szCs w:val="24"/>
        </w:rPr>
        <w:t>financeira) ou</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extrajudicial</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ou</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dissolução;</w:t>
      </w:r>
    </w:p>
    <w:p w14:paraId="395968EC" w14:textId="77777777" w:rsidR="004E0C8D" w:rsidRPr="00CD2129" w:rsidRDefault="004E0C8D" w:rsidP="00F903B4">
      <w:pPr>
        <w:pStyle w:val="PargrafodaLista"/>
        <w:tabs>
          <w:tab w:val="left" w:pos="0"/>
          <w:tab w:val="left" w:pos="567"/>
          <w:tab w:val="left" w:pos="1028"/>
        </w:tabs>
        <w:spacing w:line="276" w:lineRule="auto"/>
        <w:ind w:left="0" w:right="10"/>
        <w:rPr>
          <w:rFonts w:ascii="Times New Roman" w:hAnsi="Times New Roman" w:cs="Times New Roman"/>
          <w:sz w:val="24"/>
          <w:szCs w:val="24"/>
        </w:rPr>
      </w:pPr>
    </w:p>
    <w:p w14:paraId="361AEDD1" w14:textId="77777777" w:rsidR="004E0C8D" w:rsidRPr="00CD2129" w:rsidRDefault="005579BF" w:rsidP="00F903B4">
      <w:pPr>
        <w:pStyle w:val="PargrafodaLista"/>
        <w:numPr>
          <w:ilvl w:val="0"/>
          <w:numId w:val="19"/>
        </w:numPr>
        <w:tabs>
          <w:tab w:val="left" w:pos="0"/>
          <w:tab w:val="left" w:pos="567"/>
        </w:tabs>
        <w:spacing w:line="276" w:lineRule="auto"/>
        <w:ind w:left="0" w:right="10" w:firstLine="0"/>
        <w:rPr>
          <w:rFonts w:ascii="Times New Roman" w:hAnsi="Times New Roman" w:cs="Times New Roman"/>
          <w:sz w:val="24"/>
          <w:szCs w:val="24"/>
        </w:rPr>
      </w:pPr>
      <w:r w:rsidRPr="00CD2129">
        <w:rPr>
          <w:rFonts w:ascii="Times New Roman" w:hAnsi="Times New Roman" w:cs="Times New Roman"/>
          <w:sz w:val="24"/>
          <w:szCs w:val="24"/>
        </w:rPr>
        <w:lastRenderedPageBreak/>
        <w:t>inadimplência</w:t>
      </w:r>
      <w:r w:rsidRPr="00CD2129">
        <w:rPr>
          <w:rFonts w:ascii="Times New Roman" w:hAnsi="Times New Roman" w:cs="Times New Roman"/>
          <w:spacing w:val="65"/>
          <w:sz w:val="24"/>
          <w:szCs w:val="24"/>
        </w:rPr>
        <w:t xml:space="preserve"> </w:t>
      </w:r>
      <w:r w:rsidRPr="00CD2129">
        <w:rPr>
          <w:rFonts w:ascii="Times New Roman" w:hAnsi="Times New Roman" w:cs="Times New Roman"/>
          <w:sz w:val="24"/>
          <w:szCs w:val="24"/>
        </w:rPr>
        <w:t>de</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qualquer  cláusula</w:t>
      </w:r>
      <w:r w:rsidRPr="00CD2129">
        <w:rPr>
          <w:rFonts w:ascii="Times New Roman" w:hAnsi="Times New Roman" w:cs="Times New Roman"/>
          <w:spacing w:val="65"/>
          <w:sz w:val="24"/>
          <w:szCs w:val="24"/>
        </w:rPr>
        <w:t xml:space="preserve"> </w:t>
      </w:r>
      <w:r w:rsidRPr="00CD2129">
        <w:rPr>
          <w:rFonts w:ascii="Times New Roman" w:hAnsi="Times New Roman" w:cs="Times New Roman"/>
          <w:sz w:val="24"/>
          <w:szCs w:val="24"/>
        </w:rPr>
        <w:t>e/ou</w:t>
      </w:r>
      <w:r w:rsidRPr="00CD2129">
        <w:rPr>
          <w:rFonts w:ascii="Times New Roman" w:hAnsi="Times New Roman" w:cs="Times New Roman"/>
          <w:spacing w:val="68"/>
          <w:sz w:val="24"/>
          <w:szCs w:val="24"/>
        </w:rPr>
        <w:t xml:space="preserve"> </w:t>
      </w:r>
      <w:r w:rsidRPr="00CD2129">
        <w:rPr>
          <w:rFonts w:ascii="Times New Roman" w:hAnsi="Times New Roman" w:cs="Times New Roman"/>
          <w:sz w:val="24"/>
          <w:szCs w:val="24"/>
        </w:rPr>
        <w:t>condição</w:t>
      </w:r>
      <w:r w:rsidRPr="00CD2129">
        <w:rPr>
          <w:rFonts w:ascii="Times New Roman" w:hAnsi="Times New Roman" w:cs="Times New Roman"/>
          <w:spacing w:val="68"/>
          <w:sz w:val="24"/>
          <w:szCs w:val="24"/>
        </w:rPr>
        <w:t xml:space="preserve"> </w:t>
      </w:r>
      <w:r w:rsidRPr="00CD2129">
        <w:rPr>
          <w:rFonts w:ascii="Times New Roman" w:hAnsi="Times New Roman" w:cs="Times New Roman"/>
          <w:sz w:val="24"/>
          <w:szCs w:val="24"/>
        </w:rPr>
        <w:t>do</w:t>
      </w:r>
      <w:r w:rsidRPr="00CD2129">
        <w:rPr>
          <w:rFonts w:ascii="Times New Roman" w:hAnsi="Times New Roman" w:cs="Times New Roman"/>
          <w:spacing w:val="66"/>
          <w:sz w:val="24"/>
          <w:szCs w:val="24"/>
        </w:rPr>
        <w:t xml:space="preserve"> </w:t>
      </w:r>
      <w:r w:rsidRPr="00CD2129">
        <w:rPr>
          <w:rFonts w:ascii="Times New Roman" w:hAnsi="Times New Roman" w:cs="Times New Roman"/>
          <w:sz w:val="24"/>
          <w:szCs w:val="24"/>
        </w:rPr>
        <w:t>contrato,</w:t>
      </w:r>
      <w:r w:rsidRPr="00CD2129">
        <w:rPr>
          <w:rFonts w:ascii="Times New Roman" w:hAnsi="Times New Roman" w:cs="Times New Roman"/>
          <w:spacing w:val="67"/>
          <w:sz w:val="24"/>
          <w:szCs w:val="24"/>
        </w:rPr>
        <w:t xml:space="preserve"> </w:t>
      </w:r>
      <w:r w:rsidRPr="00CD2129">
        <w:rPr>
          <w:rFonts w:ascii="Times New Roman" w:hAnsi="Times New Roman" w:cs="Times New Roman"/>
          <w:sz w:val="24"/>
          <w:szCs w:val="24"/>
        </w:rPr>
        <w:t>por</w:t>
      </w:r>
      <w:r w:rsidRPr="00CD2129">
        <w:rPr>
          <w:rFonts w:ascii="Times New Roman" w:hAnsi="Times New Roman" w:cs="Times New Roman"/>
          <w:spacing w:val="68"/>
          <w:sz w:val="24"/>
          <w:szCs w:val="24"/>
        </w:rPr>
        <w:t xml:space="preserve"> </w:t>
      </w:r>
      <w:r w:rsidRPr="00CD2129">
        <w:rPr>
          <w:rFonts w:ascii="Times New Roman" w:hAnsi="Times New Roman" w:cs="Times New Roman"/>
          <w:sz w:val="24"/>
          <w:szCs w:val="24"/>
        </w:rPr>
        <w:t>parte</w:t>
      </w:r>
      <w:r w:rsidRPr="00CD2129">
        <w:rPr>
          <w:rFonts w:ascii="Times New Roman" w:hAnsi="Times New Roman" w:cs="Times New Roman"/>
          <w:spacing w:val="65"/>
          <w:sz w:val="24"/>
          <w:szCs w:val="24"/>
        </w:rPr>
        <w:t xml:space="preserve"> </w:t>
      </w:r>
      <w:r w:rsidRPr="00CD2129">
        <w:rPr>
          <w:rFonts w:ascii="Times New Roman" w:hAnsi="Times New Roman" w:cs="Times New Roman"/>
          <w:sz w:val="24"/>
          <w:szCs w:val="24"/>
        </w:rPr>
        <w:t>da</w:t>
      </w:r>
      <w:r w:rsidRPr="00CD2129">
        <w:rPr>
          <w:rFonts w:ascii="Times New Roman" w:hAnsi="Times New Roman" w:cs="Times New Roman"/>
          <w:sz w:val="24"/>
          <w:szCs w:val="24"/>
          <w:lang w:val="pt-BR"/>
        </w:rPr>
        <w:t xml:space="preserve"> </w:t>
      </w:r>
      <w:r w:rsidRPr="00CD2129">
        <w:rPr>
          <w:rFonts w:ascii="Times New Roman" w:hAnsi="Times New Roman" w:cs="Times New Roman"/>
          <w:b/>
          <w:sz w:val="24"/>
          <w:szCs w:val="24"/>
        </w:rPr>
        <w:t>CONTRATADA</w:t>
      </w:r>
      <w:r w:rsidRPr="00CD2129">
        <w:rPr>
          <w:rFonts w:ascii="Times New Roman" w:hAnsi="Times New Roman" w:cs="Times New Roman"/>
          <w:sz w:val="24"/>
          <w:szCs w:val="24"/>
        </w:rPr>
        <w:t>;</w:t>
      </w:r>
    </w:p>
    <w:p w14:paraId="42223AB9" w14:textId="77777777" w:rsidR="004E0C8D" w:rsidRPr="00CD2129" w:rsidRDefault="005579BF" w:rsidP="00F903B4">
      <w:pPr>
        <w:pStyle w:val="PargrafodaLista"/>
        <w:numPr>
          <w:ilvl w:val="0"/>
          <w:numId w:val="19"/>
        </w:numPr>
        <w:tabs>
          <w:tab w:val="left" w:pos="0"/>
          <w:tab w:val="left" w:pos="567"/>
          <w:tab w:val="left" w:pos="1000"/>
        </w:tabs>
        <w:spacing w:line="276" w:lineRule="auto"/>
        <w:ind w:left="0" w:right="10" w:firstLine="0"/>
        <w:rPr>
          <w:rFonts w:ascii="Times New Roman" w:hAnsi="Times New Roman" w:cs="Times New Roman"/>
          <w:sz w:val="24"/>
          <w:szCs w:val="24"/>
        </w:rPr>
      </w:pPr>
      <w:r w:rsidRPr="00CD2129">
        <w:rPr>
          <w:rFonts w:ascii="Times New Roman" w:hAnsi="Times New Roman" w:cs="Times New Roman"/>
          <w:sz w:val="24"/>
          <w:szCs w:val="24"/>
        </w:rPr>
        <w:t>a</w:t>
      </w:r>
      <w:r w:rsidRPr="00CD2129">
        <w:rPr>
          <w:rFonts w:ascii="Times New Roman" w:hAnsi="Times New Roman" w:cs="Times New Roman"/>
          <w:spacing w:val="-4"/>
          <w:sz w:val="24"/>
          <w:szCs w:val="24"/>
        </w:rPr>
        <w:t xml:space="preserve"> </w:t>
      </w:r>
      <w:r w:rsidRPr="00CD2129">
        <w:rPr>
          <w:rFonts w:ascii="Times New Roman" w:hAnsi="Times New Roman" w:cs="Times New Roman"/>
          <w:sz w:val="24"/>
          <w:szCs w:val="24"/>
        </w:rPr>
        <w:t>subcontratação</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ou</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cessão</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total</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ou</w:t>
      </w:r>
      <w:r w:rsidRPr="00CD2129">
        <w:rPr>
          <w:rFonts w:ascii="Times New Roman" w:hAnsi="Times New Roman" w:cs="Times New Roman"/>
          <w:spacing w:val="-2"/>
          <w:sz w:val="24"/>
          <w:szCs w:val="24"/>
        </w:rPr>
        <w:t xml:space="preserve"> </w:t>
      </w:r>
      <w:r w:rsidRPr="00CD2129">
        <w:rPr>
          <w:rFonts w:ascii="Times New Roman" w:hAnsi="Times New Roman" w:cs="Times New Roman"/>
          <w:sz w:val="24"/>
          <w:szCs w:val="24"/>
        </w:rPr>
        <w:t>parcial</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do</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contrato;</w:t>
      </w:r>
    </w:p>
    <w:p w14:paraId="3633B635" w14:textId="31C765A5" w:rsidR="004E0C8D" w:rsidRPr="00CD2129" w:rsidRDefault="005579BF" w:rsidP="00F903B4">
      <w:pPr>
        <w:pStyle w:val="PargrafodaLista"/>
        <w:numPr>
          <w:ilvl w:val="0"/>
          <w:numId w:val="19"/>
        </w:numPr>
        <w:tabs>
          <w:tab w:val="left" w:pos="0"/>
          <w:tab w:val="left" w:pos="567"/>
          <w:tab w:val="left" w:pos="1082"/>
        </w:tabs>
        <w:spacing w:line="276" w:lineRule="auto"/>
        <w:ind w:left="0" w:right="10" w:firstLine="0"/>
        <w:rPr>
          <w:rFonts w:ascii="Times New Roman" w:hAnsi="Times New Roman" w:cs="Times New Roman"/>
          <w:sz w:val="24"/>
          <w:szCs w:val="24"/>
        </w:rPr>
      </w:pPr>
      <w:r w:rsidRPr="00CD2129">
        <w:rPr>
          <w:rFonts w:ascii="Times New Roman" w:hAnsi="Times New Roman" w:cs="Times New Roman"/>
          <w:sz w:val="24"/>
          <w:szCs w:val="24"/>
        </w:rPr>
        <w:t>descumprimento,</w:t>
      </w:r>
      <w:r w:rsidRPr="00CD2129">
        <w:rPr>
          <w:rFonts w:ascii="Times New Roman" w:hAnsi="Times New Roman" w:cs="Times New Roman"/>
          <w:spacing w:val="59"/>
          <w:sz w:val="24"/>
          <w:szCs w:val="24"/>
        </w:rPr>
        <w:t xml:space="preserve"> </w:t>
      </w:r>
      <w:r w:rsidRPr="00CD2129">
        <w:rPr>
          <w:rFonts w:ascii="Times New Roman" w:hAnsi="Times New Roman" w:cs="Times New Roman"/>
          <w:sz w:val="24"/>
          <w:szCs w:val="24"/>
        </w:rPr>
        <w:t xml:space="preserve">pela  </w:t>
      </w:r>
      <w:r w:rsidRPr="00CD2129">
        <w:rPr>
          <w:rFonts w:ascii="Times New Roman" w:hAnsi="Times New Roman" w:cs="Times New Roman"/>
          <w:b/>
          <w:sz w:val="24"/>
          <w:szCs w:val="24"/>
        </w:rPr>
        <w:t>CONTRATADA</w:t>
      </w:r>
      <w:r w:rsidRPr="00CD2129">
        <w:rPr>
          <w:rFonts w:ascii="Times New Roman" w:hAnsi="Times New Roman" w:cs="Times New Roman"/>
          <w:sz w:val="24"/>
          <w:szCs w:val="24"/>
        </w:rPr>
        <w:t>,</w:t>
      </w:r>
      <w:r w:rsidRPr="00CD2129">
        <w:rPr>
          <w:rFonts w:ascii="Times New Roman" w:hAnsi="Times New Roman" w:cs="Times New Roman"/>
          <w:spacing w:val="60"/>
          <w:sz w:val="24"/>
          <w:szCs w:val="24"/>
        </w:rPr>
        <w:t xml:space="preserve"> </w:t>
      </w:r>
      <w:r w:rsidRPr="00CD2129">
        <w:rPr>
          <w:rFonts w:ascii="Times New Roman" w:hAnsi="Times New Roman" w:cs="Times New Roman"/>
          <w:sz w:val="24"/>
          <w:szCs w:val="24"/>
        </w:rPr>
        <w:t>das</w:t>
      </w:r>
      <w:r w:rsidRPr="00CD2129">
        <w:rPr>
          <w:rFonts w:ascii="Times New Roman" w:hAnsi="Times New Roman" w:cs="Times New Roman"/>
          <w:spacing w:val="61"/>
          <w:sz w:val="24"/>
          <w:szCs w:val="24"/>
        </w:rPr>
        <w:t xml:space="preserve"> </w:t>
      </w:r>
      <w:r w:rsidRPr="00CD2129">
        <w:rPr>
          <w:rFonts w:ascii="Times New Roman" w:hAnsi="Times New Roman" w:cs="Times New Roman"/>
          <w:sz w:val="24"/>
          <w:szCs w:val="24"/>
        </w:rPr>
        <w:t>determinações</w:t>
      </w:r>
      <w:r w:rsidRPr="00CD2129">
        <w:rPr>
          <w:rFonts w:ascii="Times New Roman" w:hAnsi="Times New Roman" w:cs="Times New Roman"/>
          <w:spacing w:val="60"/>
          <w:sz w:val="24"/>
          <w:szCs w:val="24"/>
        </w:rPr>
        <w:t xml:space="preserve"> </w:t>
      </w:r>
      <w:r w:rsidRPr="00CD2129">
        <w:rPr>
          <w:rFonts w:ascii="Times New Roman" w:hAnsi="Times New Roman" w:cs="Times New Roman"/>
          <w:sz w:val="24"/>
          <w:szCs w:val="24"/>
        </w:rPr>
        <w:t>da</w:t>
      </w:r>
      <w:r w:rsidRPr="00CD2129">
        <w:rPr>
          <w:rFonts w:ascii="Times New Roman" w:hAnsi="Times New Roman" w:cs="Times New Roman"/>
          <w:spacing w:val="61"/>
          <w:sz w:val="24"/>
          <w:szCs w:val="24"/>
        </w:rPr>
        <w:t xml:space="preserve"> </w:t>
      </w:r>
      <w:r w:rsidRPr="00CD2129">
        <w:rPr>
          <w:rFonts w:ascii="Times New Roman" w:hAnsi="Times New Roman" w:cs="Times New Roman"/>
          <w:sz w:val="24"/>
          <w:szCs w:val="24"/>
        </w:rPr>
        <w:t>fiscalização</w:t>
      </w:r>
      <w:r w:rsidRPr="00CD2129">
        <w:rPr>
          <w:rFonts w:ascii="Times New Roman" w:hAnsi="Times New Roman" w:cs="Times New Roman"/>
          <w:spacing w:val="59"/>
          <w:sz w:val="24"/>
          <w:szCs w:val="24"/>
        </w:rPr>
        <w:t xml:space="preserve"> </w:t>
      </w:r>
      <w:r w:rsidRPr="00CD2129">
        <w:rPr>
          <w:rFonts w:ascii="Times New Roman" w:hAnsi="Times New Roman" w:cs="Times New Roman"/>
          <w:sz w:val="24"/>
          <w:szCs w:val="24"/>
        </w:rPr>
        <w:t>da</w:t>
      </w:r>
      <w:r w:rsidRPr="00CD2129">
        <w:rPr>
          <w:rFonts w:ascii="Times New Roman" w:hAnsi="Times New Roman" w:cs="Times New Roman"/>
          <w:spacing w:val="-64"/>
          <w:sz w:val="24"/>
          <w:szCs w:val="24"/>
        </w:rPr>
        <w:t xml:space="preserve"> </w:t>
      </w:r>
      <w:r w:rsidR="0080006E">
        <w:rPr>
          <w:rFonts w:ascii="Times New Roman" w:hAnsi="Times New Roman" w:cs="Times New Roman"/>
          <w:sz w:val="24"/>
          <w:szCs w:val="24"/>
        </w:rPr>
        <w:t>Câmara Municipal de Itatiba</w:t>
      </w:r>
      <w:r w:rsidRPr="00CD2129">
        <w:rPr>
          <w:rFonts w:ascii="Times New Roman" w:hAnsi="Times New Roman" w:cs="Times New Roman"/>
          <w:sz w:val="24"/>
          <w:szCs w:val="24"/>
        </w:rPr>
        <w:t>;</w:t>
      </w:r>
    </w:p>
    <w:p w14:paraId="78E1D16A" w14:textId="77777777" w:rsidR="004E0C8D" w:rsidRPr="00CD2129" w:rsidRDefault="005579BF" w:rsidP="00F903B4">
      <w:pPr>
        <w:pStyle w:val="PargrafodaLista"/>
        <w:numPr>
          <w:ilvl w:val="0"/>
          <w:numId w:val="19"/>
        </w:numPr>
        <w:tabs>
          <w:tab w:val="left" w:pos="0"/>
          <w:tab w:val="left" w:pos="426"/>
        </w:tabs>
        <w:spacing w:line="276" w:lineRule="auto"/>
        <w:ind w:left="0" w:right="10" w:firstLine="0"/>
        <w:rPr>
          <w:rFonts w:ascii="Times New Roman" w:hAnsi="Times New Roman" w:cs="Times New Roman"/>
          <w:sz w:val="24"/>
          <w:szCs w:val="24"/>
        </w:rPr>
      </w:pPr>
      <w:r w:rsidRPr="00CD2129">
        <w:rPr>
          <w:rFonts w:ascii="Times New Roman" w:hAnsi="Times New Roman" w:cs="Times New Roman"/>
          <w:sz w:val="24"/>
          <w:szCs w:val="24"/>
        </w:rPr>
        <w:t>outros,</w:t>
      </w:r>
      <w:r w:rsidRPr="00CD2129">
        <w:rPr>
          <w:rFonts w:ascii="Times New Roman" w:hAnsi="Times New Roman" w:cs="Times New Roman"/>
          <w:spacing w:val="-2"/>
          <w:sz w:val="24"/>
          <w:szCs w:val="24"/>
        </w:rPr>
        <w:t xml:space="preserve"> </w:t>
      </w:r>
      <w:r w:rsidRPr="00CD2129">
        <w:rPr>
          <w:rFonts w:ascii="Times New Roman" w:hAnsi="Times New Roman" w:cs="Times New Roman"/>
          <w:sz w:val="24"/>
          <w:szCs w:val="24"/>
        </w:rPr>
        <w:t>conforme</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previsto</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no</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art.</w:t>
      </w:r>
      <w:r w:rsidRPr="00CD2129">
        <w:rPr>
          <w:rFonts w:ascii="Times New Roman" w:hAnsi="Times New Roman" w:cs="Times New Roman"/>
          <w:spacing w:val="-2"/>
          <w:sz w:val="24"/>
          <w:szCs w:val="24"/>
        </w:rPr>
        <w:t xml:space="preserve"> </w:t>
      </w:r>
      <w:r w:rsidRPr="00CD2129">
        <w:rPr>
          <w:rFonts w:ascii="Times New Roman" w:hAnsi="Times New Roman" w:cs="Times New Roman"/>
          <w:sz w:val="24"/>
          <w:szCs w:val="24"/>
        </w:rPr>
        <w:t>78</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da</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Lei</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nº</w:t>
      </w:r>
      <w:r w:rsidRPr="00CD2129">
        <w:rPr>
          <w:rFonts w:ascii="Times New Roman" w:hAnsi="Times New Roman" w:cs="Times New Roman"/>
          <w:spacing w:val="-2"/>
          <w:sz w:val="24"/>
          <w:szCs w:val="24"/>
        </w:rPr>
        <w:t xml:space="preserve"> </w:t>
      </w:r>
      <w:r w:rsidRPr="00CD2129">
        <w:rPr>
          <w:rFonts w:ascii="Times New Roman" w:hAnsi="Times New Roman" w:cs="Times New Roman"/>
          <w:sz w:val="24"/>
          <w:szCs w:val="24"/>
        </w:rPr>
        <w:t>8.666</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de</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21/06/93.</w:t>
      </w:r>
    </w:p>
    <w:p w14:paraId="0A2BB843"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A48936B" w14:textId="6F4D67D5" w:rsidR="004E0C8D" w:rsidRPr="00425162" w:rsidRDefault="00425162" w:rsidP="00F903B4">
      <w:pPr>
        <w:tabs>
          <w:tab w:val="left" w:pos="0"/>
          <w:tab w:val="left" w:pos="567"/>
        </w:tabs>
        <w:spacing w:line="276" w:lineRule="auto"/>
        <w:ind w:left="76" w:right="10"/>
        <w:jc w:val="both"/>
        <w:rPr>
          <w:rFonts w:ascii="Times New Roman" w:hAnsi="Times New Roman" w:cs="Times New Roman"/>
          <w:sz w:val="24"/>
          <w:szCs w:val="24"/>
        </w:rPr>
      </w:pPr>
      <w:r w:rsidRPr="00425162">
        <w:rPr>
          <w:rFonts w:ascii="Times New Roman" w:hAnsi="Times New Roman" w:cs="Times New Roman"/>
          <w:b/>
          <w:bCs/>
          <w:sz w:val="24"/>
          <w:szCs w:val="24"/>
        </w:rPr>
        <w:t>13.2</w:t>
      </w:r>
      <w:r>
        <w:rPr>
          <w:rFonts w:ascii="Times New Roman" w:hAnsi="Times New Roman" w:cs="Times New Roman"/>
          <w:sz w:val="24"/>
          <w:szCs w:val="24"/>
        </w:rPr>
        <w:t xml:space="preserve">  </w:t>
      </w:r>
      <w:r w:rsidR="005579BF" w:rsidRPr="00425162">
        <w:rPr>
          <w:rFonts w:ascii="Times New Roman" w:hAnsi="Times New Roman" w:cs="Times New Roman"/>
          <w:sz w:val="24"/>
          <w:szCs w:val="24"/>
        </w:rPr>
        <w:t xml:space="preserve">A </w:t>
      </w:r>
      <w:r w:rsidR="000664F6" w:rsidRPr="00425162">
        <w:rPr>
          <w:rFonts w:ascii="Times New Roman" w:hAnsi="Times New Roman" w:cs="Times New Roman"/>
          <w:sz w:val="24"/>
          <w:szCs w:val="24"/>
        </w:rPr>
        <w:t xml:space="preserve">Câmara Municipal de Itatiba </w:t>
      </w:r>
      <w:r w:rsidR="005579BF" w:rsidRPr="00425162">
        <w:rPr>
          <w:rFonts w:ascii="Times New Roman" w:hAnsi="Times New Roman" w:cs="Times New Roman"/>
          <w:sz w:val="24"/>
          <w:szCs w:val="24"/>
        </w:rPr>
        <w:t>poderá, também, rescindir o contrato,</w:t>
      </w:r>
      <w:r w:rsidR="005579BF" w:rsidRPr="00425162">
        <w:rPr>
          <w:rFonts w:ascii="Times New Roman" w:hAnsi="Times New Roman" w:cs="Times New Roman"/>
          <w:spacing w:val="1"/>
          <w:sz w:val="24"/>
          <w:szCs w:val="24"/>
        </w:rPr>
        <w:t xml:space="preserve"> </w:t>
      </w:r>
      <w:r w:rsidR="005579BF" w:rsidRPr="00425162">
        <w:rPr>
          <w:rFonts w:ascii="Times New Roman" w:hAnsi="Times New Roman" w:cs="Times New Roman"/>
          <w:sz w:val="24"/>
          <w:szCs w:val="24"/>
        </w:rPr>
        <w:t>independente dos motivos relacionados nas letras “a” a "e" do subitem anterior, por</w:t>
      </w:r>
      <w:r w:rsidR="005579BF" w:rsidRPr="00425162">
        <w:rPr>
          <w:rFonts w:ascii="Times New Roman" w:hAnsi="Times New Roman" w:cs="Times New Roman"/>
          <w:spacing w:val="1"/>
          <w:sz w:val="24"/>
          <w:szCs w:val="24"/>
        </w:rPr>
        <w:t xml:space="preserve"> </w:t>
      </w:r>
      <w:r w:rsidR="005579BF" w:rsidRPr="00425162">
        <w:rPr>
          <w:rFonts w:ascii="Times New Roman" w:hAnsi="Times New Roman" w:cs="Times New Roman"/>
          <w:sz w:val="24"/>
          <w:szCs w:val="24"/>
        </w:rPr>
        <w:t>mútuo acordo.</w:t>
      </w:r>
    </w:p>
    <w:p w14:paraId="5D4C48BC" w14:textId="77777777" w:rsidR="004E0C8D" w:rsidRPr="00FE460C" w:rsidRDefault="004E0C8D" w:rsidP="00F903B4">
      <w:pPr>
        <w:pStyle w:val="Corpodetexto"/>
        <w:tabs>
          <w:tab w:val="left" w:pos="0"/>
          <w:tab w:val="left" w:pos="567"/>
        </w:tabs>
        <w:spacing w:line="276" w:lineRule="auto"/>
        <w:ind w:right="10"/>
        <w:jc w:val="both"/>
        <w:rPr>
          <w:rFonts w:ascii="Times New Roman" w:hAnsi="Times New Roman" w:cs="Times New Roman"/>
        </w:rPr>
      </w:pPr>
    </w:p>
    <w:p w14:paraId="528F3E78" w14:textId="3F9D262B" w:rsidR="004E0C8D" w:rsidRPr="00425162" w:rsidRDefault="00425162" w:rsidP="00F903B4">
      <w:pPr>
        <w:tabs>
          <w:tab w:val="left" w:pos="0"/>
          <w:tab w:val="left" w:pos="567"/>
        </w:tabs>
        <w:spacing w:line="276" w:lineRule="auto"/>
        <w:ind w:left="76" w:right="10"/>
        <w:jc w:val="both"/>
        <w:rPr>
          <w:rFonts w:ascii="Times New Roman" w:hAnsi="Times New Roman" w:cs="Times New Roman"/>
          <w:sz w:val="24"/>
          <w:szCs w:val="24"/>
        </w:rPr>
      </w:pPr>
      <w:r w:rsidRPr="00425162">
        <w:rPr>
          <w:rFonts w:ascii="Times New Roman" w:hAnsi="Times New Roman" w:cs="Times New Roman"/>
          <w:b/>
          <w:bCs/>
          <w:sz w:val="24"/>
          <w:szCs w:val="24"/>
        </w:rPr>
        <w:t>13.3</w:t>
      </w:r>
      <w:r>
        <w:rPr>
          <w:rFonts w:ascii="Times New Roman" w:hAnsi="Times New Roman" w:cs="Times New Roman"/>
          <w:sz w:val="24"/>
          <w:szCs w:val="24"/>
        </w:rPr>
        <w:t xml:space="preserve"> </w:t>
      </w:r>
      <w:r w:rsidR="005579BF" w:rsidRPr="00425162">
        <w:rPr>
          <w:rFonts w:ascii="Times New Roman" w:hAnsi="Times New Roman" w:cs="Times New Roman"/>
          <w:sz w:val="24"/>
          <w:szCs w:val="24"/>
        </w:rPr>
        <w:t xml:space="preserve">Rescindido o futuro contrato, por qualquer um dos motivos citados nas letras “a” a “e” do primeiro subitem deste capítulo, a </w:t>
      </w:r>
      <w:r w:rsidR="005579BF" w:rsidRPr="00425162">
        <w:rPr>
          <w:rFonts w:ascii="Times New Roman" w:hAnsi="Times New Roman" w:cs="Times New Roman"/>
          <w:b/>
          <w:bCs/>
          <w:sz w:val="24"/>
          <w:szCs w:val="24"/>
        </w:rPr>
        <w:t>CONTRATADA</w:t>
      </w:r>
      <w:r w:rsidR="005579BF" w:rsidRPr="00425162">
        <w:rPr>
          <w:rFonts w:ascii="Times New Roman" w:hAnsi="Times New Roman" w:cs="Times New Roman"/>
          <w:sz w:val="24"/>
          <w:szCs w:val="24"/>
        </w:rPr>
        <w:t xml:space="preserve"> sujeitar-se-á a multa no percentual de 20% (vinte por cento) calculado sobre a parte inadimplente, respondendo, ainda, por perdas e danos decorrentes da rescisão contratual. Neste caso, serão avaliados e pagos, de acordo com a fiscalização da </w:t>
      </w:r>
      <w:r>
        <w:rPr>
          <w:rFonts w:ascii="Times New Roman" w:hAnsi="Times New Roman" w:cs="Times New Roman"/>
          <w:sz w:val="24"/>
          <w:szCs w:val="24"/>
        </w:rPr>
        <w:t>Câmara Municipal de Itatiba</w:t>
      </w:r>
      <w:r w:rsidR="005579BF" w:rsidRPr="00425162">
        <w:rPr>
          <w:rFonts w:ascii="Times New Roman" w:hAnsi="Times New Roman" w:cs="Times New Roman"/>
          <w:sz w:val="24"/>
          <w:szCs w:val="24"/>
        </w:rPr>
        <w:t xml:space="preserve">, </w:t>
      </w:r>
      <w:r w:rsidR="006264E8">
        <w:rPr>
          <w:rFonts w:ascii="Times New Roman" w:hAnsi="Times New Roman" w:cs="Times New Roman"/>
          <w:sz w:val="24"/>
          <w:szCs w:val="24"/>
        </w:rPr>
        <w:t xml:space="preserve">os </w:t>
      </w:r>
      <w:r w:rsidR="005579BF" w:rsidRPr="00425162">
        <w:rPr>
          <w:rFonts w:ascii="Times New Roman" w:hAnsi="Times New Roman" w:cs="Times New Roman"/>
          <w:sz w:val="24"/>
          <w:szCs w:val="24"/>
        </w:rPr>
        <w:t xml:space="preserve">produtos já entregues, podendo a </w:t>
      </w:r>
      <w:r>
        <w:rPr>
          <w:rFonts w:ascii="Times New Roman" w:hAnsi="Times New Roman" w:cs="Times New Roman"/>
          <w:sz w:val="24"/>
          <w:szCs w:val="24"/>
        </w:rPr>
        <w:t>Câmara Municipal de Itatiba</w:t>
      </w:r>
      <w:r w:rsidR="005579BF" w:rsidRPr="00425162">
        <w:rPr>
          <w:rFonts w:ascii="Times New Roman" w:hAnsi="Times New Roman" w:cs="Times New Roman"/>
          <w:sz w:val="24"/>
          <w:szCs w:val="24"/>
        </w:rPr>
        <w:t xml:space="preserve">, segundo a gravidade do fato, promover inquérito administrativo, a fim de se apurar as respectivas responsabilidades. Caso a CONTRATADA seja considerada inidônea, poderá ser suspensa para transacionar com a </w:t>
      </w:r>
      <w:r w:rsidRPr="00425162">
        <w:rPr>
          <w:rFonts w:ascii="Times New Roman" w:hAnsi="Times New Roman" w:cs="Times New Roman"/>
          <w:sz w:val="24"/>
          <w:szCs w:val="24"/>
        </w:rPr>
        <w:t>Câmara Muncipal de Itatiba</w:t>
      </w:r>
      <w:r w:rsidR="005579BF" w:rsidRPr="00425162">
        <w:rPr>
          <w:rFonts w:ascii="Times New Roman" w:hAnsi="Times New Roman" w:cs="Times New Roman"/>
          <w:sz w:val="24"/>
          <w:szCs w:val="24"/>
        </w:rPr>
        <w:t>, por prazo não superior a 02 (dois) anos.</w:t>
      </w:r>
    </w:p>
    <w:p w14:paraId="57AA5903" w14:textId="40F1026A" w:rsidR="004E0C8D"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4"/>
        </w:rPr>
        <w:t xml:space="preserve"> </w:t>
      </w:r>
      <w:r w:rsidR="00425162">
        <w:rPr>
          <w:rFonts w:ascii="Times New Roman" w:hAnsi="Times New Roman" w:cs="Times New Roman"/>
        </w:rPr>
        <w:t>XV</w:t>
      </w:r>
      <w:r w:rsidRPr="00FE460C">
        <w:rPr>
          <w:rFonts w:ascii="Times New Roman" w:hAnsi="Times New Roman" w:cs="Times New Roman"/>
          <w:spacing w:val="-13"/>
        </w:rPr>
        <w:t xml:space="preserve"> </w:t>
      </w:r>
      <w:r w:rsidRPr="00FE460C">
        <w:rPr>
          <w:rFonts w:ascii="Times New Roman" w:hAnsi="Times New Roman" w:cs="Times New Roman"/>
        </w:rPr>
        <w:t>–</w:t>
      </w:r>
      <w:r w:rsidRPr="00FE460C">
        <w:rPr>
          <w:rFonts w:ascii="Times New Roman" w:hAnsi="Times New Roman" w:cs="Times New Roman"/>
          <w:spacing w:val="-1"/>
        </w:rPr>
        <w:t xml:space="preserve"> </w:t>
      </w:r>
      <w:r w:rsidRPr="00FE460C">
        <w:rPr>
          <w:rFonts w:ascii="Times New Roman" w:hAnsi="Times New Roman" w:cs="Times New Roman"/>
        </w:rPr>
        <w:t>DO</w:t>
      </w:r>
      <w:r w:rsidRPr="00FE460C">
        <w:rPr>
          <w:rFonts w:ascii="Times New Roman" w:hAnsi="Times New Roman" w:cs="Times New Roman"/>
          <w:spacing w:val="-8"/>
        </w:rPr>
        <w:t xml:space="preserve"> </w:t>
      </w:r>
      <w:r w:rsidRPr="00FE460C">
        <w:rPr>
          <w:rFonts w:ascii="Times New Roman" w:hAnsi="Times New Roman" w:cs="Times New Roman"/>
        </w:rPr>
        <w:t>FORO</w:t>
      </w:r>
    </w:p>
    <w:p w14:paraId="2FE450CD" w14:textId="77777777" w:rsidR="00425162" w:rsidRPr="00425162" w:rsidRDefault="00425162" w:rsidP="00F903B4">
      <w:pPr>
        <w:spacing w:line="276" w:lineRule="auto"/>
      </w:pPr>
    </w:p>
    <w:p w14:paraId="56C2B195" w14:textId="77777777" w:rsidR="00425162" w:rsidRDefault="00425162" w:rsidP="00F903B4">
      <w:pPr>
        <w:pStyle w:val="Corpodetexto"/>
        <w:tabs>
          <w:tab w:val="left" w:pos="0"/>
        </w:tabs>
        <w:spacing w:line="276" w:lineRule="auto"/>
        <w:ind w:right="10"/>
        <w:jc w:val="both"/>
        <w:rPr>
          <w:rFonts w:ascii="Times New Roman" w:hAnsi="Times New Roman" w:cs="Times New Roman"/>
        </w:rPr>
      </w:pPr>
      <w:r w:rsidRPr="00425162">
        <w:rPr>
          <w:rFonts w:ascii="Times New Roman" w:hAnsi="Times New Roman" w:cs="Times New Roman"/>
          <w:b/>
          <w:bCs/>
        </w:rPr>
        <w:t xml:space="preserve">15.1 </w:t>
      </w:r>
      <w:r>
        <w:rPr>
          <w:rFonts w:ascii="Times New Roman" w:hAnsi="Times New Roman" w:cs="Times New Roman"/>
        </w:rPr>
        <w:t xml:space="preserve"> </w:t>
      </w:r>
      <w:r w:rsidRPr="00425162">
        <w:rPr>
          <w:rFonts w:ascii="Times New Roman" w:hAnsi="Times New Roman" w:cs="Times New Roman"/>
        </w:rPr>
        <w:t xml:space="preserve">O foro competente para toda e qualquer ação decorrente do presente contrato é o da Comarca de Itatiba, Estado de São Paulo. </w:t>
      </w:r>
    </w:p>
    <w:p w14:paraId="7D0E0A0C" w14:textId="77777777" w:rsidR="00073FE6" w:rsidRPr="0076415B" w:rsidRDefault="00073FE6" w:rsidP="00F903B4">
      <w:pPr>
        <w:pStyle w:val="Corpodetexto"/>
        <w:tabs>
          <w:tab w:val="left" w:pos="0"/>
        </w:tabs>
        <w:spacing w:line="276" w:lineRule="auto"/>
        <w:ind w:right="10"/>
        <w:jc w:val="both"/>
        <w:rPr>
          <w:rFonts w:ascii="Times New Roman" w:hAnsi="Times New Roman" w:cs="Times New Roman"/>
        </w:rPr>
      </w:pPr>
    </w:p>
    <w:p w14:paraId="10E916CD" w14:textId="20605822" w:rsidR="00073FE6" w:rsidRPr="00073FE6" w:rsidRDefault="00073FE6" w:rsidP="00F903B4">
      <w:pPr>
        <w:pStyle w:val="Ttulo1"/>
        <w:tabs>
          <w:tab w:val="left" w:pos="0"/>
        </w:tabs>
        <w:spacing w:line="276" w:lineRule="auto"/>
        <w:ind w:left="0" w:right="10"/>
        <w:rPr>
          <w:rFonts w:ascii="Times New Roman" w:hAnsi="Times New Roman" w:cs="Times New Roman"/>
          <w:spacing w:val="-8"/>
        </w:rPr>
      </w:pPr>
      <w:r w:rsidRPr="00073FE6">
        <w:rPr>
          <w:rFonts w:ascii="Times New Roman" w:hAnsi="Times New Roman" w:cs="Times New Roman"/>
          <w:spacing w:val="-8"/>
        </w:rPr>
        <w:t>CLÁUSULA X</w:t>
      </w:r>
      <w:r>
        <w:rPr>
          <w:rFonts w:ascii="Times New Roman" w:hAnsi="Times New Roman" w:cs="Times New Roman"/>
          <w:spacing w:val="-8"/>
        </w:rPr>
        <w:t>VI</w:t>
      </w:r>
      <w:r w:rsidRPr="00073FE6">
        <w:rPr>
          <w:rFonts w:ascii="Times New Roman" w:hAnsi="Times New Roman" w:cs="Times New Roman"/>
          <w:spacing w:val="-8"/>
        </w:rPr>
        <w:t xml:space="preserve"> - DISPOSIÇÕES GERAIS</w:t>
      </w:r>
    </w:p>
    <w:p w14:paraId="591C6FDE" w14:textId="77777777" w:rsidR="00073FE6" w:rsidRPr="00DA54FD" w:rsidRDefault="00073FE6" w:rsidP="00F903B4">
      <w:pPr>
        <w:pStyle w:val="Default"/>
        <w:spacing w:line="276" w:lineRule="auto"/>
        <w:jc w:val="both"/>
        <w:rPr>
          <w:rFonts w:ascii="Times New Roman" w:hAnsi="Times New Roman" w:cs="Times New Roman"/>
          <w:color w:val="auto"/>
          <w:sz w:val="22"/>
          <w:szCs w:val="22"/>
        </w:rPr>
      </w:pPr>
    </w:p>
    <w:p w14:paraId="32FC76BC" w14:textId="4DCEFABC" w:rsidR="00073FE6" w:rsidRPr="0076415B" w:rsidRDefault="00073FE6" w:rsidP="00F903B4">
      <w:pPr>
        <w:pStyle w:val="Default"/>
        <w:spacing w:line="276" w:lineRule="auto"/>
        <w:jc w:val="both"/>
        <w:rPr>
          <w:rFonts w:ascii="Times New Roman" w:eastAsia="Arial MT" w:hAnsi="Times New Roman" w:cs="Times New Roman"/>
          <w:color w:val="auto"/>
          <w:lang w:val="pt-PT" w:eastAsia="en-US"/>
        </w:rPr>
      </w:pPr>
      <w:r w:rsidRPr="00073FE6">
        <w:rPr>
          <w:rFonts w:ascii="Times New Roman" w:hAnsi="Times New Roman" w:cs="Times New Roman"/>
          <w:b/>
          <w:bCs/>
          <w:color w:val="auto"/>
          <w:sz w:val="22"/>
          <w:szCs w:val="22"/>
        </w:rPr>
        <w:t>16.1.</w:t>
      </w:r>
      <w:r w:rsidRPr="007C313D">
        <w:rPr>
          <w:rFonts w:ascii="Times New Roman" w:hAnsi="Times New Roman" w:cs="Times New Roman"/>
          <w:color w:val="auto"/>
          <w:sz w:val="22"/>
          <w:szCs w:val="22"/>
        </w:rPr>
        <w:t xml:space="preserve"> </w:t>
      </w:r>
      <w:r w:rsidRPr="0076415B">
        <w:rPr>
          <w:rFonts w:ascii="Times New Roman" w:eastAsia="Arial MT" w:hAnsi="Times New Roman" w:cs="Times New Roman"/>
          <w:color w:val="auto"/>
          <w:lang w:val="pt-PT" w:eastAsia="en-US"/>
        </w:rPr>
        <w:t>Fica a contratada ciente de que a assinatura deste contrato indica que tem pleno conhecimento dos elementos nele constantes, bem como de todas as suas condições gerais e peculiares, não podendo invocar nenhum desconhecimento como elemento impeditivo do seu perfeito cumprimento.</w:t>
      </w:r>
    </w:p>
    <w:p w14:paraId="1A63D108" w14:textId="77777777" w:rsidR="00073FE6" w:rsidRPr="0076415B" w:rsidRDefault="00073FE6" w:rsidP="00F903B4">
      <w:pPr>
        <w:pStyle w:val="Default"/>
        <w:spacing w:line="276" w:lineRule="auto"/>
        <w:jc w:val="both"/>
        <w:rPr>
          <w:rFonts w:ascii="Times New Roman" w:hAnsi="Times New Roman" w:cs="Times New Roman"/>
          <w:color w:val="auto"/>
        </w:rPr>
      </w:pPr>
    </w:p>
    <w:p w14:paraId="0256E55E" w14:textId="7A031EA1"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b/>
          <w:bCs/>
          <w:color w:val="auto"/>
        </w:rPr>
        <w:t>16.2.</w:t>
      </w:r>
      <w:r w:rsidRPr="0076415B">
        <w:rPr>
          <w:rFonts w:ascii="Times New Roman" w:hAnsi="Times New Roman" w:cs="Times New Roman"/>
          <w:color w:val="auto"/>
        </w:rPr>
        <w:t xml:space="preserve"> O contratado fica obrigado a aceitar, nas mesmas condições contratuais, os acréscimos ou supressões que se fizerem, conforme art. 65, §1º da Lei Federal nº 8.666/93.</w:t>
      </w:r>
    </w:p>
    <w:p w14:paraId="5AAA093C" w14:textId="77777777" w:rsidR="00073FE6" w:rsidRPr="0076415B" w:rsidRDefault="00073FE6" w:rsidP="00F903B4">
      <w:pPr>
        <w:pStyle w:val="Default"/>
        <w:spacing w:line="276" w:lineRule="auto"/>
        <w:jc w:val="both"/>
        <w:rPr>
          <w:rFonts w:ascii="Times New Roman" w:hAnsi="Times New Roman" w:cs="Times New Roman"/>
          <w:color w:val="auto"/>
        </w:rPr>
      </w:pPr>
    </w:p>
    <w:p w14:paraId="48312495" w14:textId="10FEC6D1"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b/>
          <w:bCs/>
          <w:color w:val="auto"/>
        </w:rPr>
        <w:t>16.3.</w:t>
      </w:r>
      <w:r w:rsidRPr="0076415B">
        <w:rPr>
          <w:rFonts w:ascii="Times New Roman" w:hAnsi="Times New Roman" w:cs="Times New Roman"/>
          <w:color w:val="auto"/>
        </w:rPr>
        <w:t xml:space="preserve"> Este ajuste, suas alterações e rescisão obedecerão à Lei Federal nº 8.666/93, inclusive com relação aos casos omissos do Edital Pregão Nº </w:t>
      </w:r>
      <w:r w:rsidR="00DD1B54">
        <w:rPr>
          <w:rFonts w:ascii="Times New Roman" w:hAnsi="Times New Roman" w:cs="Times New Roman"/>
          <w:color w:val="auto"/>
        </w:rPr>
        <w:t>11</w:t>
      </w:r>
      <w:r w:rsidRPr="0076415B">
        <w:rPr>
          <w:rFonts w:ascii="Times New Roman" w:hAnsi="Times New Roman" w:cs="Times New Roman"/>
          <w:color w:val="auto"/>
        </w:rPr>
        <w:t>/2023 e do Contrato.</w:t>
      </w:r>
    </w:p>
    <w:p w14:paraId="2055342F" w14:textId="77777777" w:rsidR="00073FE6" w:rsidRPr="0076415B" w:rsidRDefault="00073FE6" w:rsidP="00F903B4">
      <w:pPr>
        <w:pStyle w:val="Default"/>
        <w:spacing w:line="276" w:lineRule="auto"/>
        <w:jc w:val="both"/>
        <w:rPr>
          <w:rFonts w:ascii="Times New Roman" w:hAnsi="Times New Roman" w:cs="Times New Roman"/>
          <w:color w:val="auto"/>
        </w:rPr>
      </w:pPr>
    </w:p>
    <w:p w14:paraId="7FBFB08F" w14:textId="218A3764"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b/>
          <w:bCs/>
          <w:color w:val="auto"/>
        </w:rPr>
        <w:t>16.4.</w:t>
      </w:r>
      <w:r w:rsidRPr="0076415B">
        <w:rPr>
          <w:rFonts w:ascii="Times New Roman" w:hAnsi="Times New Roman" w:cs="Times New Roman"/>
          <w:color w:val="auto"/>
        </w:rPr>
        <w:t xml:space="preserve"> A contratada reconhece os direitos da Administração (cláusulas exorbitantes) e a possibilidade de rescisão administrativa do ajuste, nos casos legais.</w:t>
      </w:r>
    </w:p>
    <w:p w14:paraId="77E554B5" w14:textId="77777777" w:rsidR="00073FE6" w:rsidRPr="0076415B" w:rsidRDefault="00073FE6" w:rsidP="00F903B4">
      <w:pPr>
        <w:pStyle w:val="Default"/>
        <w:spacing w:line="276" w:lineRule="auto"/>
        <w:jc w:val="both"/>
        <w:rPr>
          <w:rFonts w:ascii="Times New Roman" w:hAnsi="Times New Roman" w:cs="Times New Roman"/>
          <w:color w:val="auto"/>
        </w:rPr>
      </w:pPr>
    </w:p>
    <w:p w14:paraId="33EFA036" w14:textId="7DE93DBD"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b/>
          <w:bCs/>
          <w:color w:val="auto"/>
        </w:rPr>
        <w:lastRenderedPageBreak/>
        <w:t>16.5</w:t>
      </w:r>
      <w:r w:rsidRPr="0076415B">
        <w:rPr>
          <w:rFonts w:ascii="Times New Roman" w:hAnsi="Times New Roman" w:cs="Times New Roman"/>
          <w:color w:val="auto"/>
        </w:rPr>
        <w:t xml:space="preserve">. Consideram-se integrantes do presente contrato, como se nele estivessem transcritos, os seguintes documentos: </w:t>
      </w:r>
    </w:p>
    <w:p w14:paraId="0AE20638" w14:textId="77777777" w:rsidR="00073FE6" w:rsidRPr="0076415B" w:rsidRDefault="00073FE6" w:rsidP="00F903B4">
      <w:pPr>
        <w:pStyle w:val="Default"/>
        <w:spacing w:line="276" w:lineRule="auto"/>
        <w:jc w:val="both"/>
        <w:rPr>
          <w:rFonts w:ascii="Times New Roman" w:hAnsi="Times New Roman" w:cs="Times New Roman"/>
          <w:color w:val="auto"/>
        </w:rPr>
      </w:pPr>
    </w:p>
    <w:p w14:paraId="1C155A94" w14:textId="0F8BFA05"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color w:val="auto"/>
        </w:rPr>
        <w:t xml:space="preserve">a. Edital do Pregão </w:t>
      </w:r>
      <w:r w:rsidR="00ED45C4">
        <w:rPr>
          <w:rFonts w:ascii="Times New Roman" w:hAnsi="Times New Roman" w:cs="Times New Roman"/>
          <w:color w:val="auto"/>
        </w:rPr>
        <w:t>Eletrônico</w:t>
      </w:r>
      <w:r w:rsidRPr="0076415B">
        <w:rPr>
          <w:rFonts w:ascii="Times New Roman" w:hAnsi="Times New Roman" w:cs="Times New Roman"/>
          <w:color w:val="auto"/>
        </w:rPr>
        <w:t xml:space="preserve"> de nº </w:t>
      </w:r>
      <w:r w:rsidR="002E20AC">
        <w:rPr>
          <w:rFonts w:ascii="Times New Roman" w:hAnsi="Times New Roman" w:cs="Times New Roman"/>
          <w:color w:val="auto"/>
        </w:rPr>
        <w:t>11</w:t>
      </w:r>
      <w:r w:rsidRPr="0076415B">
        <w:rPr>
          <w:rFonts w:ascii="Times New Roman" w:hAnsi="Times New Roman" w:cs="Times New Roman"/>
          <w:color w:val="auto"/>
        </w:rPr>
        <w:t xml:space="preserve">/2023 e seus respectivos Anexos; </w:t>
      </w:r>
    </w:p>
    <w:p w14:paraId="7A409722" w14:textId="77777777"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color w:val="auto"/>
        </w:rPr>
        <w:t>b. Proposta datada de ___________ apresentada pela CONTRATADA; e</w:t>
      </w:r>
    </w:p>
    <w:p w14:paraId="1AF2FC79" w14:textId="3E844D6F"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color w:val="auto"/>
        </w:rPr>
        <w:t xml:space="preserve">c. Ata da Sessão Pública do Pregão </w:t>
      </w:r>
      <w:r w:rsidR="00ED45C4">
        <w:rPr>
          <w:rFonts w:ascii="Times New Roman" w:hAnsi="Times New Roman" w:cs="Times New Roman"/>
          <w:color w:val="auto"/>
        </w:rPr>
        <w:t xml:space="preserve">Eletrônico </w:t>
      </w:r>
      <w:r w:rsidRPr="0076415B">
        <w:rPr>
          <w:rFonts w:ascii="Times New Roman" w:hAnsi="Times New Roman" w:cs="Times New Roman"/>
          <w:color w:val="auto"/>
        </w:rPr>
        <w:t xml:space="preserve">de nº </w:t>
      </w:r>
      <w:r w:rsidR="002E20AC">
        <w:rPr>
          <w:rFonts w:ascii="Times New Roman" w:hAnsi="Times New Roman" w:cs="Times New Roman"/>
          <w:color w:val="auto"/>
        </w:rPr>
        <w:t>11</w:t>
      </w:r>
      <w:r w:rsidRPr="0076415B">
        <w:rPr>
          <w:rFonts w:ascii="Times New Roman" w:hAnsi="Times New Roman" w:cs="Times New Roman"/>
          <w:color w:val="auto"/>
        </w:rPr>
        <w:t xml:space="preserve">/2023. </w:t>
      </w:r>
    </w:p>
    <w:p w14:paraId="76CC7104" w14:textId="77777777" w:rsidR="00073FE6" w:rsidRPr="0076415B" w:rsidRDefault="00073FE6" w:rsidP="00F903B4">
      <w:pPr>
        <w:pStyle w:val="Default"/>
        <w:spacing w:line="276" w:lineRule="auto"/>
        <w:jc w:val="both"/>
        <w:rPr>
          <w:rFonts w:ascii="Times New Roman" w:hAnsi="Times New Roman" w:cs="Times New Roman"/>
          <w:color w:val="auto"/>
        </w:rPr>
      </w:pPr>
    </w:p>
    <w:p w14:paraId="1C189619" w14:textId="77777777"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color w:val="auto"/>
        </w:rPr>
        <w:t xml:space="preserve">E, por estarem de acordo, foi lavrado o presente instrumento que, lido e achado conforme, é assinado em 03 (três) vias de igual teor, pelas partes e na presença de 02 (duas) testemunhas abaixo indicadas. </w:t>
      </w:r>
    </w:p>
    <w:p w14:paraId="7643096E" w14:textId="77777777" w:rsidR="00073FE6" w:rsidRPr="0076415B" w:rsidRDefault="00073FE6" w:rsidP="00F903B4">
      <w:pPr>
        <w:pStyle w:val="Default"/>
        <w:spacing w:line="276" w:lineRule="auto"/>
        <w:jc w:val="both"/>
        <w:rPr>
          <w:rFonts w:ascii="Times New Roman" w:hAnsi="Times New Roman" w:cs="Times New Roman"/>
          <w:color w:val="auto"/>
        </w:rPr>
      </w:pPr>
    </w:p>
    <w:p w14:paraId="04CDC4B0" w14:textId="77777777"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color w:val="auto"/>
        </w:rPr>
        <w:t xml:space="preserve">Itatiba, _______ de ___________ </w:t>
      </w:r>
      <w:proofErr w:type="spellStart"/>
      <w:r w:rsidRPr="0076415B">
        <w:rPr>
          <w:rFonts w:ascii="Times New Roman" w:hAnsi="Times New Roman" w:cs="Times New Roman"/>
          <w:color w:val="auto"/>
        </w:rPr>
        <w:t>de</w:t>
      </w:r>
      <w:proofErr w:type="spellEnd"/>
      <w:r w:rsidRPr="0076415B">
        <w:rPr>
          <w:rFonts w:ascii="Times New Roman" w:hAnsi="Times New Roman" w:cs="Times New Roman"/>
          <w:color w:val="auto"/>
        </w:rPr>
        <w:t xml:space="preserve"> 2023.</w:t>
      </w:r>
    </w:p>
    <w:p w14:paraId="64FF5400" w14:textId="77777777" w:rsidR="00073FE6" w:rsidRPr="0076415B" w:rsidRDefault="00073FE6" w:rsidP="00F903B4">
      <w:pPr>
        <w:pStyle w:val="Default"/>
        <w:spacing w:line="276" w:lineRule="auto"/>
        <w:jc w:val="both"/>
        <w:rPr>
          <w:rFonts w:ascii="Times New Roman" w:hAnsi="Times New Roman" w:cs="Times New Roman"/>
          <w:color w:val="auto"/>
        </w:rPr>
      </w:pPr>
    </w:p>
    <w:p w14:paraId="32466974" w14:textId="77777777" w:rsidR="00073FE6" w:rsidRDefault="00073FE6" w:rsidP="00F903B4">
      <w:pPr>
        <w:pStyle w:val="Default"/>
        <w:spacing w:line="276" w:lineRule="auto"/>
        <w:jc w:val="both"/>
        <w:rPr>
          <w:rFonts w:ascii="Times New Roman" w:hAnsi="Times New Roman" w:cs="Times New Roman"/>
          <w:color w:val="auto"/>
          <w:sz w:val="22"/>
          <w:szCs w:val="22"/>
        </w:rPr>
      </w:pPr>
    </w:p>
    <w:p w14:paraId="52485EBB" w14:textId="77777777" w:rsidR="00073FE6" w:rsidRDefault="00073FE6" w:rsidP="00F903B4">
      <w:pPr>
        <w:pStyle w:val="Default"/>
        <w:spacing w:line="276" w:lineRule="auto"/>
        <w:jc w:val="both"/>
        <w:rPr>
          <w:rFonts w:ascii="Times New Roman" w:hAnsi="Times New Roman" w:cs="Times New Roman"/>
          <w:color w:val="auto"/>
          <w:sz w:val="22"/>
          <w:szCs w:val="22"/>
        </w:rPr>
      </w:pPr>
    </w:p>
    <w:p w14:paraId="3D6712BC" w14:textId="77777777" w:rsidR="00073FE6" w:rsidRPr="004B3971" w:rsidRDefault="00073FE6" w:rsidP="00F903B4">
      <w:pPr>
        <w:pStyle w:val="Default"/>
        <w:spacing w:line="276" w:lineRule="auto"/>
        <w:jc w:val="both"/>
        <w:rPr>
          <w:rFonts w:ascii="Times New Roman" w:hAnsi="Times New Roman" w:cs="Times New Roman"/>
          <w:color w:val="auto"/>
          <w:sz w:val="22"/>
          <w:szCs w:val="22"/>
        </w:rPr>
      </w:pPr>
    </w:p>
    <w:tbl>
      <w:tblPr>
        <w:tblStyle w:val="Tabelacomgrade"/>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073FE6" w:rsidRPr="004B3971" w14:paraId="4A773B8C" w14:textId="77777777" w:rsidTr="002675E8">
        <w:tc>
          <w:tcPr>
            <w:tcW w:w="4678" w:type="dxa"/>
          </w:tcPr>
          <w:p w14:paraId="3646983B"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CÂMARA MUNICIPAL DE ITATIBA</w:t>
            </w:r>
          </w:p>
        </w:tc>
        <w:tc>
          <w:tcPr>
            <w:tcW w:w="4678" w:type="dxa"/>
          </w:tcPr>
          <w:p w14:paraId="4D4AD26B"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 xml:space="preserve">EMPRESA </w:t>
            </w:r>
          </w:p>
        </w:tc>
      </w:tr>
      <w:tr w:rsidR="00073FE6" w:rsidRPr="004B3971" w14:paraId="5477534D" w14:textId="77777777" w:rsidTr="002675E8">
        <w:tc>
          <w:tcPr>
            <w:tcW w:w="4678" w:type="dxa"/>
          </w:tcPr>
          <w:p w14:paraId="5B343A2E"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DAVID JOSÉ GOMES BUENO</w:t>
            </w:r>
          </w:p>
        </w:tc>
        <w:tc>
          <w:tcPr>
            <w:tcW w:w="4678" w:type="dxa"/>
          </w:tcPr>
          <w:p w14:paraId="7DA8EC1F"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NOME DO REPRESENTANTE OU PROCURADOR</w:t>
            </w:r>
          </w:p>
        </w:tc>
      </w:tr>
      <w:tr w:rsidR="00073FE6" w:rsidRPr="004B3971" w14:paraId="16F1B863" w14:textId="77777777" w:rsidTr="002675E8">
        <w:tc>
          <w:tcPr>
            <w:tcW w:w="4678" w:type="dxa"/>
          </w:tcPr>
          <w:p w14:paraId="00C39C80"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PRESIDENTE</w:t>
            </w:r>
          </w:p>
        </w:tc>
        <w:tc>
          <w:tcPr>
            <w:tcW w:w="4678" w:type="dxa"/>
          </w:tcPr>
          <w:p w14:paraId="6B5780B6" w14:textId="77777777" w:rsidR="00073FE6" w:rsidRPr="004B3971" w:rsidRDefault="00073FE6" w:rsidP="00F903B4">
            <w:pPr>
              <w:spacing w:line="276" w:lineRule="auto"/>
              <w:jc w:val="both"/>
              <w:rPr>
                <w:rFonts w:ascii="Times New Roman" w:hAnsi="Times New Roman" w:cs="Times New Roman"/>
              </w:rPr>
            </w:pPr>
          </w:p>
        </w:tc>
      </w:tr>
    </w:tbl>
    <w:p w14:paraId="523B6D21" w14:textId="77777777" w:rsidR="00073FE6" w:rsidRPr="004B3971" w:rsidRDefault="00073FE6" w:rsidP="00F903B4">
      <w:pPr>
        <w:spacing w:line="276" w:lineRule="auto"/>
        <w:jc w:val="both"/>
        <w:rPr>
          <w:rFonts w:ascii="Times New Roman" w:hAnsi="Times New Roman" w:cs="Times New Roman"/>
        </w:rPr>
      </w:pPr>
    </w:p>
    <w:p w14:paraId="4CD6698C" w14:textId="77777777" w:rsidR="00073FE6" w:rsidRPr="004B3971" w:rsidRDefault="00073FE6" w:rsidP="00F903B4">
      <w:pPr>
        <w:spacing w:line="276" w:lineRule="auto"/>
        <w:jc w:val="both"/>
        <w:rPr>
          <w:rFonts w:ascii="Times New Roman" w:hAnsi="Times New Roman" w:cs="Times New Roman"/>
        </w:rPr>
      </w:pPr>
    </w:p>
    <w:p w14:paraId="589C028A" w14:textId="77777777" w:rsidR="00073FE6" w:rsidRPr="004B3971" w:rsidRDefault="00073FE6" w:rsidP="00F903B4">
      <w:pPr>
        <w:spacing w:line="276" w:lineRule="auto"/>
        <w:jc w:val="both"/>
        <w:rPr>
          <w:rFonts w:ascii="Times New Roman" w:hAnsi="Times New Roman" w:cs="Times New Roman"/>
        </w:rPr>
      </w:pPr>
    </w:p>
    <w:p w14:paraId="741A4A70" w14:textId="77777777" w:rsidR="00073FE6" w:rsidRPr="004B3971" w:rsidRDefault="00073FE6" w:rsidP="00F903B4">
      <w:pPr>
        <w:spacing w:line="276" w:lineRule="auto"/>
        <w:jc w:val="both"/>
        <w:rPr>
          <w:rFonts w:ascii="Times New Roman" w:hAnsi="Times New Roman" w:cs="Times New Roman"/>
        </w:rPr>
      </w:pPr>
    </w:p>
    <w:p w14:paraId="2FA69084" w14:textId="77777777" w:rsidR="00073FE6" w:rsidRPr="004B3971" w:rsidRDefault="00073FE6" w:rsidP="00F903B4">
      <w:pPr>
        <w:spacing w:line="276" w:lineRule="auto"/>
        <w:jc w:val="both"/>
        <w:rPr>
          <w:rFonts w:ascii="Times New Roman" w:hAnsi="Times New Roman" w:cs="Times New Roman"/>
        </w:rPr>
      </w:pPr>
    </w:p>
    <w:tbl>
      <w:tblPr>
        <w:tblStyle w:val="Tabelacomgrade"/>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073FE6" w:rsidRPr="004B3971" w14:paraId="6934D491" w14:textId="77777777" w:rsidTr="002675E8">
        <w:tc>
          <w:tcPr>
            <w:tcW w:w="4678" w:type="dxa"/>
          </w:tcPr>
          <w:p w14:paraId="2402EC1A"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NOME DE TESTEMUNHA</w:t>
            </w:r>
          </w:p>
        </w:tc>
        <w:tc>
          <w:tcPr>
            <w:tcW w:w="4678" w:type="dxa"/>
          </w:tcPr>
          <w:p w14:paraId="1F285440"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NOME DA TESTEMUNHA</w:t>
            </w:r>
          </w:p>
        </w:tc>
      </w:tr>
      <w:tr w:rsidR="00073FE6" w:rsidRPr="004B3971" w14:paraId="4245050D" w14:textId="77777777" w:rsidTr="002675E8">
        <w:tc>
          <w:tcPr>
            <w:tcW w:w="4678" w:type="dxa"/>
          </w:tcPr>
          <w:p w14:paraId="2ACBBD28"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CARGO, EMPREGO OU FUNÇÃO</w:t>
            </w:r>
          </w:p>
        </w:tc>
        <w:tc>
          <w:tcPr>
            <w:tcW w:w="4678" w:type="dxa"/>
          </w:tcPr>
          <w:p w14:paraId="65247262"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CARGO, EMPREGO OU FUNÇÃO</w:t>
            </w:r>
          </w:p>
        </w:tc>
      </w:tr>
      <w:tr w:rsidR="00073FE6" w:rsidRPr="004B3971" w14:paraId="78E6E474" w14:textId="77777777" w:rsidTr="002675E8">
        <w:tc>
          <w:tcPr>
            <w:tcW w:w="4678" w:type="dxa"/>
          </w:tcPr>
          <w:p w14:paraId="6CDF8954"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CPF de nº</w:t>
            </w:r>
          </w:p>
        </w:tc>
        <w:tc>
          <w:tcPr>
            <w:tcW w:w="4678" w:type="dxa"/>
          </w:tcPr>
          <w:p w14:paraId="56A451E7"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 xml:space="preserve">CPF de nº </w:t>
            </w:r>
          </w:p>
        </w:tc>
      </w:tr>
    </w:tbl>
    <w:p w14:paraId="4CD738AA" w14:textId="77777777" w:rsidR="00073FE6" w:rsidRPr="004B3971" w:rsidRDefault="00073FE6" w:rsidP="00F903B4">
      <w:pPr>
        <w:spacing w:line="276" w:lineRule="auto"/>
        <w:jc w:val="both"/>
        <w:rPr>
          <w:rFonts w:ascii="Times New Roman" w:hAnsi="Times New Roman" w:cs="Times New Roman"/>
        </w:rPr>
      </w:pPr>
    </w:p>
    <w:p w14:paraId="15E72217" w14:textId="77777777" w:rsidR="00590171" w:rsidRDefault="00590171" w:rsidP="00F903B4">
      <w:pPr>
        <w:spacing w:line="276" w:lineRule="auto"/>
        <w:jc w:val="both"/>
      </w:pPr>
    </w:p>
    <w:p w14:paraId="0A583D57" w14:textId="77777777" w:rsidR="00590171" w:rsidRDefault="00590171" w:rsidP="00F903B4">
      <w:pPr>
        <w:spacing w:line="276" w:lineRule="auto"/>
        <w:jc w:val="both"/>
      </w:pPr>
    </w:p>
    <w:p w14:paraId="0B3EB706" w14:textId="77777777" w:rsidR="00590171" w:rsidRDefault="00590171" w:rsidP="00F903B4">
      <w:pPr>
        <w:spacing w:line="276" w:lineRule="auto"/>
        <w:jc w:val="both"/>
      </w:pPr>
    </w:p>
    <w:p w14:paraId="4B7CFEFA" w14:textId="77777777" w:rsidR="00465D13" w:rsidRDefault="00465D13" w:rsidP="00F903B4">
      <w:pPr>
        <w:spacing w:line="276" w:lineRule="auto"/>
        <w:jc w:val="both"/>
      </w:pPr>
    </w:p>
    <w:p w14:paraId="02B765EA" w14:textId="77777777" w:rsidR="00465D13" w:rsidRDefault="00465D13" w:rsidP="00F903B4">
      <w:pPr>
        <w:spacing w:line="276" w:lineRule="auto"/>
        <w:jc w:val="both"/>
      </w:pPr>
    </w:p>
    <w:p w14:paraId="318CF531" w14:textId="77777777" w:rsidR="0030713A" w:rsidRDefault="0030713A" w:rsidP="00F903B4">
      <w:pPr>
        <w:spacing w:line="276" w:lineRule="auto"/>
        <w:jc w:val="both"/>
      </w:pPr>
    </w:p>
    <w:p w14:paraId="311B541C" w14:textId="77777777" w:rsidR="0030713A" w:rsidRDefault="0030713A" w:rsidP="00F903B4">
      <w:pPr>
        <w:spacing w:line="276" w:lineRule="auto"/>
        <w:jc w:val="both"/>
      </w:pPr>
    </w:p>
    <w:p w14:paraId="4022A6EF" w14:textId="77777777" w:rsidR="00DF48A4" w:rsidRDefault="00DF48A4" w:rsidP="00F903B4">
      <w:pPr>
        <w:spacing w:line="276" w:lineRule="auto"/>
        <w:jc w:val="both"/>
      </w:pPr>
    </w:p>
    <w:p w14:paraId="73E30FD3" w14:textId="77777777" w:rsidR="00F020C9" w:rsidRDefault="00F020C9" w:rsidP="00F903B4">
      <w:pPr>
        <w:spacing w:line="276" w:lineRule="auto"/>
        <w:jc w:val="both"/>
      </w:pPr>
    </w:p>
    <w:p w14:paraId="7F504152" w14:textId="77777777" w:rsidR="00F903B4" w:rsidRDefault="00F903B4" w:rsidP="00F903B4">
      <w:pPr>
        <w:spacing w:line="276" w:lineRule="auto"/>
        <w:jc w:val="both"/>
      </w:pPr>
    </w:p>
    <w:p w14:paraId="0DDCF765" w14:textId="77777777" w:rsidR="00F61900" w:rsidRDefault="00F61900" w:rsidP="00F903B4">
      <w:pPr>
        <w:spacing w:line="276" w:lineRule="auto"/>
        <w:jc w:val="center"/>
        <w:rPr>
          <w:rFonts w:eastAsia="Calibri"/>
          <w:b/>
          <w:bCs/>
          <w:sz w:val="24"/>
          <w:szCs w:val="24"/>
        </w:rPr>
      </w:pPr>
    </w:p>
    <w:p w14:paraId="62267A4E" w14:textId="77777777" w:rsidR="00F61900" w:rsidRDefault="00F61900" w:rsidP="00F903B4">
      <w:pPr>
        <w:spacing w:line="276" w:lineRule="auto"/>
        <w:jc w:val="center"/>
        <w:rPr>
          <w:rFonts w:eastAsia="Calibri"/>
          <w:b/>
          <w:bCs/>
          <w:sz w:val="24"/>
          <w:szCs w:val="24"/>
        </w:rPr>
      </w:pPr>
    </w:p>
    <w:p w14:paraId="18E657D0" w14:textId="77777777" w:rsidR="00F61900" w:rsidRDefault="00F61900" w:rsidP="00F903B4">
      <w:pPr>
        <w:spacing w:line="276" w:lineRule="auto"/>
        <w:jc w:val="center"/>
        <w:rPr>
          <w:rFonts w:eastAsia="Calibri"/>
          <w:b/>
          <w:bCs/>
          <w:sz w:val="24"/>
          <w:szCs w:val="24"/>
        </w:rPr>
      </w:pPr>
    </w:p>
    <w:p w14:paraId="06B4D733" w14:textId="792EF127" w:rsidR="00CB567F" w:rsidRDefault="00CB567F" w:rsidP="00F903B4">
      <w:pPr>
        <w:spacing w:line="276" w:lineRule="auto"/>
        <w:jc w:val="center"/>
        <w:rPr>
          <w:rFonts w:eastAsia="Calibri"/>
          <w:b/>
          <w:bCs/>
          <w:sz w:val="24"/>
          <w:szCs w:val="24"/>
        </w:rPr>
      </w:pPr>
      <w:r>
        <w:rPr>
          <w:rFonts w:eastAsia="Calibri"/>
          <w:b/>
          <w:bCs/>
          <w:sz w:val="24"/>
          <w:szCs w:val="24"/>
        </w:rPr>
        <w:lastRenderedPageBreak/>
        <w:t>ANEXO LC-01 - TERMO DE CIÊNCIA E DE NOTIFICAÇÃO</w:t>
      </w:r>
    </w:p>
    <w:p w14:paraId="62B061FE" w14:textId="77777777" w:rsidR="00CB567F" w:rsidRDefault="00CB567F" w:rsidP="00F903B4">
      <w:pPr>
        <w:spacing w:line="276" w:lineRule="auto"/>
        <w:rPr>
          <w:rFonts w:eastAsia="Calibri"/>
          <w:sz w:val="24"/>
          <w:szCs w:val="24"/>
        </w:rPr>
      </w:pPr>
    </w:p>
    <w:p w14:paraId="4D72AD88" w14:textId="4378222F" w:rsidR="00F61900" w:rsidRDefault="00CB567F" w:rsidP="00F903B4">
      <w:pPr>
        <w:spacing w:line="276" w:lineRule="auto"/>
        <w:jc w:val="both"/>
      </w:pPr>
      <w:r w:rsidRPr="00BF4563">
        <w:t xml:space="preserve">CONTRATANTE: </w:t>
      </w:r>
      <w:r>
        <w:t>CÂMARA MUNICIPAL DE ITATIBA</w:t>
      </w:r>
    </w:p>
    <w:p w14:paraId="2195B07B" w14:textId="76EF17D8" w:rsidR="00CB567F" w:rsidRPr="00BF4563" w:rsidRDefault="00CB567F" w:rsidP="00F903B4">
      <w:pPr>
        <w:spacing w:line="276" w:lineRule="auto"/>
        <w:jc w:val="both"/>
      </w:pPr>
      <w:r w:rsidRPr="00BF4563">
        <w:t xml:space="preserve">CONTRATADO: </w:t>
      </w:r>
      <w:r>
        <w:t>XXXXXX</w:t>
      </w:r>
    </w:p>
    <w:p w14:paraId="06A02498" w14:textId="58EF407A" w:rsidR="00CB567F" w:rsidRPr="00BF4563" w:rsidRDefault="00CB567F" w:rsidP="00F903B4">
      <w:pPr>
        <w:spacing w:line="276" w:lineRule="auto"/>
        <w:jc w:val="both"/>
      </w:pPr>
      <w:r w:rsidRPr="00BF4563">
        <w:t xml:space="preserve">CONTRATO </w:t>
      </w:r>
      <w:r w:rsidRPr="00DC37A2">
        <w:t xml:space="preserve">Nº </w:t>
      </w:r>
      <w:r>
        <w:t>XXX</w:t>
      </w:r>
      <w:r w:rsidRPr="00DC37A2">
        <w:t>/2023</w:t>
      </w:r>
    </w:p>
    <w:p w14:paraId="48A8A0C1" w14:textId="4727E922" w:rsidR="00CB567F" w:rsidRDefault="00CB567F" w:rsidP="00F903B4">
      <w:pPr>
        <w:spacing w:line="276" w:lineRule="auto"/>
        <w:jc w:val="both"/>
      </w:pPr>
      <w:r w:rsidRPr="00BF4563">
        <w:t xml:space="preserve">OBJETO: </w:t>
      </w:r>
      <w:bookmarkStart w:id="16" w:name="_Hlk140142539"/>
      <w:r w:rsidR="0026502C" w:rsidRPr="0026502C">
        <w:t>CONTRATAÇÃO DE EMPRESA ESPECIALIZADA EM PRESTAÇÃO DE SERVIÇOS DE CONFECÇÃO E MONTAGEM DE MÓVEIS PLANEJADOS</w:t>
      </w:r>
    </w:p>
    <w:bookmarkEnd w:id="16"/>
    <w:p w14:paraId="082BD52C" w14:textId="4D9611B8" w:rsidR="00CB567F" w:rsidRDefault="00CB567F" w:rsidP="00F903B4">
      <w:pPr>
        <w:spacing w:line="276" w:lineRule="auto"/>
        <w:jc w:val="both"/>
        <w:rPr>
          <w:rFonts w:eastAsia="Calibri"/>
        </w:rPr>
      </w:pPr>
      <w:r w:rsidRPr="00BF4563">
        <w:t xml:space="preserve">ADVOGADOS/ Nº OAB/E-MAIL: </w:t>
      </w:r>
      <w:r>
        <w:t>XXXXX</w:t>
      </w:r>
    </w:p>
    <w:p w14:paraId="149DB049" w14:textId="77777777" w:rsidR="00CB567F" w:rsidRDefault="00CB567F" w:rsidP="00F903B4">
      <w:pPr>
        <w:spacing w:line="276" w:lineRule="auto"/>
        <w:rPr>
          <w:rFonts w:eastAsia="Calibri"/>
          <w:sz w:val="24"/>
          <w:szCs w:val="24"/>
        </w:rPr>
      </w:pPr>
    </w:p>
    <w:p w14:paraId="008095F3" w14:textId="77777777" w:rsidR="00CB567F" w:rsidRDefault="00CB567F" w:rsidP="00F903B4">
      <w:pPr>
        <w:spacing w:line="276" w:lineRule="auto"/>
        <w:jc w:val="both"/>
        <w:rPr>
          <w:rFonts w:eastAsia="Calibri"/>
          <w:sz w:val="24"/>
          <w:szCs w:val="24"/>
        </w:rPr>
      </w:pPr>
      <w:r>
        <w:rPr>
          <w:rFonts w:eastAsia="Calibri"/>
          <w:sz w:val="24"/>
          <w:szCs w:val="24"/>
        </w:rPr>
        <w:t>Pelo presente TERMO, nós, abaixo identificados:</w:t>
      </w:r>
    </w:p>
    <w:p w14:paraId="60052BF2" w14:textId="77777777" w:rsidR="00CB567F" w:rsidRDefault="00CB567F" w:rsidP="00F903B4">
      <w:pPr>
        <w:spacing w:line="276" w:lineRule="auto"/>
        <w:jc w:val="both"/>
        <w:rPr>
          <w:rFonts w:eastAsia="Calibri"/>
          <w:sz w:val="24"/>
          <w:szCs w:val="24"/>
        </w:rPr>
      </w:pPr>
      <w:r>
        <w:rPr>
          <w:rFonts w:eastAsia="Calibri"/>
          <w:sz w:val="24"/>
          <w:szCs w:val="24"/>
        </w:rPr>
        <w:t>1.</w:t>
      </w:r>
      <w:r>
        <w:rPr>
          <w:rFonts w:eastAsia="Calibri"/>
          <w:sz w:val="24"/>
          <w:szCs w:val="24"/>
        </w:rPr>
        <w:tab/>
        <w:t>Estamos CIENTES de que:</w:t>
      </w:r>
    </w:p>
    <w:p w14:paraId="4173C43F" w14:textId="77777777" w:rsidR="00CB567F" w:rsidRDefault="00CB567F" w:rsidP="00F903B4">
      <w:pPr>
        <w:spacing w:line="276" w:lineRule="auto"/>
        <w:jc w:val="both"/>
        <w:rPr>
          <w:rFonts w:eastAsia="Calibri"/>
          <w:sz w:val="24"/>
          <w:szCs w:val="24"/>
        </w:rPr>
      </w:pPr>
      <w:r>
        <w:rPr>
          <w:rFonts w:eastAsia="Calibri"/>
          <w:sz w:val="24"/>
          <w:szCs w:val="24"/>
        </w:rPr>
        <w:t>a)</w:t>
      </w:r>
      <w:r>
        <w:rPr>
          <w:rFonts w:eastAsia="Calibri"/>
          <w:sz w:val="24"/>
          <w:szCs w:val="24"/>
        </w:rPr>
        <w:tab/>
        <w:t>o ajuste acima referido, seus aditamentos, bem como o acompanhamento de sua execução contratual, estarão sujeitos a análise e julgamento pelo Tribunal de Contas do Estado de São Paulo, cujo trâmite processual ocorrerá pelo sistema eletrônico;</w:t>
      </w:r>
    </w:p>
    <w:p w14:paraId="113C8852" w14:textId="77777777" w:rsidR="00CB567F" w:rsidRDefault="00CB567F" w:rsidP="00F903B4">
      <w:pPr>
        <w:spacing w:line="276" w:lineRule="auto"/>
        <w:jc w:val="both"/>
        <w:rPr>
          <w:rFonts w:eastAsia="Calibri"/>
          <w:sz w:val="24"/>
          <w:szCs w:val="24"/>
        </w:rPr>
      </w:pPr>
      <w:r>
        <w:rPr>
          <w:rFonts w:eastAsia="Calibri"/>
          <w:sz w:val="24"/>
          <w:szCs w:val="24"/>
        </w:rPr>
        <w:t>b)</w:t>
      </w:r>
      <w:r>
        <w:rPr>
          <w:rFonts w:eastAsia="Calibri"/>
          <w:sz w:val="24"/>
          <w:szCs w:val="24"/>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14:paraId="5A4666B0" w14:textId="77777777" w:rsidR="00CB567F" w:rsidRDefault="00CB567F" w:rsidP="00F903B4">
      <w:pPr>
        <w:spacing w:line="276" w:lineRule="auto"/>
        <w:jc w:val="both"/>
        <w:rPr>
          <w:rFonts w:eastAsia="Calibri"/>
          <w:sz w:val="24"/>
          <w:szCs w:val="24"/>
        </w:rPr>
      </w:pPr>
      <w:r>
        <w:rPr>
          <w:rFonts w:eastAsia="Calibri"/>
          <w:sz w:val="24"/>
          <w:szCs w:val="24"/>
        </w:rPr>
        <w:t>c)</w:t>
      </w:r>
      <w:r>
        <w:rPr>
          <w:rFonts w:eastAsia="Calibri"/>
          <w:sz w:val="24"/>
          <w:szCs w:val="24"/>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59DE50EB" w14:textId="77777777" w:rsidR="00CB567F" w:rsidRDefault="00CB567F" w:rsidP="00F903B4">
      <w:pPr>
        <w:spacing w:line="276" w:lineRule="auto"/>
        <w:jc w:val="both"/>
        <w:rPr>
          <w:rFonts w:eastAsia="Calibri"/>
          <w:sz w:val="24"/>
          <w:szCs w:val="24"/>
        </w:rPr>
      </w:pPr>
      <w:r>
        <w:rPr>
          <w:rFonts w:eastAsia="Calibri"/>
          <w:sz w:val="24"/>
          <w:szCs w:val="24"/>
        </w:rPr>
        <w:t xml:space="preserve">d) as informações pessoais dos responsáveis pela contratante estão cadastradas no módulo eletrônico do </w:t>
      </w:r>
      <w:r>
        <w:rPr>
          <w:sz w:val="24"/>
          <w:szCs w:val="24"/>
        </w:rPr>
        <w:t>“Cadastro Corporativo TCESP – CadTCESP”,</w:t>
      </w:r>
      <w:r>
        <w:rPr>
          <w:rFonts w:eastAsia="Calibri"/>
          <w:sz w:val="24"/>
          <w:szCs w:val="24"/>
        </w:rPr>
        <w:t xml:space="preserve"> nos termos previstos no Artigo 2º das Instruções nº 01/2020, conforme “Declaração(ões) de Atualização Cadastral” anexa (s);</w:t>
      </w:r>
    </w:p>
    <w:p w14:paraId="40D31F30" w14:textId="77777777" w:rsidR="00CB567F" w:rsidRDefault="00CB567F" w:rsidP="00F903B4">
      <w:pPr>
        <w:spacing w:line="276" w:lineRule="auto"/>
        <w:jc w:val="both"/>
        <w:rPr>
          <w:rFonts w:eastAsia="Calibri"/>
          <w:sz w:val="24"/>
          <w:szCs w:val="24"/>
        </w:rPr>
      </w:pPr>
      <w:r>
        <w:rPr>
          <w:rFonts w:eastAsia="Calibri"/>
          <w:sz w:val="24"/>
          <w:szCs w:val="24"/>
        </w:rPr>
        <w:t>e) é de exclusiva responsabilidade do contratado manter seus dados sempre atualizados.</w:t>
      </w:r>
    </w:p>
    <w:p w14:paraId="7E6049C7" w14:textId="77777777" w:rsidR="00CB567F" w:rsidRDefault="00CB567F" w:rsidP="00F903B4">
      <w:pPr>
        <w:spacing w:line="276" w:lineRule="auto"/>
        <w:jc w:val="both"/>
        <w:rPr>
          <w:rFonts w:eastAsia="Calibri"/>
          <w:sz w:val="24"/>
          <w:szCs w:val="24"/>
        </w:rPr>
      </w:pPr>
      <w:r>
        <w:rPr>
          <w:rFonts w:eastAsia="Calibri"/>
          <w:sz w:val="24"/>
          <w:szCs w:val="24"/>
        </w:rPr>
        <w:t>2.</w:t>
      </w:r>
      <w:r>
        <w:rPr>
          <w:rFonts w:eastAsia="Calibri"/>
          <w:sz w:val="24"/>
          <w:szCs w:val="24"/>
        </w:rPr>
        <w:tab/>
        <w:t>Damo-nos por NOTIFICADOS para:</w:t>
      </w:r>
    </w:p>
    <w:p w14:paraId="4EFB5339" w14:textId="77777777" w:rsidR="00CB567F" w:rsidRDefault="00CB567F" w:rsidP="00F903B4">
      <w:pPr>
        <w:spacing w:line="276" w:lineRule="auto"/>
        <w:jc w:val="both"/>
        <w:rPr>
          <w:rFonts w:eastAsia="Calibri"/>
          <w:sz w:val="24"/>
          <w:szCs w:val="24"/>
        </w:rPr>
      </w:pPr>
      <w:r>
        <w:rPr>
          <w:rFonts w:eastAsia="Calibri"/>
          <w:sz w:val="24"/>
          <w:szCs w:val="24"/>
        </w:rPr>
        <w:t>a)</w:t>
      </w:r>
      <w:r>
        <w:rPr>
          <w:rFonts w:eastAsia="Calibri"/>
          <w:sz w:val="24"/>
          <w:szCs w:val="24"/>
        </w:rPr>
        <w:tab/>
        <w:t>O acompanhamento dos atos do processo até seu julgamento final e consequente publicação;</w:t>
      </w:r>
    </w:p>
    <w:p w14:paraId="1AB49C55" w14:textId="77777777" w:rsidR="00CB567F" w:rsidRDefault="00CB567F" w:rsidP="00F903B4">
      <w:pPr>
        <w:spacing w:line="276" w:lineRule="auto"/>
        <w:jc w:val="both"/>
        <w:rPr>
          <w:rFonts w:eastAsia="Calibri"/>
          <w:sz w:val="24"/>
          <w:szCs w:val="24"/>
        </w:rPr>
      </w:pPr>
      <w:r>
        <w:rPr>
          <w:rFonts w:eastAsia="Calibri"/>
          <w:sz w:val="24"/>
          <w:szCs w:val="24"/>
        </w:rPr>
        <w:t>b)</w:t>
      </w:r>
      <w:r>
        <w:rPr>
          <w:rFonts w:eastAsia="Calibri"/>
          <w:sz w:val="24"/>
          <w:szCs w:val="24"/>
        </w:rPr>
        <w:tab/>
        <w:t>Se for o caso e de nosso interesse, nos prazos e nas formas legais e regimentais, exercer o direito de defesa, interpor recursos e o que mais couber.</w:t>
      </w:r>
    </w:p>
    <w:p w14:paraId="1DDE2E91" w14:textId="77777777" w:rsidR="00CB567F" w:rsidRDefault="00CB567F" w:rsidP="00F903B4">
      <w:pPr>
        <w:spacing w:line="276" w:lineRule="auto"/>
        <w:rPr>
          <w:rFonts w:eastAsia="Calibri"/>
          <w:sz w:val="24"/>
          <w:szCs w:val="24"/>
        </w:rPr>
      </w:pPr>
    </w:p>
    <w:p w14:paraId="6FAD214D" w14:textId="3447DD62" w:rsidR="00CB567F" w:rsidRDefault="00CB567F" w:rsidP="00F903B4">
      <w:pPr>
        <w:spacing w:line="276" w:lineRule="auto"/>
        <w:rPr>
          <w:rFonts w:eastAsia="Calibri"/>
          <w:sz w:val="24"/>
          <w:szCs w:val="24"/>
        </w:rPr>
      </w:pPr>
      <w:r>
        <w:rPr>
          <w:rFonts w:eastAsia="Calibri"/>
          <w:sz w:val="24"/>
          <w:szCs w:val="24"/>
        </w:rPr>
        <w:t>Itatiba, XXX de 2023</w:t>
      </w:r>
    </w:p>
    <w:p w14:paraId="5FE382C1" w14:textId="77777777" w:rsidR="00CB567F" w:rsidRDefault="00CB567F" w:rsidP="00F903B4">
      <w:pPr>
        <w:spacing w:line="276" w:lineRule="auto"/>
        <w:rPr>
          <w:rFonts w:eastAsia="Calibri"/>
          <w:sz w:val="24"/>
          <w:szCs w:val="24"/>
        </w:rPr>
      </w:pPr>
    </w:p>
    <w:p w14:paraId="11E57D75" w14:textId="77777777" w:rsidR="00F61900" w:rsidRDefault="00F61900" w:rsidP="00F903B4">
      <w:pPr>
        <w:spacing w:line="276" w:lineRule="auto"/>
        <w:rPr>
          <w:rFonts w:eastAsia="Calibri"/>
          <w:sz w:val="24"/>
          <w:szCs w:val="24"/>
        </w:rPr>
      </w:pPr>
    </w:p>
    <w:p w14:paraId="2FA18045" w14:textId="77777777" w:rsidR="00F61900" w:rsidRDefault="00F61900" w:rsidP="00F903B4">
      <w:pPr>
        <w:spacing w:line="276" w:lineRule="auto"/>
        <w:rPr>
          <w:rFonts w:eastAsia="Calibri"/>
          <w:sz w:val="24"/>
          <w:szCs w:val="24"/>
        </w:rPr>
      </w:pPr>
    </w:p>
    <w:p w14:paraId="6B9E80A8" w14:textId="77777777" w:rsidR="00CB567F" w:rsidRDefault="00CB567F" w:rsidP="00F903B4">
      <w:pPr>
        <w:spacing w:line="276" w:lineRule="auto"/>
        <w:rPr>
          <w:rFonts w:eastAsia="Calibri"/>
          <w:sz w:val="24"/>
          <w:szCs w:val="24"/>
        </w:rPr>
      </w:pPr>
      <w:r>
        <w:rPr>
          <w:rFonts w:eastAsia="Calibri"/>
          <w:sz w:val="24"/>
          <w:szCs w:val="24"/>
        </w:rPr>
        <w:t>AUTORIDADE MÁXIMA DO ÓRGÃO:</w:t>
      </w:r>
    </w:p>
    <w:p w14:paraId="3ABA8B84" w14:textId="77777777" w:rsidR="00CB567F" w:rsidRDefault="00CB567F" w:rsidP="00F903B4">
      <w:pPr>
        <w:spacing w:line="276" w:lineRule="auto"/>
        <w:rPr>
          <w:rFonts w:eastAsia="Calibri"/>
          <w:sz w:val="24"/>
          <w:szCs w:val="24"/>
        </w:rPr>
      </w:pPr>
    </w:p>
    <w:p w14:paraId="218722BE" w14:textId="77777777" w:rsidR="00CB567F" w:rsidRDefault="00CB567F" w:rsidP="00F903B4">
      <w:pPr>
        <w:spacing w:line="276" w:lineRule="auto"/>
        <w:rPr>
          <w:sz w:val="24"/>
          <w:szCs w:val="24"/>
        </w:rPr>
      </w:pPr>
      <w:r>
        <w:rPr>
          <w:sz w:val="24"/>
          <w:szCs w:val="24"/>
        </w:rPr>
        <w:t>Nome: David Bueno</w:t>
      </w:r>
    </w:p>
    <w:p w14:paraId="584C9A0E" w14:textId="77777777" w:rsidR="00CB567F" w:rsidRDefault="00CB567F" w:rsidP="00F903B4">
      <w:pPr>
        <w:spacing w:line="276" w:lineRule="auto"/>
        <w:rPr>
          <w:sz w:val="24"/>
          <w:szCs w:val="24"/>
        </w:rPr>
      </w:pPr>
      <w:r>
        <w:rPr>
          <w:sz w:val="24"/>
          <w:szCs w:val="24"/>
        </w:rPr>
        <w:t>Cargo: Presidente</w:t>
      </w:r>
    </w:p>
    <w:p w14:paraId="0DBEEC6C" w14:textId="06FF381D" w:rsidR="00CB567F" w:rsidRDefault="00CB567F" w:rsidP="00F903B4">
      <w:pPr>
        <w:spacing w:line="276" w:lineRule="auto"/>
        <w:rPr>
          <w:sz w:val="24"/>
          <w:szCs w:val="24"/>
        </w:rPr>
      </w:pPr>
      <w:r>
        <w:rPr>
          <w:sz w:val="24"/>
          <w:szCs w:val="24"/>
        </w:rPr>
        <w:t>CPF n.º XXXXX</w:t>
      </w:r>
    </w:p>
    <w:p w14:paraId="70809CD6" w14:textId="77777777" w:rsidR="00CB567F" w:rsidRDefault="00CB567F" w:rsidP="00F903B4">
      <w:pPr>
        <w:spacing w:line="276" w:lineRule="auto"/>
        <w:rPr>
          <w:rFonts w:eastAsia="Calibri"/>
          <w:sz w:val="24"/>
          <w:szCs w:val="24"/>
        </w:rPr>
      </w:pPr>
    </w:p>
    <w:p w14:paraId="110DA106" w14:textId="77777777" w:rsidR="00CB567F" w:rsidRDefault="00CB567F" w:rsidP="00F903B4">
      <w:pPr>
        <w:spacing w:line="276" w:lineRule="auto"/>
        <w:rPr>
          <w:rFonts w:eastAsia="Calibri"/>
          <w:sz w:val="24"/>
          <w:szCs w:val="24"/>
        </w:rPr>
      </w:pPr>
    </w:p>
    <w:p w14:paraId="52E73094" w14:textId="77777777" w:rsidR="00CB567F" w:rsidRDefault="00CB567F" w:rsidP="00F903B4">
      <w:pPr>
        <w:spacing w:line="276" w:lineRule="auto"/>
        <w:rPr>
          <w:rFonts w:eastAsia="Calibri"/>
          <w:sz w:val="24"/>
          <w:szCs w:val="24"/>
        </w:rPr>
      </w:pPr>
      <w:r>
        <w:rPr>
          <w:rFonts w:eastAsia="Calibri"/>
          <w:sz w:val="24"/>
          <w:szCs w:val="24"/>
        </w:rPr>
        <w:t>RESPONSÁVEL PELA HOMOLOGAÇÃO DO CERTAME:</w:t>
      </w:r>
    </w:p>
    <w:p w14:paraId="0A3F8FF6" w14:textId="77777777" w:rsidR="00CB567F" w:rsidRDefault="00CB567F" w:rsidP="00F903B4">
      <w:pPr>
        <w:spacing w:line="276" w:lineRule="auto"/>
        <w:rPr>
          <w:rFonts w:eastAsia="Calibri"/>
          <w:sz w:val="24"/>
          <w:szCs w:val="24"/>
        </w:rPr>
      </w:pPr>
    </w:p>
    <w:p w14:paraId="43827CF3" w14:textId="77777777" w:rsidR="00CB567F" w:rsidRDefault="00CB567F" w:rsidP="00F903B4">
      <w:pPr>
        <w:spacing w:line="276" w:lineRule="auto"/>
        <w:rPr>
          <w:sz w:val="24"/>
          <w:szCs w:val="24"/>
        </w:rPr>
      </w:pPr>
      <w:r>
        <w:rPr>
          <w:sz w:val="24"/>
          <w:szCs w:val="24"/>
        </w:rPr>
        <w:t>Nome: David Bueno</w:t>
      </w:r>
    </w:p>
    <w:p w14:paraId="0000530B" w14:textId="77777777" w:rsidR="00CB567F" w:rsidRDefault="00CB567F" w:rsidP="00F903B4">
      <w:pPr>
        <w:spacing w:line="276" w:lineRule="auto"/>
        <w:rPr>
          <w:sz w:val="24"/>
          <w:szCs w:val="24"/>
        </w:rPr>
      </w:pPr>
      <w:r>
        <w:rPr>
          <w:sz w:val="24"/>
          <w:szCs w:val="24"/>
        </w:rPr>
        <w:t>Cargo: Presidente</w:t>
      </w:r>
    </w:p>
    <w:p w14:paraId="277E7B87" w14:textId="4417DCA1" w:rsidR="00CB567F" w:rsidRDefault="00CB567F" w:rsidP="00F903B4">
      <w:pPr>
        <w:spacing w:line="276" w:lineRule="auto"/>
        <w:rPr>
          <w:sz w:val="24"/>
          <w:szCs w:val="24"/>
        </w:rPr>
      </w:pPr>
      <w:r>
        <w:rPr>
          <w:sz w:val="24"/>
          <w:szCs w:val="24"/>
        </w:rPr>
        <w:t>CPF n.º XXXX</w:t>
      </w:r>
    </w:p>
    <w:p w14:paraId="3A55BC2B" w14:textId="77777777" w:rsidR="00CB567F" w:rsidRDefault="00CB567F" w:rsidP="00F903B4">
      <w:pPr>
        <w:spacing w:line="276" w:lineRule="auto"/>
        <w:rPr>
          <w:rFonts w:eastAsia="Calibri"/>
          <w:sz w:val="24"/>
          <w:szCs w:val="24"/>
        </w:rPr>
      </w:pPr>
      <w:r>
        <w:rPr>
          <w:rFonts w:eastAsia="Calibri"/>
          <w:sz w:val="24"/>
          <w:szCs w:val="24"/>
        </w:rPr>
        <w:t xml:space="preserve">Assinatura: </w:t>
      </w:r>
    </w:p>
    <w:p w14:paraId="062081E2" w14:textId="77777777" w:rsidR="00CB567F" w:rsidRDefault="00CB567F" w:rsidP="00F903B4">
      <w:pPr>
        <w:spacing w:line="276" w:lineRule="auto"/>
        <w:rPr>
          <w:rFonts w:eastAsia="Calibri"/>
          <w:sz w:val="24"/>
          <w:szCs w:val="24"/>
        </w:rPr>
      </w:pPr>
    </w:p>
    <w:p w14:paraId="282380C9" w14:textId="77777777" w:rsidR="00CB567F" w:rsidRDefault="00CB567F" w:rsidP="00F903B4">
      <w:pPr>
        <w:spacing w:line="276" w:lineRule="auto"/>
        <w:rPr>
          <w:rFonts w:eastAsia="Calibri"/>
          <w:sz w:val="24"/>
          <w:szCs w:val="24"/>
        </w:rPr>
      </w:pPr>
    </w:p>
    <w:p w14:paraId="75107602" w14:textId="77777777" w:rsidR="00CB567F" w:rsidRDefault="00CB567F" w:rsidP="00F903B4">
      <w:pPr>
        <w:spacing w:line="276" w:lineRule="auto"/>
        <w:rPr>
          <w:rFonts w:eastAsia="Calibri"/>
          <w:sz w:val="24"/>
          <w:szCs w:val="24"/>
        </w:rPr>
      </w:pPr>
      <w:r>
        <w:rPr>
          <w:rFonts w:eastAsia="Calibri"/>
          <w:sz w:val="24"/>
          <w:szCs w:val="24"/>
        </w:rPr>
        <w:t>RESPONSÁVEIS QUE ASSINARAM O AJUSTE:</w:t>
      </w:r>
    </w:p>
    <w:p w14:paraId="138C2683" w14:textId="77777777" w:rsidR="00CB567F" w:rsidRDefault="00CB567F" w:rsidP="00F903B4">
      <w:pPr>
        <w:spacing w:line="276" w:lineRule="auto"/>
        <w:rPr>
          <w:rFonts w:eastAsia="Calibri"/>
          <w:sz w:val="24"/>
          <w:szCs w:val="24"/>
        </w:rPr>
      </w:pPr>
    </w:p>
    <w:p w14:paraId="02AE25C4" w14:textId="77777777" w:rsidR="00CB567F" w:rsidRDefault="00CB567F" w:rsidP="00F903B4">
      <w:pPr>
        <w:spacing w:line="276" w:lineRule="auto"/>
        <w:rPr>
          <w:rFonts w:eastAsia="Calibri"/>
          <w:sz w:val="24"/>
          <w:szCs w:val="24"/>
        </w:rPr>
      </w:pPr>
      <w:r>
        <w:rPr>
          <w:rFonts w:eastAsia="Calibri"/>
          <w:sz w:val="24"/>
          <w:szCs w:val="24"/>
        </w:rPr>
        <w:t>Pelo contratante:</w:t>
      </w:r>
    </w:p>
    <w:p w14:paraId="6DEB9030" w14:textId="77777777" w:rsidR="00CB567F" w:rsidRDefault="00CB567F" w:rsidP="00F903B4">
      <w:pPr>
        <w:spacing w:line="276" w:lineRule="auto"/>
        <w:rPr>
          <w:rFonts w:eastAsia="Calibri"/>
          <w:sz w:val="24"/>
          <w:szCs w:val="24"/>
        </w:rPr>
      </w:pPr>
    </w:p>
    <w:p w14:paraId="0107864B" w14:textId="77777777" w:rsidR="00CB567F" w:rsidRDefault="00CB567F" w:rsidP="00F903B4">
      <w:pPr>
        <w:spacing w:line="276" w:lineRule="auto"/>
        <w:rPr>
          <w:sz w:val="24"/>
          <w:szCs w:val="24"/>
        </w:rPr>
      </w:pPr>
      <w:r>
        <w:rPr>
          <w:sz w:val="24"/>
          <w:szCs w:val="24"/>
        </w:rPr>
        <w:t>Nome: David Bueno</w:t>
      </w:r>
    </w:p>
    <w:p w14:paraId="18B7913D" w14:textId="77777777" w:rsidR="00CB567F" w:rsidRDefault="00CB567F" w:rsidP="00F903B4">
      <w:pPr>
        <w:spacing w:line="276" w:lineRule="auto"/>
        <w:rPr>
          <w:sz w:val="24"/>
          <w:szCs w:val="24"/>
        </w:rPr>
      </w:pPr>
      <w:r>
        <w:rPr>
          <w:sz w:val="24"/>
          <w:szCs w:val="24"/>
        </w:rPr>
        <w:t>Cargo: Presidente</w:t>
      </w:r>
    </w:p>
    <w:p w14:paraId="554B8828" w14:textId="2B05E768" w:rsidR="00CB567F" w:rsidRDefault="00CB567F" w:rsidP="00F903B4">
      <w:pPr>
        <w:spacing w:line="276" w:lineRule="auto"/>
        <w:rPr>
          <w:sz w:val="24"/>
          <w:szCs w:val="24"/>
        </w:rPr>
      </w:pPr>
      <w:r>
        <w:rPr>
          <w:sz w:val="24"/>
          <w:szCs w:val="24"/>
        </w:rPr>
        <w:t>CPF n.º XXXXXX</w:t>
      </w:r>
    </w:p>
    <w:p w14:paraId="4DB3584F" w14:textId="77777777" w:rsidR="00CB567F" w:rsidRDefault="00CB567F" w:rsidP="00F903B4">
      <w:pPr>
        <w:spacing w:line="276" w:lineRule="auto"/>
        <w:rPr>
          <w:sz w:val="24"/>
          <w:szCs w:val="24"/>
        </w:rPr>
      </w:pPr>
      <w:r>
        <w:rPr>
          <w:rFonts w:eastAsia="Calibri"/>
          <w:sz w:val="24"/>
          <w:szCs w:val="24"/>
        </w:rPr>
        <w:t xml:space="preserve">Assinatura: </w:t>
      </w:r>
    </w:p>
    <w:p w14:paraId="744FB4E6" w14:textId="77777777" w:rsidR="00CB567F" w:rsidRDefault="00CB567F" w:rsidP="00F903B4">
      <w:pPr>
        <w:spacing w:line="276" w:lineRule="auto"/>
        <w:rPr>
          <w:rFonts w:eastAsia="Calibri"/>
          <w:sz w:val="24"/>
          <w:szCs w:val="24"/>
        </w:rPr>
      </w:pPr>
    </w:p>
    <w:p w14:paraId="30DBD278" w14:textId="77777777" w:rsidR="00CB567F" w:rsidRDefault="00CB567F" w:rsidP="00F903B4">
      <w:pPr>
        <w:spacing w:line="276" w:lineRule="auto"/>
        <w:rPr>
          <w:rFonts w:eastAsia="Calibri"/>
          <w:sz w:val="24"/>
          <w:szCs w:val="24"/>
        </w:rPr>
      </w:pPr>
    </w:p>
    <w:p w14:paraId="7C260342" w14:textId="77777777" w:rsidR="00CB567F" w:rsidRDefault="00CB567F" w:rsidP="00F903B4">
      <w:pPr>
        <w:spacing w:line="276" w:lineRule="auto"/>
        <w:rPr>
          <w:rFonts w:eastAsia="Calibri"/>
          <w:sz w:val="24"/>
          <w:szCs w:val="24"/>
        </w:rPr>
      </w:pPr>
      <w:r>
        <w:rPr>
          <w:rFonts w:eastAsia="Calibri"/>
          <w:sz w:val="24"/>
          <w:szCs w:val="24"/>
        </w:rPr>
        <w:t>Pela contratada:</w:t>
      </w:r>
    </w:p>
    <w:p w14:paraId="5957E79F" w14:textId="77777777" w:rsidR="00CB567F" w:rsidRDefault="00CB567F" w:rsidP="00F903B4">
      <w:pPr>
        <w:spacing w:line="276" w:lineRule="auto"/>
        <w:rPr>
          <w:rFonts w:eastAsia="Calibri"/>
          <w:sz w:val="24"/>
          <w:szCs w:val="24"/>
        </w:rPr>
      </w:pPr>
    </w:p>
    <w:p w14:paraId="1C5DA74A" w14:textId="2707CBF6" w:rsidR="00CB567F" w:rsidRDefault="00CB567F" w:rsidP="00F903B4">
      <w:pPr>
        <w:spacing w:line="276" w:lineRule="auto"/>
        <w:rPr>
          <w:rFonts w:eastAsia="Calibri"/>
          <w:sz w:val="24"/>
          <w:szCs w:val="24"/>
        </w:rPr>
      </w:pPr>
      <w:r>
        <w:rPr>
          <w:rFonts w:eastAsia="Calibri"/>
          <w:sz w:val="24"/>
          <w:szCs w:val="24"/>
        </w:rPr>
        <w:t xml:space="preserve">Nome: XXXXXX </w:t>
      </w:r>
    </w:p>
    <w:p w14:paraId="4FE78445" w14:textId="6FDB0531" w:rsidR="00CB567F" w:rsidRDefault="00CB567F" w:rsidP="00F903B4">
      <w:pPr>
        <w:spacing w:line="276" w:lineRule="auto"/>
        <w:rPr>
          <w:rFonts w:eastAsia="Calibri"/>
          <w:sz w:val="24"/>
          <w:szCs w:val="24"/>
        </w:rPr>
      </w:pPr>
      <w:r>
        <w:rPr>
          <w:rFonts w:eastAsia="Calibri"/>
          <w:sz w:val="24"/>
          <w:szCs w:val="24"/>
        </w:rPr>
        <w:t>Cargo: XXXXXX</w:t>
      </w:r>
    </w:p>
    <w:p w14:paraId="7FCA225B" w14:textId="139A0CBE" w:rsidR="00CB567F" w:rsidRDefault="00CB567F" w:rsidP="00F903B4">
      <w:pPr>
        <w:spacing w:line="276" w:lineRule="auto"/>
        <w:rPr>
          <w:rFonts w:eastAsia="Calibri"/>
          <w:sz w:val="24"/>
          <w:szCs w:val="24"/>
        </w:rPr>
      </w:pPr>
      <w:r>
        <w:rPr>
          <w:rFonts w:eastAsia="Calibri"/>
          <w:sz w:val="24"/>
          <w:szCs w:val="24"/>
        </w:rPr>
        <w:t>CPF: XXXXXXX</w:t>
      </w:r>
    </w:p>
    <w:p w14:paraId="0894EE5B" w14:textId="77777777" w:rsidR="00CB567F" w:rsidRDefault="00CB567F" w:rsidP="00F903B4">
      <w:pPr>
        <w:spacing w:line="276" w:lineRule="auto"/>
        <w:rPr>
          <w:rFonts w:eastAsia="Calibri"/>
          <w:sz w:val="24"/>
          <w:szCs w:val="24"/>
        </w:rPr>
      </w:pPr>
      <w:r>
        <w:rPr>
          <w:rFonts w:eastAsia="Calibri"/>
          <w:sz w:val="24"/>
          <w:szCs w:val="24"/>
        </w:rPr>
        <w:t>Assinatura:</w:t>
      </w:r>
    </w:p>
    <w:p w14:paraId="5488BEBF" w14:textId="77777777" w:rsidR="00CB567F" w:rsidRDefault="00CB567F" w:rsidP="00F903B4">
      <w:pPr>
        <w:spacing w:line="276" w:lineRule="auto"/>
        <w:rPr>
          <w:rFonts w:eastAsia="Calibri"/>
          <w:sz w:val="24"/>
          <w:szCs w:val="24"/>
        </w:rPr>
      </w:pPr>
    </w:p>
    <w:p w14:paraId="1D0A8D3D" w14:textId="77777777" w:rsidR="00CB567F" w:rsidRDefault="00CB567F" w:rsidP="00F903B4">
      <w:pPr>
        <w:spacing w:line="276" w:lineRule="auto"/>
        <w:rPr>
          <w:rFonts w:eastAsia="Calibri"/>
          <w:sz w:val="24"/>
          <w:szCs w:val="24"/>
        </w:rPr>
      </w:pPr>
    </w:p>
    <w:p w14:paraId="38D92D8F" w14:textId="77777777" w:rsidR="00CB567F" w:rsidRDefault="00CB567F" w:rsidP="00F903B4">
      <w:pPr>
        <w:spacing w:line="276" w:lineRule="auto"/>
        <w:rPr>
          <w:rFonts w:eastAsia="Calibri"/>
          <w:sz w:val="24"/>
          <w:szCs w:val="24"/>
        </w:rPr>
      </w:pPr>
      <w:r>
        <w:rPr>
          <w:rFonts w:eastAsia="Calibri"/>
          <w:sz w:val="24"/>
          <w:szCs w:val="24"/>
        </w:rPr>
        <w:t>ORDENADOR DE DESPESAS DA CONTRATANTE:</w:t>
      </w:r>
    </w:p>
    <w:p w14:paraId="7EB59CF7" w14:textId="77777777" w:rsidR="00CB567F" w:rsidRDefault="00CB567F" w:rsidP="00F903B4">
      <w:pPr>
        <w:spacing w:line="276" w:lineRule="auto"/>
        <w:rPr>
          <w:rFonts w:eastAsia="Calibri"/>
          <w:sz w:val="24"/>
          <w:szCs w:val="24"/>
        </w:rPr>
      </w:pPr>
    </w:p>
    <w:p w14:paraId="18539DA7" w14:textId="77777777" w:rsidR="00CB567F" w:rsidRDefault="00CB567F" w:rsidP="00F903B4">
      <w:pPr>
        <w:spacing w:line="276" w:lineRule="auto"/>
        <w:rPr>
          <w:sz w:val="24"/>
          <w:szCs w:val="24"/>
        </w:rPr>
      </w:pPr>
      <w:r>
        <w:rPr>
          <w:sz w:val="24"/>
          <w:szCs w:val="24"/>
        </w:rPr>
        <w:t>Nome: David Bueno</w:t>
      </w:r>
    </w:p>
    <w:p w14:paraId="5AD3D520" w14:textId="77777777" w:rsidR="00CB567F" w:rsidRDefault="00CB567F" w:rsidP="00F903B4">
      <w:pPr>
        <w:spacing w:line="276" w:lineRule="auto"/>
        <w:rPr>
          <w:sz w:val="24"/>
          <w:szCs w:val="24"/>
        </w:rPr>
      </w:pPr>
      <w:r>
        <w:rPr>
          <w:sz w:val="24"/>
          <w:szCs w:val="24"/>
        </w:rPr>
        <w:t>Cargo: Presidente</w:t>
      </w:r>
    </w:p>
    <w:p w14:paraId="0BA41514" w14:textId="3B82AA95" w:rsidR="00CB567F" w:rsidRDefault="00CB567F" w:rsidP="00F903B4">
      <w:pPr>
        <w:spacing w:line="276" w:lineRule="auto"/>
        <w:rPr>
          <w:sz w:val="24"/>
          <w:szCs w:val="24"/>
        </w:rPr>
      </w:pPr>
      <w:r>
        <w:rPr>
          <w:sz w:val="24"/>
          <w:szCs w:val="24"/>
        </w:rPr>
        <w:t>CPF n.º XXXXX</w:t>
      </w:r>
    </w:p>
    <w:p w14:paraId="33C6CC8D" w14:textId="5388DE82" w:rsidR="00CB567F" w:rsidRPr="000815C1" w:rsidRDefault="00CB567F" w:rsidP="000815C1">
      <w:pPr>
        <w:spacing w:line="276" w:lineRule="auto"/>
        <w:rPr>
          <w:rFonts w:eastAsia="Calibri"/>
          <w:sz w:val="24"/>
          <w:szCs w:val="24"/>
        </w:rPr>
      </w:pPr>
      <w:r>
        <w:rPr>
          <w:rFonts w:eastAsia="Calibri"/>
          <w:sz w:val="24"/>
          <w:szCs w:val="24"/>
        </w:rPr>
        <w:t>Assinatura:</w:t>
      </w:r>
    </w:p>
    <w:sectPr w:rsidR="00CB567F" w:rsidRPr="000815C1" w:rsidSect="004075F2">
      <w:headerReference w:type="default" r:id="rId11"/>
      <w:footerReference w:type="default" r:id="rId12"/>
      <w:pgSz w:w="11910" w:h="16840"/>
      <w:pgMar w:top="2552" w:right="995" w:bottom="1480" w:left="1843" w:header="335" w:footer="5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B38AC" w14:textId="77777777" w:rsidR="00BB090D" w:rsidRDefault="00BB090D">
      <w:r>
        <w:separator/>
      </w:r>
    </w:p>
  </w:endnote>
  <w:endnote w:type="continuationSeparator" w:id="0">
    <w:p w14:paraId="7630A890" w14:textId="77777777" w:rsidR="00BB090D" w:rsidRDefault="00BB0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default"/>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740675540"/>
      <w:docPartObj>
        <w:docPartGallery w:val="Page Numbers (Bottom of Page)"/>
        <w:docPartUnique/>
      </w:docPartObj>
    </w:sdtPr>
    <w:sdtEndPr/>
    <w:sdtContent>
      <w:p w14:paraId="14A1A365" w14:textId="77777777" w:rsidR="003F3581" w:rsidRDefault="003F3581">
        <w:pPr>
          <w:pStyle w:val="Rodap"/>
          <w:jc w:val="right"/>
          <w:rPr>
            <w:rFonts w:ascii="Times New Roman" w:hAnsi="Times New Roman" w:cs="Times New Roman"/>
            <w:sz w:val="20"/>
            <w:szCs w:val="20"/>
          </w:rPr>
        </w:pPr>
        <w:r w:rsidRPr="003F3581">
          <w:rPr>
            <w:rFonts w:ascii="Times New Roman" w:hAnsi="Times New Roman" w:cs="Times New Roman"/>
            <w:sz w:val="20"/>
            <w:szCs w:val="20"/>
          </w:rPr>
          <w:fldChar w:fldCharType="begin"/>
        </w:r>
        <w:r w:rsidRPr="003F3581">
          <w:rPr>
            <w:rFonts w:ascii="Times New Roman" w:hAnsi="Times New Roman" w:cs="Times New Roman"/>
            <w:sz w:val="20"/>
            <w:szCs w:val="20"/>
          </w:rPr>
          <w:instrText>PAGE   \* MERGEFORMAT</w:instrText>
        </w:r>
        <w:r w:rsidRPr="003F3581">
          <w:rPr>
            <w:rFonts w:ascii="Times New Roman" w:hAnsi="Times New Roman" w:cs="Times New Roman"/>
            <w:sz w:val="20"/>
            <w:szCs w:val="20"/>
          </w:rPr>
          <w:fldChar w:fldCharType="separate"/>
        </w:r>
        <w:r w:rsidRPr="003F3581">
          <w:rPr>
            <w:rFonts w:ascii="Times New Roman" w:hAnsi="Times New Roman" w:cs="Times New Roman"/>
            <w:sz w:val="20"/>
            <w:szCs w:val="20"/>
            <w:lang w:val="pt-BR"/>
          </w:rPr>
          <w:t>2</w:t>
        </w:r>
        <w:r w:rsidRPr="003F3581">
          <w:rPr>
            <w:rFonts w:ascii="Times New Roman" w:hAnsi="Times New Roman" w:cs="Times New Roman"/>
            <w:sz w:val="20"/>
            <w:szCs w:val="20"/>
          </w:rPr>
          <w:fldChar w:fldCharType="end"/>
        </w:r>
      </w:p>
      <w:p w14:paraId="58C12FEC" w14:textId="77777777" w:rsidR="003F3581" w:rsidRPr="00BB1C7F" w:rsidRDefault="003F3581" w:rsidP="003F3581">
        <w:pPr>
          <w:pStyle w:val="Rodap"/>
          <w:jc w:val="center"/>
          <w:rPr>
            <w:sz w:val="16"/>
            <w:szCs w:val="16"/>
          </w:rPr>
        </w:pPr>
        <w:r w:rsidRPr="00BB1C7F">
          <w:rPr>
            <w:sz w:val="16"/>
            <w:szCs w:val="16"/>
          </w:rPr>
          <w:t xml:space="preserve">Rua Benedicto José Constantino, 100 - Bairro do Engenho – Itatiba/SP – CEP: </w:t>
        </w:r>
        <w:r>
          <w:rPr>
            <w:sz w:val="16"/>
            <w:szCs w:val="16"/>
          </w:rPr>
          <w:t>13255-519</w:t>
        </w:r>
      </w:p>
      <w:p w14:paraId="06585943" w14:textId="77777777" w:rsidR="003F3581" w:rsidRPr="00BB1C7F" w:rsidRDefault="003F3581" w:rsidP="003F3581">
        <w:pPr>
          <w:pStyle w:val="Rodap"/>
          <w:jc w:val="center"/>
          <w:rPr>
            <w:sz w:val="16"/>
            <w:szCs w:val="16"/>
          </w:rPr>
        </w:pPr>
        <w:r w:rsidRPr="00BB1C7F">
          <w:rPr>
            <w:sz w:val="16"/>
            <w:szCs w:val="16"/>
          </w:rPr>
          <w:t>Fone: (11) 4524-9600 – Fax: (11) 4524-9601</w:t>
        </w:r>
      </w:p>
      <w:p w14:paraId="3DF3FBBD" w14:textId="253B8F56" w:rsidR="003F3581" w:rsidRPr="003F3581" w:rsidRDefault="003F3581" w:rsidP="003F3581">
        <w:pPr>
          <w:pStyle w:val="Rodap"/>
          <w:jc w:val="center"/>
          <w:rPr>
            <w:sz w:val="16"/>
            <w:szCs w:val="16"/>
          </w:rPr>
        </w:pPr>
        <w:r w:rsidRPr="005932ED">
          <w:rPr>
            <w:sz w:val="16"/>
            <w:szCs w:val="16"/>
          </w:rPr>
          <w:t>http://www.camaraitatiba.sp.gov.br</w:t>
        </w:r>
        <w:r w:rsidRPr="00BB1C7F">
          <w:rPr>
            <w:sz w:val="16"/>
            <w:szCs w:val="16"/>
          </w:rPr>
          <w:t xml:space="preserve">  </w:t>
        </w:r>
        <w:r>
          <w:rPr>
            <w:sz w:val="16"/>
            <w:szCs w:val="16"/>
          </w:rPr>
          <w:t xml:space="preserve">     </w:t>
        </w:r>
        <w:r w:rsidRPr="00BB1C7F">
          <w:rPr>
            <w:sz w:val="16"/>
            <w:szCs w:val="16"/>
          </w:rPr>
          <w:t xml:space="preserve"> e-mail: </w:t>
        </w:r>
        <w:r w:rsidRPr="005932ED">
          <w:rPr>
            <w:sz w:val="16"/>
            <w:szCs w:val="16"/>
          </w:rPr>
          <w:t>cmi@camaraitatiba.sp.gov.br</w:t>
        </w:r>
      </w:p>
    </w:sdtContent>
  </w:sdt>
  <w:p w14:paraId="380E6C5A" w14:textId="6DF80739" w:rsidR="004E0C8D" w:rsidRDefault="004E0C8D">
    <w:pPr>
      <w:pStyle w:val="Corpodetex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5F9F4" w14:textId="77777777" w:rsidR="00BB090D" w:rsidRDefault="00BB090D">
      <w:r>
        <w:separator/>
      </w:r>
    </w:p>
  </w:footnote>
  <w:footnote w:type="continuationSeparator" w:id="0">
    <w:p w14:paraId="5850EB5B" w14:textId="77777777" w:rsidR="00BB090D" w:rsidRDefault="00BB09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FE38" w14:textId="6678EF95" w:rsidR="004E0C8D" w:rsidRDefault="003F3581">
    <w:pPr>
      <w:pStyle w:val="Corpodetexto"/>
      <w:spacing w:line="14" w:lineRule="auto"/>
      <w:rPr>
        <w:sz w:val="20"/>
      </w:rPr>
    </w:pPr>
    <w:r>
      <w:rPr>
        <w:noProof/>
        <w:sz w:val="20"/>
      </w:rPr>
      <mc:AlternateContent>
        <mc:Choice Requires="wps">
          <w:drawing>
            <wp:anchor distT="0" distB="0" distL="114300" distR="114300" simplePos="0" relativeHeight="251656704" behindDoc="0" locked="0" layoutInCell="1" allowOverlap="1" wp14:anchorId="2EDD6807" wp14:editId="5521419A">
              <wp:simplePos x="0" y="0"/>
              <wp:positionH relativeFrom="column">
                <wp:posOffset>1325880</wp:posOffset>
              </wp:positionH>
              <wp:positionV relativeFrom="paragraph">
                <wp:posOffset>215900</wp:posOffset>
              </wp:positionV>
              <wp:extent cx="4497070" cy="967740"/>
              <wp:effectExtent l="8255" t="5080" r="9525" b="8255"/>
              <wp:wrapNone/>
              <wp:docPr id="2146409180"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070" cy="967740"/>
                      </a:xfrm>
                      <a:prstGeom prst="rect">
                        <a:avLst/>
                      </a:prstGeom>
                      <a:solidFill>
                        <a:srgbClr val="FFFFFF"/>
                      </a:solidFill>
                      <a:ln w="9525">
                        <a:solidFill>
                          <a:srgbClr val="FFFFFF"/>
                        </a:solidFill>
                        <a:miter lim="800000"/>
                        <a:headEnd/>
                        <a:tailEnd/>
                      </a:ln>
                    </wps:spPr>
                    <wps:txbx>
                      <w:txbxContent>
                        <w:p w14:paraId="382DD594" w14:textId="77777777" w:rsidR="005932ED" w:rsidRPr="00AD682C" w:rsidRDefault="005932ED" w:rsidP="005932ED">
                          <w:pPr>
                            <w:rPr>
                              <w:b/>
                              <w:sz w:val="30"/>
                              <w:szCs w:val="30"/>
                            </w:rPr>
                          </w:pPr>
                          <w:r>
                            <w:rPr>
                              <w:b/>
                              <w:sz w:val="30"/>
                              <w:szCs w:val="30"/>
                            </w:rPr>
                            <w:t xml:space="preserve"> </w:t>
                          </w:r>
                          <w:r w:rsidRPr="00AD682C">
                            <w:rPr>
                              <w:b/>
                              <w:sz w:val="30"/>
                              <w:szCs w:val="30"/>
                            </w:rPr>
                            <w:t>Câmara Municipal de Itatiba</w:t>
                          </w:r>
                        </w:p>
                        <w:p w14:paraId="51677053" w14:textId="77777777" w:rsidR="005932ED" w:rsidRPr="0098216C" w:rsidRDefault="005932ED" w:rsidP="005932ED">
                          <w:pPr>
                            <w:rPr>
                              <w:sz w:val="30"/>
                              <w:szCs w:val="30"/>
                            </w:rPr>
                          </w:pPr>
                          <w:r>
                            <w:object w:dxaOrig="3450" w:dyaOrig="465" w14:anchorId="00BB9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65pt;height:21.6pt">
                                <v:imagedata r:id="rId1" o:title=""/>
                              </v:shape>
                              <o:OLEObject Type="Embed" ProgID="PBrush" ShapeID="_x0000_i1026" DrawAspect="Content" ObjectID="_1762697252" r:id="rId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D6807" id="_x0000_t202" coordsize="21600,21600" o:spt="202" path="m,l,21600r21600,l21600,xe">
              <v:stroke joinstyle="miter"/>
              <v:path gradientshapeok="t" o:connecttype="rect"/>
            </v:shapetype>
            <v:shape id="Caixa de Texto 1" o:spid="_x0000_s1027" type="#_x0000_t202" style="position:absolute;margin-left:104.4pt;margin-top:17pt;width:354.1pt;height:7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" strokecolor="white">
              <v:textbox>
                <w:txbxContent>
                  <w:p w14:paraId="382DD594" w14:textId="77777777" w:rsidR="005932ED" w:rsidRPr="00AD682C" w:rsidRDefault="005932ED" w:rsidP="005932ED">
                    <w:pPr>
                      <w:rPr>
                        <w:b/>
                        <w:sz w:val="30"/>
                        <w:szCs w:val="30"/>
                      </w:rPr>
                    </w:pPr>
                    <w:r>
                      <w:rPr>
                        <w:b/>
                        <w:sz w:val="30"/>
                        <w:szCs w:val="30"/>
                      </w:rPr>
                      <w:t xml:space="preserve"> </w:t>
                    </w:r>
                    <w:r w:rsidRPr="00AD682C">
                      <w:rPr>
                        <w:b/>
                        <w:sz w:val="30"/>
                        <w:szCs w:val="30"/>
                      </w:rPr>
                      <w:t>Câmara Municipal de Itatiba</w:t>
                    </w:r>
                  </w:p>
                  <w:p w14:paraId="51677053" w14:textId="77777777" w:rsidR="005932ED" w:rsidRPr="0098216C" w:rsidRDefault="005932ED" w:rsidP="005932ED">
                    <w:pPr>
                      <w:rPr>
                        <w:sz w:val="30"/>
                        <w:szCs w:val="30"/>
                      </w:rPr>
                    </w:pPr>
                    <w:r>
                      <w:object w:dxaOrig="3450" w:dyaOrig="465" w14:anchorId="00BB9ACA">
                        <v:shape id="_x0000_i1026" type="#_x0000_t75" style="width:201.65pt;height:21.6pt">
                          <v:imagedata r:id="rId1" o:title=""/>
                        </v:shape>
                        <o:OLEObject Type="Embed" ProgID="PBrush" ShapeID="_x0000_i1026" DrawAspect="Content" ObjectID="_1762697252" r:id="rId3"/>
                      </w:object>
                    </w:r>
                  </w:p>
                </w:txbxContent>
              </v:textbox>
            </v:shape>
          </w:pict>
        </mc:Fallback>
      </mc:AlternateContent>
    </w:r>
    <w:r w:rsidR="007D029E">
      <w:rPr>
        <w:noProof/>
        <w:sz w:val="20"/>
      </w:rPr>
      <w:drawing>
        <wp:anchor distT="0" distB="0" distL="114300" distR="114300" simplePos="0" relativeHeight="251657728" behindDoc="0" locked="0" layoutInCell="1" allowOverlap="1" wp14:anchorId="42075890" wp14:editId="13EC47D9">
          <wp:simplePos x="0" y="0"/>
          <wp:positionH relativeFrom="margin">
            <wp:posOffset>263525</wp:posOffset>
          </wp:positionH>
          <wp:positionV relativeFrom="margin">
            <wp:posOffset>-1452245</wp:posOffset>
          </wp:positionV>
          <wp:extent cx="1048385" cy="1048385"/>
          <wp:effectExtent l="0" t="0" r="0" b="0"/>
          <wp:wrapSquare wrapText="bothSides"/>
          <wp:docPr id="381059007" name="Imagem 38105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8AC8EF"/>
    <w:multiLevelType w:val="multilevel"/>
    <w:tmpl w:val="9C8AC8EF"/>
    <w:lvl w:ilvl="0">
      <w:start w:val="11"/>
      <w:numFmt w:val="decimal"/>
      <w:lvlText w:val="%1"/>
      <w:lvlJc w:val="left"/>
      <w:pPr>
        <w:ind w:left="720" w:hanging="612"/>
      </w:pPr>
      <w:rPr>
        <w:rFonts w:hint="default"/>
        <w:lang w:val="pt-PT" w:eastAsia="en-US" w:bidi="ar-SA"/>
      </w:rPr>
    </w:lvl>
    <w:lvl w:ilvl="1">
      <w:start w:val="1"/>
      <w:numFmt w:val="decimal"/>
      <w:lvlText w:val="%1.%2."/>
      <w:lvlJc w:val="left"/>
      <w:pPr>
        <w:ind w:left="720" w:hanging="612"/>
      </w:pPr>
      <w:rPr>
        <w:rFonts w:ascii="Arial" w:eastAsia="Arial" w:hAnsi="Arial" w:cs="Arial" w:hint="default"/>
        <w:b/>
        <w:bCs/>
        <w:spacing w:val="-14"/>
        <w:w w:val="100"/>
        <w:sz w:val="24"/>
        <w:szCs w:val="24"/>
        <w:lang w:val="pt-PT" w:eastAsia="en-US" w:bidi="ar-SA"/>
      </w:rPr>
    </w:lvl>
    <w:lvl w:ilvl="2">
      <w:numFmt w:val="bullet"/>
      <w:lvlText w:val="•"/>
      <w:lvlJc w:val="left"/>
      <w:pPr>
        <w:ind w:left="2557" w:hanging="612"/>
      </w:pPr>
      <w:rPr>
        <w:rFonts w:hint="default"/>
        <w:lang w:val="pt-PT" w:eastAsia="en-US" w:bidi="ar-SA"/>
      </w:rPr>
    </w:lvl>
    <w:lvl w:ilvl="3">
      <w:numFmt w:val="bullet"/>
      <w:lvlText w:val="•"/>
      <w:lvlJc w:val="left"/>
      <w:pPr>
        <w:ind w:left="3475" w:hanging="612"/>
      </w:pPr>
      <w:rPr>
        <w:rFonts w:hint="default"/>
        <w:lang w:val="pt-PT" w:eastAsia="en-US" w:bidi="ar-SA"/>
      </w:rPr>
    </w:lvl>
    <w:lvl w:ilvl="4">
      <w:numFmt w:val="bullet"/>
      <w:lvlText w:val="•"/>
      <w:lvlJc w:val="left"/>
      <w:pPr>
        <w:ind w:left="4394" w:hanging="612"/>
      </w:pPr>
      <w:rPr>
        <w:rFonts w:hint="default"/>
        <w:lang w:val="pt-PT" w:eastAsia="en-US" w:bidi="ar-SA"/>
      </w:rPr>
    </w:lvl>
    <w:lvl w:ilvl="5">
      <w:numFmt w:val="bullet"/>
      <w:lvlText w:val="•"/>
      <w:lvlJc w:val="left"/>
      <w:pPr>
        <w:ind w:left="5313" w:hanging="612"/>
      </w:pPr>
      <w:rPr>
        <w:rFonts w:hint="default"/>
        <w:lang w:val="pt-PT" w:eastAsia="en-US" w:bidi="ar-SA"/>
      </w:rPr>
    </w:lvl>
    <w:lvl w:ilvl="6">
      <w:numFmt w:val="bullet"/>
      <w:lvlText w:val="•"/>
      <w:lvlJc w:val="left"/>
      <w:pPr>
        <w:ind w:left="6231" w:hanging="612"/>
      </w:pPr>
      <w:rPr>
        <w:rFonts w:hint="default"/>
        <w:lang w:val="pt-PT" w:eastAsia="en-US" w:bidi="ar-SA"/>
      </w:rPr>
    </w:lvl>
    <w:lvl w:ilvl="7">
      <w:numFmt w:val="bullet"/>
      <w:lvlText w:val="•"/>
      <w:lvlJc w:val="left"/>
      <w:pPr>
        <w:ind w:left="7150" w:hanging="612"/>
      </w:pPr>
      <w:rPr>
        <w:rFonts w:hint="default"/>
        <w:lang w:val="pt-PT" w:eastAsia="en-US" w:bidi="ar-SA"/>
      </w:rPr>
    </w:lvl>
    <w:lvl w:ilvl="8">
      <w:numFmt w:val="bullet"/>
      <w:lvlText w:val="•"/>
      <w:lvlJc w:val="left"/>
      <w:pPr>
        <w:ind w:left="8068" w:hanging="612"/>
      </w:pPr>
      <w:rPr>
        <w:rFonts w:hint="default"/>
        <w:lang w:val="pt-PT" w:eastAsia="en-US" w:bidi="ar-SA"/>
      </w:rPr>
    </w:lvl>
  </w:abstractNum>
  <w:abstractNum w:abstractNumId="1" w15:restartNumberingAfterBreak="0">
    <w:nsid w:val="B5E306ED"/>
    <w:multiLevelType w:val="multilevel"/>
    <w:tmpl w:val="9084A5F2"/>
    <w:lvl w:ilvl="0">
      <w:start w:val="10"/>
      <w:numFmt w:val="decimal"/>
      <w:lvlText w:val="%1"/>
      <w:lvlJc w:val="left"/>
      <w:pPr>
        <w:ind w:left="720" w:hanging="564"/>
      </w:pPr>
      <w:rPr>
        <w:rFonts w:hint="default"/>
        <w:lang w:val="pt-PT" w:eastAsia="en-US" w:bidi="ar-SA"/>
      </w:rPr>
    </w:lvl>
    <w:lvl w:ilvl="1">
      <w:start w:val="1"/>
      <w:numFmt w:val="decimal"/>
      <w:lvlText w:val="%1.%2"/>
      <w:lvlJc w:val="left"/>
      <w:pPr>
        <w:ind w:left="720" w:hanging="564"/>
      </w:pPr>
      <w:rPr>
        <w:rFonts w:ascii="Times New Roman" w:eastAsia="Arial" w:hAnsi="Times New Roman" w:cs="Times New Roman" w:hint="default"/>
        <w:b/>
        <w:bCs/>
        <w:spacing w:val="-2"/>
        <w:w w:val="100"/>
        <w:sz w:val="24"/>
        <w:szCs w:val="24"/>
        <w:lang w:val="pt-PT" w:eastAsia="en-US" w:bidi="ar-SA"/>
      </w:rPr>
    </w:lvl>
    <w:lvl w:ilvl="2">
      <w:start w:val="1"/>
      <w:numFmt w:val="decimal"/>
      <w:lvlText w:val="%1.%2.%3"/>
      <w:lvlJc w:val="left"/>
      <w:pPr>
        <w:ind w:left="720" w:hanging="810"/>
      </w:pPr>
      <w:rPr>
        <w:rFonts w:ascii="Times New Roman" w:eastAsia="Arial" w:hAnsi="Times New Roman" w:cs="Times New Roman" w:hint="default"/>
        <w:b/>
        <w:bCs/>
        <w:spacing w:val="-2"/>
        <w:w w:val="100"/>
        <w:sz w:val="24"/>
        <w:szCs w:val="24"/>
        <w:lang w:val="pt-PT" w:eastAsia="en-US" w:bidi="ar-SA"/>
      </w:rPr>
    </w:lvl>
    <w:lvl w:ilvl="3">
      <w:numFmt w:val="bullet"/>
      <w:lvlText w:val="•"/>
      <w:lvlJc w:val="left"/>
      <w:pPr>
        <w:ind w:left="3475" w:hanging="810"/>
      </w:pPr>
      <w:rPr>
        <w:rFonts w:hint="default"/>
        <w:lang w:val="pt-PT" w:eastAsia="en-US" w:bidi="ar-SA"/>
      </w:rPr>
    </w:lvl>
    <w:lvl w:ilvl="4">
      <w:numFmt w:val="bullet"/>
      <w:lvlText w:val="•"/>
      <w:lvlJc w:val="left"/>
      <w:pPr>
        <w:ind w:left="4394" w:hanging="810"/>
      </w:pPr>
      <w:rPr>
        <w:rFonts w:hint="default"/>
        <w:lang w:val="pt-PT" w:eastAsia="en-US" w:bidi="ar-SA"/>
      </w:rPr>
    </w:lvl>
    <w:lvl w:ilvl="5">
      <w:numFmt w:val="bullet"/>
      <w:lvlText w:val="•"/>
      <w:lvlJc w:val="left"/>
      <w:pPr>
        <w:ind w:left="5313" w:hanging="810"/>
      </w:pPr>
      <w:rPr>
        <w:rFonts w:hint="default"/>
        <w:lang w:val="pt-PT" w:eastAsia="en-US" w:bidi="ar-SA"/>
      </w:rPr>
    </w:lvl>
    <w:lvl w:ilvl="6">
      <w:numFmt w:val="bullet"/>
      <w:lvlText w:val="•"/>
      <w:lvlJc w:val="left"/>
      <w:pPr>
        <w:ind w:left="6231" w:hanging="810"/>
      </w:pPr>
      <w:rPr>
        <w:rFonts w:hint="default"/>
        <w:lang w:val="pt-PT" w:eastAsia="en-US" w:bidi="ar-SA"/>
      </w:rPr>
    </w:lvl>
    <w:lvl w:ilvl="7">
      <w:numFmt w:val="bullet"/>
      <w:lvlText w:val="•"/>
      <w:lvlJc w:val="left"/>
      <w:pPr>
        <w:ind w:left="7150" w:hanging="810"/>
      </w:pPr>
      <w:rPr>
        <w:rFonts w:hint="default"/>
        <w:lang w:val="pt-PT" w:eastAsia="en-US" w:bidi="ar-SA"/>
      </w:rPr>
    </w:lvl>
    <w:lvl w:ilvl="8">
      <w:numFmt w:val="bullet"/>
      <w:lvlText w:val="•"/>
      <w:lvlJc w:val="left"/>
      <w:pPr>
        <w:ind w:left="8068" w:hanging="810"/>
      </w:pPr>
      <w:rPr>
        <w:rFonts w:hint="default"/>
        <w:lang w:val="pt-PT" w:eastAsia="en-US" w:bidi="ar-SA"/>
      </w:rPr>
    </w:lvl>
  </w:abstractNum>
  <w:abstractNum w:abstractNumId="2" w15:restartNumberingAfterBreak="0">
    <w:nsid w:val="BF205925"/>
    <w:multiLevelType w:val="multilevel"/>
    <w:tmpl w:val="940C0B7C"/>
    <w:lvl w:ilvl="0">
      <w:start w:val="7"/>
      <w:numFmt w:val="decimal"/>
      <w:lvlText w:val="%1"/>
      <w:lvlJc w:val="left"/>
      <w:pPr>
        <w:ind w:left="720" w:hanging="486"/>
      </w:pPr>
      <w:rPr>
        <w:rFonts w:hint="default"/>
        <w:lang w:val="pt-PT" w:eastAsia="en-US" w:bidi="ar-SA"/>
      </w:rPr>
    </w:lvl>
    <w:lvl w:ilvl="1">
      <w:start w:val="3"/>
      <w:numFmt w:val="decimal"/>
      <w:lvlText w:val="%1.%2."/>
      <w:lvlJc w:val="left"/>
      <w:pPr>
        <w:ind w:left="720" w:hanging="486"/>
      </w:pPr>
      <w:rPr>
        <w:rFonts w:ascii="Times New Roman" w:eastAsia="Arial" w:hAnsi="Times New Roman" w:cs="Times New Roman" w:hint="default"/>
        <w:b/>
        <w:bCs/>
        <w:spacing w:val="-1"/>
        <w:w w:val="100"/>
        <w:sz w:val="24"/>
        <w:szCs w:val="24"/>
        <w:lang w:val="pt-PT" w:eastAsia="en-US" w:bidi="ar-SA"/>
      </w:rPr>
    </w:lvl>
    <w:lvl w:ilvl="2">
      <w:numFmt w:val="bullet"/>
      <w:lvlText w:val="•"/>
      <w:lvlJc w:val="left"/>
      <w:pPr>
        <w:ind w:left="2557" w:hanging="486"/>
      </w:pPr>
      <w:rPr>
        <w:rFonts w:hint="default"/>
        <w:lang w:val="pt-PT" w:eastAsia="en-US" w:bidi="ar-SA"/>
      </w:rPr>
    </w:lvl>
    <w:lvl w:ilvl="3">
      <w:numFmt w:val="bullet"/>
      <w:lvlText w:val="•"/>
      <w:lvlJc w:val="left"/>
      <w:pPr>
        <w:ind w:left="3475" w:hanging="486"/>
      </w:pPr>
      <w:rPr>
        <w:rFonts w:hint="default"/>
        <w:lang w:val="pt-PT" w:eastAsia="en-US" w:bidi="ar-SA"/>
      </w:rPr>
    </w:lvl>
    <w:lvl w:ilvl="4">
      <w:numFmt w:val="bullet"/>
      <w:lvlText w:val="•"/>
      <w:lvlJc w:val="left"/>
      <w:pPr>
        <w:ind w:left="4394" w:hanging="486"/>
      </w:pPr>
      <w:rPr>
        <w:rFonts w:hint="default"/>
        <w:lang w:val="pt-PT" w:eastAsia="en-US" w:bidi="ar-SA"/>
      </w:rPr>
    </w:lvl>
    <w:lvl w:ilvl="5">
      <w:numFmt w:val="bullet"/>
      <w:lvlText w:val="•"/>
      <w:lvlJc w:val="left"/>
      <w:pPr>
        <w:ind w:left="5313" w:hanging="486"/>
      </w:pPr>
      <w:rPr>
        <w:rFonts w:hint="default"/>
        <w:lang w:val="pt-PT" w:eastAsia="en-US" w:bidi="ar-SA"/>
      </w:rPr>
    </w:lvl>
    <w:lvl w:ilvl="6">
      <w:numFmt w:val="bullet"/>
      <w:lvlText w:val="•"/>
      <w:lvlJc w:val="left"/>
      <w:pPr>
        <w:ind w:left="6231" w:hanging="486"/>
      </w:pPr>
      <w:rPr>
        <w:rFonts w:hint="default"/>
        <w:lang w:val="pt-PT" w:eastAsia="en-US" w:bidi="ar-SA"/>
      </w:rPr>
    </w:lvl>
    <w:lvl w:ilvl="7">
      <w:numFmt w:val="bullet"/>
      <w:lvlText w:val="•"/>
      <w:lvlJc w:val="left"/>
      <w:pPr>
        <w:ind w:left="7150" w:hanging="486"/>
      </w:pPr>
      <w:rPr>
        <w:rFonts w:hint="default"/>
        <w:lang w:val="pt-PT" w:eastAsia="en-US" w:bidi="ar-SA"/>
      </w:rPr>
    </w:lvl>
    <w:lvl w:ilvl="8">
      <w:numFmt w:val="bullet"/>
      <w:lvlText w:val="•"/>
      <w:lvlJc w:val="left"/>
      <w:pPr>
        <w:ind w:left="8068" w:hanging="486"/>
      </w:pPr>
      <w:rPr>
        <w:rFonts w:hint="default"/>
        <w:lang w:val="pt-PT" w:eastAsia="en-US" w:bidi="ar-SA"/>
      </w:rPr>
    </w:lvl>
  </w:abstractNum>
  <w:abstractNum w:abstractNumId="3" w15:restartNumberingAfterBreak="0">
    <w:nsid w:val="C8879AEF"/>
    <w:multiLevelType w:val="multilevel"/>
    <w:tmpl w:val="C8879AEF"/>
    <w:lvl w:ilvl="0">
      <w:start w:val="3"/>
      <w:numFmt w:val="decimal"/>
      <w:lvlText w:val="%1"/>
      <w:lvlJc w:val="left"/>
      <w:pPr>
        <w:ind w:left="1274" w:hanging="554"/>
      </w:pPr>
      <w:rPr>
        <w:rFonts w:hint="default"/>
        <w:lang w:val="pt-PT" w:eastAsia="en-US" w:bidi="ar-SA"/>
      </w:rPr>
    </w:lvl>
    <w:lvl w:ilvl="1">
      <w:start w:val="1"/>
      <w:numFmt w:val="decimal"/>
      <w:lvlText w:val="%1.%2."/>
      <w:lvlJc w:val="left"/>
      <w:pPr>
        <w:ind w:left="1274" w:hanging="554"/>
      </w:pPr>
      <w:rPr>
        <w:rFonts w:ascii="Arial" w:eastAsia="Arial" w:hAnsi="Arial" w:cs="Arial" w:hint="default"/>
        <w:b/>
        <w:bCs/>
        <w:spacing w:val="-1"/>
        <w:w w:val="100"/>
        <w:sz w:val="24"/>
        <w:szCs w:val="24"/>
        <w:lang w:val="pt-PT" w:eastAsia="en-US" w:bidi="ar-SA"/>
      </w:rPr>
    </w:lvl>
    <w:lvl w:ilvl="2">
      <w:numFmt w:val="bullet"/>
      <w:lvlText w:val="•"/>
      <w:lvlJc w:val="left"/>
      <w:pPr>
        <w:ind w:left="3005" w:hanging="554"/>
      </w:pPr>
      <w:rPr>
        <w:rFonts w:hint="default"/>
        <w:lang w:val="pt-PT" w:eastAsia="en-US" w:bidi="ar-SA"/>
      </w:rPr>
    </w:lvl>
    <w:lvl w:ilvl="3">
      <w:numFmt w:val="bullet"/>
      <w:lvlText w:val="•"/>
      <w:lvlJc w:val="left"/>
      <w:pPr>
        <w:ind w:left="3867" w:hanging="554"/>
      </w:pPr>
      <w:rPr>
        <w:rFonts w:hint="default"/>
        <w:lang w:val="pt-PT" w:eastAsia="en-US" w:bidi="ar-SA"/>
      </w:rPr>
    </w:lvl>
    <w:lvl w:ilvl="4">
      <w:numFmt w:val="bullet"/>
      <w:lvlText w:val="•"/>
      <w:lvlJc w:val="left"/>
      <w:pPr>
        <w:ind w:left="4730" w:hanging="554"/>
      </w:pPr>
      <w:rPr>
        <w:rFonts w:hint="default"/>
        <w:lang w:val="pt-PT" w:eastAsia="en-US" w:bidi="ar-SA"/>
      </w:rPr>
    </w:lvl>
    <w:lvl w:ilvl="5">
      <w:numFmt w:val="bullet"/>
      <w:lvlText w:val="•"/>
      <w:lvlJc w:val="left"/>
      <w:pPr>
        <w:ind w:left="5593" w:hanging="554"/>
      </w:pPr>
      <w:rPr>
        <w:rFonts w:hint="default"/>
        <w:lang w:val="pt-PT" w:eastAsia="en-US" w:bidi="ar-SA"/>
      </w:rPr>
    </w:lvl>
    <w:lvl w:ilvl="6">
      <w:numFmt w:val="bullet"/>
      <w:lvlText w:val="•"/>
      <w:lvlJc w:val="left"/>
      <w:pPr>
        <w:ind w:left="6455" w:hanging="554"/>
      </w:pPr>
      <w:rPr>
        <w:rFonts w:hint="default"/>
        <w:lang w:val="pt-PT" w:eastAsia="en-US" w:bidi="ar-SA"/>
      </w:rPr>
    </w:lvl>
    <w:lvl w:ilvl="7">
      <w:numFmt w:val="bullet"/>
      <w:lvlText w:val="•"/>
      <w:lvlJc w:val="left"/>
      <w:pPr>
        <w:ind w:left="7318" w:hanging="554"/>
      </w:pPr>
      <w:rPr>
        <w:rFonts w:hint="default"/>
        <w:lang w:val="pt-PT" w:eastAsia="en-US" w:bidi="ar-SA"/>
      </w:rPr>
    </w:lvl>
    <w:lvl w:ilvl="8">
      <w:numFmt w:val="bullet"/>
      <w:lvlText w:val="•"/>
      <w:lvlJc w:val="left"/>
      <w:pPr>
        <w:ind w:left="8180" w:hanging="554"/>
      </w:pPr>
      <w:rPr>
        <w:rFonts w:hint="default"/>
        <w:lang w:val="pt-PT" w:eastAsia="en-US" w:bidi="ar-SA"/>
      </w:rPr>
    </w:lvl>
  </w:abstractNum>
  <w:abstractNum w:abstractNumId="4" w15:restartNumberingAfterBreak="0">
    <w:nsid w:val="CF092B84"/>
    <w:multiLevelType w:val="multilevel"/>
    <w:tmpl w:val="6714E79C"/>
    <w:lvl w:ilvl="0">
      <w:start w:val="1"/>
      <w:numFmt w:val="lowerLetter"/>
      <w:lvlText w:val="%1)"/>
      <w:lvlJc w:val="left"/>
      <w:pPr>
        <w:ind w:left="1440" w:hanging="720"/>
      </w:pPr>
      <w:rPr>
        <w:rFonts w:ascii="Times New Roman" w:eastAsia="Calibri" w:hAnsi="Times New Roman" w:cs="Times New Roman" w:hint="default"/>
        <w:b/>
        <w:bCs/>
        <w:spacing w:val="-1"/>
        <w:w w:val="100"/>
        <w:sz w:val="22"/>
        <w:szCs w:val="22"/>
        <w:lang w:val="pt-PT" w:eastAsia="en-US" w:bidi="ar-SA"/>
      </w:rPr>
    </w:lvl>
    <w:lvl w:ilvl="1">
      <w:numFmt w:val="bullet"/>
      <w:lvlText w:val="•"/>
      <w:lvlJc w:val="left"/>
      <w:pPr>
        <w:ind w:left="2286" w:hanging="720"/>
      </w:pPr>
      <w:rPr>
        <w:rFonts w:hint="default"/>
        <w:lang w:val="pt-PT" w:eastAsia="en-US" w:bidi="ar-SA"/>
      </w:rPr>
    </w:lvl>
    <w:lvl w:ilvl="2">
      <w:numFmt w:val="bullet"/>
      <w:lvlText w:val="•"/>
      <w:lvlJc w:val="left"/>
      <w:pPr>
        <w:ind w:left="3133" w:hanging="720"/>
      </w:pPr>
      <w:rPr>
        <w:rFonts w:hint="default"/>
        <w:lang w:val="pt-PT" w:eastAsia="en-US" w:bidi="ar-SA"/>
      </w:rPr>
    </w:lvl>
    <w:lvl w:ilvl="3">
      <w:numFmt w:val="bullet"/>
      <w:lvlText w:val="•"/>
      <w:lvlJc w:val="left"/>
      <w:pPr>
        <w:ind w:left="3979" w:hanging="720"/>
      </w:pPr>
      <w:rPr>
        <w:rFonts w:hint="default"/>
        <w:lang w:val="pt-PT" w:eastAsia="en-US" w:bidi="ar-SA"/>
      </w:rPr>
    </w:lvl>
    <w:lvl w:ilvl="4">
      <w:numFmt w:val="bullet"/>
      <w:lvlText w:val="•"/>
      <w:lvlJc w:val="left"/>
      <w:pPr>
        <w:ind w:left="4826" w:hanging="720"/>
      </w:pPr>
      <w:rPr>
        <w:rFonts w:hint="default"/>
        <w:lang w:val="pt-PT" w:eastAsia="en-US" w:bidi="ar-SA"/>
      </w:rPr>
    </w:lvl>
    <w:lvl w:ilvl="5">
      <w:numFmt w:val="bullet"/>
      <w:lvlText w:val="•"/>
      <w:lvlJc w:val="left"/>
      <w:pPr>
        <w:ind w:left="5673" w:hanging="720"/>
      </w:pPr>
      <w:rPr>
        <w:rFonts w:hint="default"/>
        <w:lang w:val="pt-PT" w:eastAsia="en-US" w:bidi="ar-SA"/>
      </w:rPr>
    </w:lvl>
    <w:lvl w:ilvl="6">
      <w:numFmt w:val="bullet"/>
      <w:lvlText w:val="•"/>
      <w:lvlJc w:val="left"/>
      <w:pPr>
        <w:ind w:left="6519" w:hanging="720"/>
      </w:pPr>
      <w:rPr>
        <w:rFonts w:hint="default"/>
        <w:lang w:val="pt-PT" w:eastAsia="en-US" w:bidi="ar-SA"/>
      </w:rPr>
    </w:lvl>
    <w:lvl w:ilvl="7">
      <w:numFmt w:val="bullet"/>
      <w:lvlText w:val="•"/>
      <w:lvlJc w:val="left"/>
      <w:pPr>
        <w:ind w:left="7366" w:hanging="720"/>
      </w:pPr>
      <w:rPr>
        <w:rFonts w:hint="default"/>
        <w:lang w:val="pt-PT" w:eastAsia="en-US" w:bidi="ar-SA"/>
      </w:rPr>
    </w:lvl>
    <w:lvl w:ilvl="8">
      <w:numFmt w:val="bullet"/>
      <w:lvlText w:val="•"/>
      <w:lvlJc w:val="left"/>
      <w:pPr>
        <w:ind w:left="8212" w:hanging="720"/>
      </w:pPr>
      <w:rPr>
        <w:rFonts w:hint="default"/>
        <w:lang w:val="pt-PT" w:eastAsia="en-US" w:bidi="ar-SA"/>
      </w:rPr>
    </w:lvl>
  </w:abstractNum>
  <w:abstractNum w:abstractNumId="5" w15:restartNumberingAfterBreak="0">
    <w:nsid w:val="D7F9FE59"/>
    <w:multiLevelType w:val="multilevel"/>
    <w:tmpl w:val="B5D8CF36"/>
    <w:lvl w:ilvl="0">
      <w:start w:val="9"/>
      <w:numFmt w:val="decimal"/>
      <w:lvlText w:val="%1"/>
      <w:lvlJc w:val="left"/>
      <w:pPr>
        <w:ind w:left="1174" w:hanging="454"/>
      </w:pPr>
      <w:rPr>
        <w:rFonts w:hint="default"/>
        <w:lang w:val="pt-PT" w:eastAsia="en-US" w:bidi="ar-SA"/>
      </w:rPr>
    </w:lvl>
    <w:lvl w:ilvl="1">
      <w:start w:val="1"/>
      <w:numFmt w:val="decimal"/>
      <w:lvlText w:val="%1.%2."/>
      <w:lvlJc w:val="left"/>
      <w:pPr>
        <w:ind w:left="1174" w:hanging="454"/>
      </w:pPr>
      <w:rPr>
        <w:rFonts w:ascii="Arial" w:eastAsia="Arial" w:hAnsi="Arial" w:cs="Arial" w:hint="default"/>
        <w:b/>
        <w:bCs/>
        <w:spacing w:val="-1"/>
        <w:w w:val="100"/>
        <w:sz w:val="24"/>
        <w:szCs w:val="24"/>
        <w:lang w:val="pt-PT" w:eastAsia="en-US" w:bidi="ar-SA"/>
      </w:rPr>
    </w:lvl>
    <w:lvl w:ilvl="2">
      <w:start w:val="1"/>
      <w:numFmt w:val="decimal"/>
      <w:lvlText w:val="%1.%2.%3."/>
      <w:lvlJc w:val="left"/>
      <w:pPr>
        <w:ind w:left="1430" w:hanging="710"/>
      </w:pPr>
      <w:rPr>
        <w:rFonts w:ascii="Times New Roman" w:eastAsia="Arial" w:hAnsi="Times New Roman" w:cs="Times New Roman" w:hint="default"/>
        <w:b/>
        <w:bCs/>
        <w:spacing w:val="-1"/>
        <w:w w:val="100"/>
        <w:sz w:val="24"/>
        <w:szCs w:val="24"/>
        <w:lang w:val="pt-PT" w:eastAsia="en-US" w:bidi="ar-SA"/>
      </w:rPr>
    </w:lvl>
    <w:lvl w:ilvl="3">
      <w:numFmt w:val="bullet"/>
      <w:lvlText w:val="•"/>
      <w:lvlJc w:val="left"/>
      <w:pPr>
        <w:ind w:left="3321" w:hanging="710"/>
      </w:pPr>
      <w:rPr>
        <w:rFonts w:hint="default"/>
        <w:lang w:val="pt-PT" w:eastAsia="en-US" w:bidi="ar-SA"/>
      </w:rPr>
    </w:lvl>
    <w:lvl w:ilvl="4">
      <w:numFmt w:val="bullet"/>
      <w:lvlText w:val="•"/>
      <w:lvlJc w:val="left"/>
      <w:pPr>
        <w:ind w:left="4262" w:hanging="710"/>
      </w:pPr>
      <w:rPr>
        <w:rFonts w:hint="default"/>
        <w:lang w:val="pt-PT" w:eastAsia="en-US" w:bidi="ar-SA"/>
      </w:rPr>
    </w:lvl>
    <w:lvl w:ilvl="5">
      <w:numFmt w:val="bullet"/>
      <w:lvlText w:val="•"/>
      <w:lvlJc w:val="left"/>
      <w:pPr>
        <w:ind w:left="5202" w:hanging="710"/>
      </w:pPr>
      <w:rPr>
        <w:rFonts w:hint="default"/>
        <w:lang w:val="pt-PT" w:eastAsia="en-US" w:bidi="ar-SA"/>
      </w:rPr>
    </w:lvl>
    <w:lvl w:ilvl="6">
      <w:numFmt w:val="bullet"/>
      <w:lvlText w:val="•"/>
      <w:lvlJc w:val="left"/>
      <w:pPr>
        <w:ind w:left="6143" w:hanging="710"/>
      </w:pPr>
      <w:rPr>
        <w:rFonts w:hint="default"/>
        <w:lang w:val="pt-PT" w:eastAsia="en-US" w:bidi="ar-SA"/>
      </w:rPr>
    </w:lvl>
    <w:lvl w:ilvl="7">
      <w:numFmt w:val="bullet"/>
      <w:lvlText w:val="•"/>
      <w:lvlJc w:val="left"/>
      <w:pPr>
        <w:ind w:left="7084" w:hanging="710"/>
      </w:pPr>
      <w:rPr>
        <w:rFonts w:hint="default"/>
        <w:lang w:val="pt-PT" w:eastAsia="en-US" w:bidi="ar-SA"/>
      </w:rPr>
    </w:lvl>
    <w:lvl w:ilvl="8">
      <w:numFmt w:val="bullet"/>
      <w:lvlText w:val="•"/>
      <w:lvlJc w:val="left"/>
      <w:pPr>
        <w:ind w:left="8024" w:hanging="710"/>
      </w:pPr>
      <w:rPr>
        <w:rFonts w:hint="default"/>
        <w:lang w:val="pt-PT" w:eastAsia="en-US" w:bidi="ar-SA"/>
      </w:rPr>
    </w:lvl>
  </w:abstractNum>
  <w:abstractNum w:abstractNumId="6" w15:restartNumberingAfterBreak="0">
    <w:nsid w:val="DCBA6B53"/>
    <w:multiLevelType w:val="multilevel"/>
    <w:tmpl w:val="A372F5AC"/>
    <w:lvl w:ilvl="0">
      <w:start w:val="8"/>
      <w:numFmt w:val="decimal"/>
      <w:lvlText w:val="%1"/>
      <w:lvlJc w:val="left"/>
      <w:pPr>
        <w:ind w:left="720" w:hanging="644"/>
      </w:pPr>
      <w:rPr>
        <w:rFonts w:hint="default"/>
        <w:lang w:val="pt-PT" w:eastAsia="en-US" w:bidi="ar-SA"/>
      </w:rPr>
    </w:lvl>
    <w:lvl w:ilvl="1">
      <w:start w:val="1"/>
      <w:numFmt w:val="decimal"/>
      <w:lvlText w:val="%1.%2."/>
      <w:lvlJc w:val="left"/>
      <w:pPr>
        <w:ind w:left="720" w:hanging="644"/>
      </w:pPr>
      <w:rPr>
        <w:rFonts w:ascii="Times New Roman" w:eastAsia="Arial" w:hAnsi="Times New Roman" w:cs="Times New Roman" w:hint="default"/>
        <w:b/>
        <w:bCs/>
        <w:spacing w:val="-1"/>
        <w:w w:val="100"/>
        <w:sz w:val="24"/>
        <w:szCs w:val="24"/>
        <w:lang w:val="pt-PT" w:eastAsia="en-US" w:bidi="ar-SA"/>
      </w:rPr>
    </w:lvl>
    <w:lvl w:ilvl="2">
      <w:numFmt w:val="bullet"/>
      <w:lvlText w:val="•"/>
      <w:lvlJc w:val="left"/>
      <w:pPr>
        <w:ind w:left="2557" w:hanging="644"/>
      </w:pPr>
      <w:rPr>
        <w:rFonts w:hint="default"/>
        <w:lang w:val="pt-PT" w:eastAsia="en-US" w:bidi="ar-SA"/>
      </w:rPr>
    </w:lvl>
    <w:lvl w:ilvl="3">
      <w:numFmt w:val="bullet"/>
      <w:lvlText w:val="•"/>
      <w:lvlJc w:val="left"/>
      <w:pPr>
        <w:ind w:left="3475" w:hanging="644"/>
      </w:pPr>
      <w:rPr>
        <w:rFonts w:hint="default"/>
        <w:lang w:val="pt-PT" w:eastAsia="en-US" w:bidi="ar-SA"/>
      </w:rPr>
    </w:lvl>
    <w:lvl w:ilvl="4">
      <w:numFmt w:val="bullet"/>
      <w:lvlText w:val="•"/>
      <w:lvlJc w:val="left"/>
      <w:pPr>
        <w:ind w:left="4394" w:hanging="644"/>
      </w:pPr>
      <w:rPr>
        <w:rFonts w:hint="default"/>
        <w:lang w:val="pt-PT" w:eastAsia="en-US" w:bidi="ar-SA"/>
      </w:rPr>
    </w:lvl>
    <w:lvl w:ilvl="5">
      <w:numFmt w:val="bullet"/>
      <w:lvlText w:val="•"/>
      <w:lvlJc w:val="left"/>
      <w:pPr>
        <w:ind w:left="5313" w:hanging="644"/>
      </w:pPr>
      <w:rPr>
        <w:rFonts w:hint="default"/>
        <w:lang w:val="pt-PT" w:eastAsia="en-US" w:bidi="ar-SA"/>
      </w:rPr>
    </w:lvl>
    <w:lvl w:ilvl="6">
      <w:numFmt w:val="bullet"/>
      <w:lvlText w:val="•"/>
      <w:lvlJc w:val="left"/>
      <w:pPr>
        <w:ind w:left="6231" w:hanging="644"/>
      </w:pPr>
      <w:rPr>
        <w:rFonts w:hint="default"/>
        <w:lang w:val="pt-PT" w:eastAsia="en-US" w:bidi="ar-SA"/>
      </w:rPr>
    </w:lvl>
    <w:lvl w:ilvl="7">
      <w:numFmt w:val="bullet"/>
      <w:lvlText w:val="•"/>
      <w:lvlJc w:val="left"/>
      <w:pPr>
        <w:ind w:left="7150" w:hanging="644"/>
      </w:pPr>
      <w:rPr>
        <w:rFonts w:hint="default"/>
        <w:lang w:val="pt-PT" w:eastAsia="en-US" w:bidi="ar-SA"/>
      </w:rPr>
    </w:lvl>
    <w:lvl w:ilvl="8">
      <w:numFmt w:val="bullet"/>
      <w:lvlText w:val="•"/>
      <w:lvlJc w:val="left"/>
      <w:pPr>
        <w:ind w:left="8068" w:hanging="644"/>
      </w:pPr>
      <w:rPr>
        <w:rFonts w:hint="default"/>
        <w:lang w:val="pt-PT" w:eastAsia="en-US" w:bidi="ar-SA"/>
      </w:rPr>
    </w:lvl>
  </w:abstractNum>
  <w:abstractNum w:abstractNumId="7" w15:restartNumberingAfterBreak="0">
    <w:nsid w:val="F4B5D9F5"/>
    <w:multiLevelType w:val="multilevel"/>
    <w:tmpl w:val="F4B5D9F5"/>
    <w:lvl w:ilvl="0">
      <w:start w:val="5"/>
      <w:numFmt w:val="decimal"/>
      <w:lvlText w:val="%1"/>
      <w:lvlJc w:val="left"/>
      <w:pPr>
        <w:ind w:left="720" w:hanging="548"/>
      </w:pPr>
      <w:rPr>
        <w:rFonts w:hint="default"/>
        <w:lang w:val="pt-PT" w:eastAsia="en-US" w:bidi="ar-SA"/>
      </w:rPr>
    </w:lvl>
    <w:lvl w:ilvl="1">
      <w:start w:val="1"/>
      <w:numFmt w:val="decimal"/>
      <w:lvlText w:val="%1.%2."/>
      <w:lvlJc w:val="left"/>
      <w:pPr>
        <w:ind w:left="720" w:hanging="548"/>
      </w:pPr>
      <w:rPr>
        <w:rFonts w:ascii="Arial" w:eastAsia="Arial" w:hAnsi="Arial" w:cs="Arial" w:hint="default"/>
        <w:b/>
        <w:bCs/>
        <w:spacing w:val="-1"/>
        <w:w w:val="100"/>
        <w:sz w:val="24"/>
        <w:szCs w:val="24"/>
        <w:lang w:val="pt-PT" w:eastAsia="en-US" w:bidi="ar-SA"/>
      </w:rPr>
    </w:lvl>
    <w:lvl w:ilvl="2">
      <w:numFmt w:val="bullet"/>
      <w:lvlText w:val="•"/>
      <w:lvlJc w:val="left"/>
      <w:pPr>
        <w:ind w:left="2557" w:hanging="548"/>
      </w:pPr>
      <w:rPr>
        <w:rFonts w:hint="default"/>
        <w:lang w:val="pt-PT" w:eastAsia="en-US" w:bidi="ar-SA"/>
      </w:rPr>
    </w:lvl>
    <w:lvl w:ilvl="3">
      <w:numFmt w:val="bullet"/>
      <w:lvlText w:val="•"/>
      <w:lvlJc w:val="left"/>
      <w:pPr>
        <w:ind w:left="3475" w:hanging="548"/>
      </w:pPr>
      <w:rPr>
        <w:rFonts w:hint="default"/>
        <w:lang w:val="pt-PT" w:eastAsia="en-US" w:bidi="ar-SA"/>
      </w:rPr>
    </w:lvl>
    <w:lvl w:ilvl="4">
      <w:numFmt w:val="bullet"/>
      <w:lvlText w:val="•"/>
      <w:lvlJc w:val="left"/>
      <w:pPr>
        <w:ind w:left="4394" w:hanging="548"/>
      </w:pPr>
      <w:rPr>
        <w:rFonts w:hint="default"/>
        <w:lang w:val="pt-PT" w:eastAsia="en-US" w:bidi="ar-SA"/>
      </w:rPr>
    </w:lvl>
    <w:lvl w:ilvl="5">
      <w:numFmt w:val="bullet"/>
      <w:lvlText w:val="•"/>
      <w:lvlJc w:val="left"/>
      <w:pPr>
        <w:ind w:left="5313" w:hanging="548"/>
      </w:pPr>
      <w:rPr>
        <w:rFonts w:hint="default"/>
        <w:lang w:val="pt-PT" w:eastAsia="en-US" w:bidi="ar-SA"/>
      </w:rPr>
    </w:lvl>
    <w:lvl w:ilvl="6">
      <w:numFmt w:val="bullet"/>
      <w:lvlText w:val="•"/>
      <w:lvlJc w:val="left"/>
      <w:pPr>
        <w:ind w:left="6231" w:hanging="548"/>
      </w:pPr>
      <w:rPr>
        <w:rFonts w:hint="default"/>
        <w:lang w:val="pt-PT" w:eastAsia="en-US" w:bidi="ar-SA"/>
      </w:rPr>
    </w:lvl>
    <w:lvl w:ilvl="7">
      <w:numFmt w:val="bullet"/>
      <w:lvlText w:val="•"/>
      <w:lvlJc w:val="left"/>
      <w:pPr>
        <w:ind w:left="7150" w:hanging="548"/>
      </w:pPr>
      <w:rPr>
        <w:rFonts w:hint="default"/>
        <w:lang w:val="pt-PT" w:eastAsia="en-US" w:bidi="ar-SA"/>
      </w:rPr>
    </w:lvl>
    <w:lvl w:ilvl="8">
      <w:numFmt w:val="bullet"/>
      <w:lvlText w:val="•"/>
      <w:lvlJc w:val="left"/>
      <w:pPr>
        <w:ind w:left="8068" w:hanging="548"/>
      </w:pPr>
      <w:rPr>
        <w:rFonts w:hint="default"/>
        <w:lang w:val="pt-PT" w:eastAsia="en-US" w:bidi="ar-SA"/>
      </w:rPr>
    </w:lvl>
  </w:abstractNum>
  <w:abstractNum w:abstractNumId="8" w15:restartNumberingAfterBreak="0">
    <w:nsid w:val="0053208E"/>
    <w:multiLevelType w:val="multilevel"/>
    <w:tmpl w:val="EF5C4B46"/>
    <w:lvl w:ilvl="0">
      <w:start w:val="1"/>
      <w:numFmt w:val="decimal"/>
      <w:lvlText w:val="%1"/>
      <w:lvlJc w:val="left"/>
      <w:pPr>
        <w:ind w:left="919" w:hanging="200"/>
      </w:pPr>
      <w:rPr>
        <w:rFonts w:ascii="Times New Roman" w:eastAsia="Arial" w:hAnsi="Times New Roman" w:cs="Times New Roman" w:hint="default"/>
        <w:b/>
        <w:bCs/>
        <w:w w:val="100"/>
        <w:sz w:val="24"/>
        <w:szCs w:val="24"/>
        <w:lang w:val="pt-PT" w:eastAsia="en-US" w:bidi="ar-SA"/>
      </w:rPr>
    </w:lvl>
    <w:lvl w:ilvl="1">
      <w:start w:val="1"/>
      <w:numFmt w:val="decimal"/>
      <w:lvlText w:val="%1.%2."/>
      <w:lvlJc w:val="left"/>
      <w:pPr>
        <w:ind w:left="720" w:hanging="474"/>
      </w:pPr>
      <w:rPr>
        <w:rFonts w:ascii="Times New Roman" w:eastAsia="Arial" w:hAnsi="Times New Roman" w:cs="Times New Roman" w:hint="default"/>
        <w:b/>
        <w:bCs/>
        <w:color w:val="auto"/>
        <w:spacing w:val="-1"/>
        <w:w w:val="100"/>
        <w:sz w:val="24"/>
        <w:szCs w:val="24"/>
        <w:lang w:val="pt-PT" w:eastAsia="en-US" w:bidi="ar-SA"/>
      </w:rPr>
    </w:lvl>
    <w:lvl w:ilvl="2">
      <w:start w:val="1"/>
      <w:numFmt w:val="decimal"/>
      <w:lvlText w:val="%1.%2.%3."/>
      <w:lvlJc w:val="left"/>
      <w:pPr>
        <w:ind w:left="1236" w:hanging="668"/>
      </w:pPr>
      <w:rPr>
        <w:rFonts w:ascii="Times New Roman" w:eastAsia="Arial" w:hAnsi="Times New Roman" w:cs="Times New Roman" w:hint="default"/>
        <w:b/>
        <w:bCs/>
        <w:spacing w:val="-1"/>
        <w:w w:val="100"/>
        <w:sz w:val="24"/>
        <w:szCs w:val="24"/>
        <w:lang w:val="pt-PT" w:eastAsia="en-US" w:bidi="ar-SA"/>
      </w:rPr>
    </w:lvl>
    <w:lvl w:ilvl="3">
      <w:start w:val="1"/>
      <w:numFmt w:val="decimal"/>
      <w:lvlText w:val="%1.%2.%3.%4."/>
      <w:lvlJc w:val="left"/>
      <w:pPr>
        <w:ind w:left="1656" w:hanging="1088"/>
      </w:pPr>
      <w:rPr>
        <w:rFonts w:ascii="Times New Roman" w:eastAsia="Arial" w:hAnsi="Times New Roman" w:cs="Times New Roman" w:hint="default"/>
        <w:b/>
        <w:bCs/>
        <w:spacing w:val="-2"/>
        <w:w w:val="100"/>
        <w:sz w:val="24"/>
        <w:szCs w:val="24"/>
        <w:lang w:val="pt-PT" w:eastAsia="en-US" w:bidi="ar-SA"/>
      </w:rPr>
    </w:lvl>
    <w:lvl w:ilvl="4">
      <w:numFmt w:val="bullet"/>
      <w:lvlText w:val="•"/>
      <w:lvlJc w:val="left"/>
      <w:pPr>
        <w:ind w:left="1320" w:hanging="1088"/>
      </w:pPr>
      <w:rPr>
        <w:rFonts w:hint="default"/>
        <w:lang w:val="pt-PT" w:eastAsia="en-US" w:bidi="ar-SA"/>
      </w:rPr>
    </w:lvl>
    <w:lvl w:ilvl="5">
      <w:numFmt w:val="bullet"/>
      <w:lvlText w:val="•"/>
      <w:lvlJc w:val="left"/>
      <w:pPr>
        <w:ind w:left="1340" w:hanging="1088"/>
      </w:pPr>
      <w:rPr>
        <w:rFonts w:hint="default"/>
        <w:lang w:val="pt-PT" w:eastAsia="en-US" w:bidi="ar-SA"/>
      </w:rPr>
    </w:lvl>
    <w:lvl w:ilvl="6">
      <w:numFmt w:val="bullet"/>
      <w:lvlText w:val="•"/>
      <w:lvlJc w:val="left"/>
      <w:pPr>
        <w:ind w:left="1380" w:hanging="1088"/>
      </w:pPr>
      <w:rPr>
        <w:rFonts w:hint="default"/>
        <w:lang w:val="pt-PT" w:eastAsia="en-US" w:bidi="ar-SA"/>
      </w:rPr>
    </w:lvl>
    <w:lvl w:ilvl="7">
      <w:numFmt w:val="bullet"/>
      <w:lvlText w:val="•"/>
      <w:lvlJc w:val="left"/>
      <w:pPr>
        <w:ind w:left="1520" w:hanging="1088"/>
      </w:pPr>
      <w:rPr>
        <w:rFonts w:hint="default"/>
        <w:lang w:val="pt-PT" w:eastAsia="en-US" w:bidi="ar-SA"/>
      </w:rPr>
    </w:lvl>
    <w:lvl w:ilvl="8">
      <w:numFmt w:val="bullet"/>
      <w:lvlText w:val="•"/>
      <w:lvlJc w:val="left"/>
      <w:pPr>
        <w:ind w:left="1660" w:hanging="1088"/>
      </w:pPr>
      <w:rPr>
        <w:rFonts w:hint="default"/>
        <w:lang w:val="pt-PT" w:eastAsia="en-US" w:bidi="ar-SA"/>
      </w:rPr>
    </w:lvl>
  </w:abstractNum>
  <w:abstractNum w:abstractNumId="9" w15:restartNumberingAfterBreak="0">
    <w:nsid w:val="0248C179"/>
    <w:multiLevelType w:val="multilevel"/>
    <w:tmpl w:val="95767048"/>
    <w:lvl w:ilvl="0">
      <w:start w:val="1"/>
      <w:numFmt w:val="lowerLetter"/>
      <w:lvlText w:val="%1)"/>
      <w:lvlJc w:val="left"/>
      <w:pPr>
        <w:ind w:left="720" w:hanging="308"/>
      </w:pPr>
      <w:rPr>
        <w:rFonts w:ascii="Times New Roman" w:eastAsia="Arial" w:hAnsi="Times New Roman" w:cs="Times New Roman" w:hint="default"/>
        <w:b w:val="0"/>
        <w:bCs w:val="0"/>
        <w:w w:val="100"/>
        <w:sz w:val="24"/>
        <w:szCs w:val="24"/>
        <w:lang w:val="pt-PT" w:eastAsia="en-US" w:bidi="ar-SA"/>
      </w:rPr>
    </w:lvl>
    <w:lvl w:ilvl="1">
      <w:numFmt w:val="bullet"/>
      <w:lvlText w:val="•"/>
      <w:lvlJc w:val="left"/>
      <w:pPr>
        <w:ind w:left="1638" w:hanging="308"/>
      </w:pPr>
      <w:rPr>
        <w:rFonts w:hint="default"/>
        <w:lang w:val="pt-PT" w:eastAsia="en-US" w:bidi="ar-SA"/>
      </w:rPr>
    </w:lvl>
    <w:lvl w:ilvl="2">
      <w:numFmt w:val="bullet"/>
      <w:lvlText w:val="•"/>
      <w:lvlJc w:val="left"/>
      <w:pPr>
        <w:ind w:left="2557" w:hanging="308"/>
      </w:pPr>
      <w:rPr>
        <w:rFonts w:hint="default"/>
        <w:lang w:val="pt-PT" w:eastAsia="en-US" w:bidi="ar-SA"/>
      </w:rPr>
    </w:lvl>
    <w:lvl w:ilvl="3">
      <w:numFmt w:val="bullet"/>
      <w:lvlText w:val="•"/>
      <w:lvlJc w:val="left"/>
      <w:pPr>
        <w:ind w:left="3475" w:hanging="308"/>
      </w:pPr>
      <w:rPr>
        <w:rFonts w:hint="default"/>
        <w:lang w:val="pt-PT" w:eastAsia="en-US" w:bidi="ar-SA"/>
      </w:rPr>
    </w:lvl>
    <w:lvl w:ilvl="4">
      <w:numFmt w:val="bullet"/>
      <w:lvlText w:val="•"/>
      <w:lvlJc w:val="left"/>
      <w:pPr>
        <w:ind w:left="4394" w:hanging="308"/>
      </w:pPr>
      <w:rPr>
        <w:rFonts w:hint="default"/>
        <w:lang w:val="pt-PT" w:eastAsia="en-US" w:bidi="ar-SA"/>
      </w:rPr>
    </w:lvl>
    <w:lvl w:ilvl="5">
      <w:numFmt w:val="bullet"/>
      <w:lvlText w:val="•"/>
      <w:lvlJc w:val="left"/>
      <w:pPr>
        <w:ind w:left="5313" w:hanging="308"/>
      </w:pPr>
      <w:rPr>
        <w:rFonts w:hint="default"/>
        <w:lang w:val="pt-PT" w:eastAsia="en-US" w:bidi="ar-SA"/>
      </w:rPr>
    </w:lvl>
    <w:lvl w:ilvl="6">
      <w:numFmt w:val="bullet"/>
      <w:lvlText w:val="•"/>
      <w:lvlJc w:val="left"/>
      <w:pPr>
        <w:ind w:left="6231" w:hanging="308"/>
      </w:pPr>
      <w:rPr>
        <w:rFonts w:hint="default"/>
        <w:lang w:val="pt-PT" w:eastAsia="en-US" w:bidi="ar-SA"/>
      </w:rPr>
    </w:lvl>
    <w:lvl w:ilvl="7">
      <w:numFmt w:val="bullet"/>
      <w:lvlText w:val="•"/>
      <w:lvlJc w:val="left"/>
      <w:pPr>
        <w:ind w:left="7150" w:hanging="308"/>
      </w:pPr>
      <w:rPr>
        <w:rFonts w:hint="default"/>
        <w:lang w:val="pt-PT" w:eastAsia="en-US" w:bidi="ar-SA"/>
      </w:rPr>
    </w:lvl>
    <w:lvl w:ilvl="8">
      <w:numFmt w:val="bullet"/>
      <w:lvlText w:val="•"/>
      <w:lvlJc w:val="left"/>
      <w:pPr>
        <w:ind w:left="8068" w:hanging="308"/>
      </w:pPr>
      <w:rPr>
        <w:rFonts w:hint="default"/>
        <w:lang w:val="pt-PT" w:eastAsia="en-US" w:bidi="ar-SA"/>
      </w:rPr>
    </w:lvl>
  </w:abstractNum>
  <w:abstractNum w:abstractNumId="10" w15:restartNumberingAfterBreak="0">
    <w:nsid w:val="03D62ECE"/>
    <w:multiLevelType w:val="multilevel"/>
    <w:tmpl w:val="4080D910"/>
    <w:lvl w:ilvl="0">
      <w:start w:val="10"/>
      <w:numFmt w:val="decimal"/>
      <w:lvlText w:val="%1"/>
      <w:lvlJc w:val="left"/>
      <w:pPr>
        <w:ind w:left="1404" w:hanging="684"/>
      </w:pPr>
      <w:rPr>
        <w:rFonts w:hint="default"/>
        <w:lang w:val="pt-PT" w:eastAsia="en-US" w:bidi="ar-SA"/>
      </w:rPr>
    </w:lvl>
    <w:lvl w:ilvl="1">
      <w:start w:val="2"/>
      <w:numFmt w:val="decimal"/>
      <w:lvlText w:val="%1.%2."/>
      <w:lvlJc w:val="left"/>
      <w:pPr>
        <w:ind w:left="1404" w:hanging="684"/>
      </w:pPr>
      <w:rPr>
        <w:rFonts w:ascii="Times New Roman" w:eastAsia="Arial" w:hAnsi="Times New Roman" w:cs="Times New Roman" w:hint="default"/>
        <w:b/>
        <w:bCs/>
        <w:spacing w:val="-2"/>
        <w:w w:val="100"/>
        <w:sz w:val="24"/>
        <w:szCs w:val="24"/>
        <w:lang w:val="pt-PT" w:eastAsia="en-US" w:bidi="ar-SA"/>
      </w:rPr>
    </w:lvl>
    <w:lvl w:ilvl="2">
      <w:numFmt w:val="bullet"/>
      <w:lvlText w:val="•"/>
      <w:lvlJc w:val="left"/>
      <w:pPr>
        <w:ind w:left="3101" w:hanging="684"/>
      </w:pPr>
      <w:rPr>
        <w:rFonts w:hint="default"/>
        <w:lang w:val="pt-PT" w:eastAsia="en-US" w:bidi="ar-SA"/>
      </w:rPr>
    </w:lvl>
    <w:lvl w:ilvl="3">
      <w:numFmt w:val="bullet"/>
      <w:lvlText w:val="•"/>
      <w:lvlJc w:val="left"/>
      <w:pPr>
        <w:ind w:left="3951" w:hanging="684"/>
      </w:pPr>
      <w:rPr>
        <w:rFonts w:hint="default"/>
        <w:lang w:val="pt-PT" w:eastAsia="en-US" w:bidi="ar-SA"/>
      </w:rPr>
    </w:lvl>
    <w:lvl w:ilvl="4">
      <w:numFmt w:val="bullet"/>
      <w:lvlText w:val="•"/>
      <w:lvlJc w:val="left"/>
      <w:pPr>
        <w:ind w:left="4802" w:hanging="684"/>
      </w:pPr>
      <w:rPr>
        <w:rFonts w:hint="default"/>
        <w:lang w:val="pt-PT" w:eastAsia="en-US" w:bidi="ar-SA"/>
      </w:rPr>
    </w:lvl>
    <w:lvl w:ilvl="5">
      <w:numFmt w:val="bullet"/>
      <w:lvlText w:val="•"/>
      <w:lvlJc w:val="left"/>
      <w:pPr>
        <w:ind w:left="5653" w:hanging="684"/>
      </w:pPr>
      <w:rPr>
        <w:rFonts w:hint="default"/>
        <w:lang w:val="pt-PT" w:eastAsia="en-US" w:bidi="ar-SA"/>
      </w:rPr>
    </w:lvl>
    <w:lvl w:ilvl="6">
      <w:numFmt w:val="bullet"/>
      <w:lvlText w:val="•"/>
      <w:lvlJc w:val="left"/>
      <w:pPr>
        <w:ind w:left="6503" w:hanging="684"/>
      </w:pPr>
      <w:rPr>
        <w:rFonts w:hint="default"/>
        <w:lang w:val="pt-PT" w:eastAsia="en-US" w:bidi="ar-SA"/>
      </w:rPr>
    </w:lvl>
    <w:lvl w:ilvl="7">
      <w:numFmt w:val="bullet"/>
      <w:lvlText w:val="•"/>
      <w:lvlJc w:val="left"/>
      <w:pPr>
        <w:ind w:left="7354" w:hanging="684"/>
      </w:pPr>
      <w:rPr>
        <w:rFonts w:hint="default"/>
        <w:lang w:val="pt-PT" w:eastAsia="en-US" w:bidi="ar-SA"/>
      </w:rPr>
    </w:lvl>
    <w:lvl w:ilvl="8">
      <w:numFmt w:val="bullet"/>
      <w:lvlText w:val="•"/>
      <w:lvlJc w:val="left"/>
      <w:pPr>
        <w:ind w:left="8204" w:hanging="684"/>
      </w:pPr>
      <w:rPr>
        <w:rFonts w:hint="default"/>
        <w:lang w:val="pt-PT" w:eastAsia="en-US" w:bidi="ar-SA"/>
      </w:rPr>
    </w:lvl>
  </w:abstractNum>
  <w:abstractNum w:abstractNumId="11" w15:restartNumberingAfterBreak="0">
    <w:nsid w:val="03EF1359"/>
    <w:multiLevelType w:val="hybridMultilevel"/>
    <w:tmpl w:val="E8CEDF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C5C5D6D"/>
    <w:multiLevelType w:val="hybridMultilevel"/>
    <w:tmpl w:val="D4F40B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C8174E2"/>
    <w:multiLevelType w:val="multilevel"/>
    <w:tmpl w:val="CC1C0826"/>
    <w:lvl w:ilvl="0">
      <w:start w:val="1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0E640482"/>
    <w:multiLevelType w:val="multilevel"/>
    <w:tmpl w:val="0E640482"/>
    <w:lvl w:ilvl="0">
      <w:start w:val="14"/>
      <w:numFmt w:val="decimal"/>
      <w:lvlText w:val="%1"/>
      <w:lvlJc w:val="left"/>
      <w:pPr>
        <w:ind w:left="720" w:hanging="628"/>
      </w:pPr>
      <w:rPr>
        <w:rFonts w:hint="default"/>
        <w:lang w:val="pt-PT" w:eastAsia="en-US" w:bidi="ar-SA"/>
      </w:rPr>
    </w:lvl>
    <w:lvl w:ilvl="1">
      <w:start w:val="1"/>
      <w:numFmt w:val="decimal"/>
      <w:lvlText w:val="%1.%2."/>
      <w:lvlJc w:val="left"/>
      <w:pPr>
        <w:ind w:left="720" w:hanging="628"/>
      </w:pPr>
      <w:rPr>
        <w:rFonts w:ascii="Arial" w:eastAsia="Arial" w:hAnsi="Arial" w:cs="Arial" w:hint="default"/>
        <w:b/>
        <w:bCs/>
        <w:spacing w:val="-2"/>
        <w:w w:val="100"/>
        <w:sz w:val="24"/>
        <w:szCs w:val="24"/>
        <w:lang w:val="pt-PT" w:eastAsia="en-US" w:bidi="ar-SA"/>
      </w:rPr>
    </w:lvl>
    <w:lvl w:ilvl="2">
      <w:start w:val="1"/>
      <w:numFmt w:val="decimal"/>
      <w:lvlText w:val="%3."/>
      <w:lvlJc w:val="left"/>
      <w:pPr>
        <w:ind w:left="1530" w:hanging="708"/>
      </w:pPr>
      <w:rPr>
        <w:rFonts w:ascii="Times New Roman" w:eastAsia="Times New Roman" w:hAnsi="Times New Roman" w:cs="Times New Roman" w:hint="default"/>
        <w:b/>
        <w:bCs/>
        <w:spacing w:val="-29"/>
        <w:w w:val="100"/>
        <w:sz w:val="24"/>
        <w:szCs w:val="24"/>
        <w:lang w:val="pt-PT" w:eastAsia="en-US" w:bidi="ar-SA"/>
      </w:rPr>
    </w:lvl>
    <w:lvl w:ilvl="3">
      <w:numFmt w:val="bullet"/>
      <w:lvlText w:val="•"/>
      <w:lvlJc w:val="left"/>
      <w:pPr>
        <w:ind w:left="3399" w:hanging="708"/>
      </w:pPr>
      <w:rPr>
        <w:rFonts w:hint="default"/>
        <w:lang w:val="pt-PT" w:eastAsia="en-US" w:bidi="ar-SA"/>
      </w:rPr>
    </w:lvl>
    <w:lvl w:ilvl="4">
      <w:numFmt w:val="bullet"/>
      <w:lvlText w:val="•"/>
      <w:lvlJc w:val="left"/>
      <w:pPr>
        <w:ind w:left="4328" w:hanging="708"/>
      </w:pPr>
      <w:rPr>
        <w:rFonts w:hint="default"/>
        <w:lang w:val="pt-PT" w:eastAsia="en-US" w:bidi="ar-SA"/>
      </w:rPr>
    </w:lvl>
    <w:lvl w:ilvl="5">
      <w:numFmt w:val="bullet"/>
      <w:lvlText w:val="•"/>
      <w:lvlJc w:val="left"/>
      <w:pPr>
        <w:ind w:left="5258" w:hanging="708"/>
      </w:pPr>
      <w:rPr>
        <w:rFonts w:hint="default"/>
        <w:lang w:val="pt-PT" w:eastAsia="en-US" w:bidi="ar-SA"/>
      </w:rPr>
    </w:lvl>
    <w:lvl w:ilvl="6">
      <w:numFmt w:val="bullet"/>
      <w:lvlText w:val="•"/>
      <w:lvlJc w:val="left"/>
      <w:pPr>
        <w:ind w:left="6187" w:hanging="708"/>
      </w:pPr>
      <w:rPr>
        <w:rFonts w:hint="default"/>
        <w:lang w:val="pt-PT" w:eastAsia="en-US" w:bidi="ar-SA"/>
      </w:rPr>
    </w:lvl>
    <w:lvl w:ilvl="7">
      <w:numFmt w:val="bullet"/>
      <w:lvlText w:val="•"/>
      <w:lvlJc w:val="left"/>
      <w:pPr>
        <w:ind w:left="7117" w:hanging="708"/>
      </w:pPr>
      <w:rPr>
        <w:rFonts w:hint="default"/>
        <w:lang w:val="pt-PT" w:eastAsia="en-US" w:bidi="ar-SA"/>
      </w:rPr>
    </w:lvl>
    <w:lvl w:ilvl="8">
      <w:numFmt w:val="bullet"/>
      <w:lvlText w:val="•"/>
      <w:lvlJc w:val="left"/>
      <w:pPr>
        <w:ind w:left="8046" w:hanging="708"/>
      </w:pPr>
      <w:rPr>
        <w:rFonts w:hint="default"/>
        <w:lang w:val="pt-PT" w:eastAsia="en-US" w:bidi="ar-SA"/>
      </w:rPr>
    </w:lvl>
  </w:abstractNum>
  <w:abstractNum w:abstractNumId="15" w15:restartNumberingAfterBreak="0">
    <w:nsid w:val="10C92E12"/>
    <w:multiLevelType w:val="multilevel"/>
    <w:tmpl w:val="4E3A62E6"/>
    <w:lvl w:ilvl="0">
      <w:start w:val="12"/>
      <w:numFmt w:val="decimal"/>
      <w:lvlText w:val="%1"/>
      <w:lvlJc w:val="left"/>
      <w:pPr>
        <w:ind w:left="420" w:hanging="420"/>
      </w:pPr>
      <w:rPr>
        <w:rFonts w:hint="default"/>
      </w:rPr>
    </w:lvl>
    <w:lvl w:ilvl="1">
      <w:start w:val="1"/>
      <w:numFmt w:val="decimal"/>
      <w:lvlText w:val="%1.%2"/>
      <w:lvlJc w:val="left"/>
      <w:pPr>
        <w:ind w:left="528" w:hanging="42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6" w15:restartNumberingAfterBreak="0">
    <w:nsid w:val="11F9210B"/>
    <w:multiLevelType w:val="multilevel"/>
    <w:tmpl w:val="055030BA"/>
    <w:lvl w:ilvl="0">
      <w:start w:val="1"/>
      <w:numFmt w:val="decimal"/>
      <w:lvlText w:val="%1"/>
      <w:lvlJc w:val="left"/>
      <w:pPr>
        <w:ind w:left="919" w:hanging="200"/>
      </w:pPr>
      <w:rPr>
        <w:rFonts w:ascii="Times New Roman" w:eastAsia="Arial" w:hAnsi="Times New Roman" w:cs="Times New Roman" w:hint="default"/>
        <w:b/>
        <w:bCs/>
        <w:w w:val="100"/>
        <w:sz w:val="24"/>
        <w:szCs w:val="24"/>
        <w:lang w:val="pt-PT" w:eastAsia="en-US" w:bidi="ar-SA"/>
      </w:rPr>
    </w:lvl>
    <w:lvl w:ilvl="1">
      <w:start w:val="1"/>
      <w:numFmt w:val="decimal"/>
      <w:lvlText w:val="%1.%2."/>
      <w:lvlJc w:val="left"/>
      <w:pPr>
        <w:ind w:left="720" w:hanging="474"/>
      </w:pPr>
      <w:rPr>
        <w:rFonts w:ascii="Times New Roman" w:eastAsia="Arial" w:hAnsi="Times New Roman" w:cs="Times New Roman" w:hint="default"/>
        <w:b/>
        <w:bCs/>
        <w:color w:val="auto"/>
        <w:spacing w:val="-1"/>
        <w:w w:val="100"/>
        <w:sz w:val="24"/>
        <w:szCs w:val="24"/>
        <w:lang w:val="pt-PT" w:eastAsia="en-US" w:bidi="ar-SA"/>
      </w:rPr>
    </w:lvl>
    <w:lvl w:ilvl="2">
      <w:start w:val="1"/>
      <w:numFmt w:val="lowerLetter"/>
      <w:lvlText w:val="%3)"/>
      <w:lvlJc w:val="left"/>
      <w:pPr>
        <w:ind w:left="928" w:hanging="360"/>
      </w:pPr>
    </w:lvl>
    <w:lvl w:ilvl="3">
      <w:start w:val="1"/>
      <w:numFmt w:val="decimal"/>
      <w:lvlText w:val="%1.%2.%3.%4."/>
      <w:lvlJc w:val="left"/>
      <w:pPr>
        <w:ind w:left="1656" w:hanging="1088"/>
      </w:pPr>
      <w:rPr>
        <w:rFonts w:ascii="Times New Roman" w:eastAsia="Arial" w:hAnsi="Times New Roman" w:cs="Times New Roman" w:hint="default"/>
        <w:b/>
        <w:bCs/>
        <w:spacing w:val="-2"/>
        <w:w w:val="100"/>
        <w:sz w:val="24"/>
        <w:szCs w:val="24"/>
        <w:lang w:val="pt-PT" w:eastAsia="en-US" w:bidi="ar-SA"/>
      </w:rPr>
    </w:lvl>
    <w:lvl w:ilvl="4">
      <w:numFmt w:val="bullet"/>
      <w:lvlText w:val="•"/>
      <w:lvlJc w:val="left"/>
      <w:pPr>
        <w:ind w:left="1320" w:hanging="1088"/>
      </w:pPr>
      <w:rPr>
        <w:rFonts w:hint="default"/>
        <w:lang w:val="pt-PT" w:eastAsia="en-US" w:bidi="ar-SA"/>
      </w:rPr>
    </w:lvl>
    <w:lvl w:ilvl="5">
      <w:numFmt w:val="bullet"/>
      <w:lvlText w:val="•"/>
      <w:lvlJc w:val="left"/>
      <w:pPr>
        <w:ind w:left="1340" w:hanging="1088"/>
      </w:pPr>
      <w:rPr>
        <w:rFonts w:hint="default"/>
        <w:lang w:val="pt-PT" w:eastAsia="en-US" w:bidi="ar-SA"/>
      </w:rPr>
    </w:lvl>
    <w:lvl w:ilvl="6">
      <w:numFmt w:val="bullet"/>
      <w:lvlText w:val="•"/>
      <w:lvlJc w:val="left"/>
      <w:pPr>
        <w:ind w:left="1380" w:hanging="1088"/>
      </w:pPr>
      <w:rPr>
        <w:rFonts w:hint="default"/>
        <w:lang w:val="pt-PT" w:eastAsia="en-US" w:bidi="ar-SA"/>
      </w:rPr>
    </w:lvl>
    <w:lvl w:ilvl="7">
      <w:numFmt w:val="bullet"/>
      <w:lvlText w:val="•"/>
      <w:lvlJc w:val="left"/>
      <w:pPr>
        <w:ind w:left="1520" w:hanging="1088"/>
      </w:pPr>
      <w:rPr>
        <w:rFonts w:hint="default"/>
        <w:lang w:val="pt-PT" w:eastAsia="en-US" w:bidi="ar-SA"/>
      </w:rPr>
    </w:lvl>
    <w:lvl w:ilvl="8">
      <w:numFmt w:val="bullet"/>
      <w:lvlText w:val="•"/>
      <w:lvlJc w:val="left"/>
      <w:pPr>
        <w:ind w:left="1660" w:hanging="1088"/>
      </w:pPr>
      <w:rPr>
        <w:rFonts w:hint="default"/>
        <w:lang w:val="pt-PT" w:eastAsia="en-US" w:bidi="ar-SA"/>
      </w:rPr>
    </w:lvl>
  </w:abstractNum>
  <w:abstractNum w:abstractNumId="17" w15:restartNumberingAfterBreak="0">
    <w:nsid w:val="15174CA0"/>
    <w:multiLevelType w:val="multilevel"/>
    <w:tmpl w:val="0E70576C"/>
    <w:lvl w:ilvl="0">
      <w:start w:val="13"/>
      <w:numFmt w:val="decimal"/>
      <w:lvlText w:val="%1"/>
      <w:lvlJc w:val="left"/>
      <w:pPr>
        <w:ind w:left="600" w:hanging="600"/>
      </w:pPr>
      <w:rPr>
        <w:rFonts w:hint="default"/>
      </w:rPr>
    </w:lvl>
    <w:lvl w:ilvl="1">
      <w:start w:val="5"/>
      <w:numFmt w:val="decimal"/>
      <w:lvlText w:val="%1.%2"/>
      <w:lvlJc w:val="left"/>
      <w:pPr>
        <w:ind w:left="1150" w:hanging="600"/>
      </w:pPr>
      <w:rPr>
        <w:rFonts w:hint="default"/>
        <w:b/>
        <w:bCs/>
        <w:i w:val="0"/>
        <w:iCs w:val="0"/>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6364B20"/>
    <w:multiLevelType w:val="multilevel"/>
    <w:tmpl w:val="97EE2C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9910A47"/>
    <w:multiLevelType w:val="multilevel"/>
    <w:tmpl w:val="08004B40"/>
    <w:lvl w:ilvl="0">
      <w:start w:val="1"/>
      <w:numFmt w:val="lowerLetter"/>
      <w:lvlText w:val="%1)"/>
      <w:lvlJc w:val="left"/>
      <w:pPr>
        <w:ind w:left="1440" w:hanging="720"/>
      </w:pPr>
      <w:rPr>
        <w:rFonts w:hint="default"/>
        <w:b w:val="0"/>
        <w:bCs w:val="0"/>
        <w:spacing w:val="-1"/>
        <w:w w:val="100"/>
        <w:sz w:val="22"/>
        <w:szCs w:val="22"/>
        <w:lang w:val="pt-PT" w:eastAsia="en-US" w:bidi="ar-SA"/>
      </w:rPr>
    </w:lvl>
    <w:lvl w:ilvl="1">
      <w:numFmt w:val="bullet"/>
      <w:lvlText w:val="•"/>
      <w:lvlJc w:val="left"/>
      <w:pPr>
        <w:ind w:left="2286" w:hanging="720"/>
      </w:pPr>
      <w:rPr>
        <w:rFonts w:hint="default"/>
        <w:lang w:val="pt-PT" w:eastAsia="en-US" w:bidi="ar-SA"/>
      </w:rPr>
    </w:lvl>
    <w:lvl w:ilvl="2">
      <w:numFmt w:val="bullet"/>
      <w:lvlText w:val="•"/>
      <w:lvlJc w:val="left"/>
      <w:pPr>
        <w:ind w:left="3133" w:hanging="720"/>
      </w:pPr>
      <w:rPr>
        <w:rFonts w:hint="default"/>
        <w:lang w:val="pt-PT" w:eastAsia="en-US" w:bidi="ar-SA"/>
      </w:rPr>
    </w:lvl>
    <w:lvl w:ilvl="3">
      <w:numFmt w:val="bullet"/>
      <w:lvlText w:val="•"/>
      <w:lvlJc w:val="left"/>
      <w:pPr>
        <w:ind w:left="3979" w:hanging="720"/>
      </w:pPr>
      <w:rPr>
        <w:rFonts w:hint="default"/>
        <w:lang w:val="pt-PT" w:eastAsia="en-US" w:bidi="ar-SA"/>
      </w:rPr>
    </w:lvl>
    <w:lvl w:ilvl="4">
      <w:numFmt w:val="bullet"/>
      <w:lvlText w:val="•"/>
      <w:lvlJc w:val="left"/>
      <w:pPr>
        <w:ind w:left="4826" w:hanging="720"/>
      </w:pPr>
      <w:rPr>
        <w:rFonts w:hint="default"/>
        <w:lang w:val="pt-PT" w:eastAsia="en-US" w:bidi="ar-SA"/>
      </w:rPr>
    </w:lvl>
    <w:lvl w:ilvl="5">
      <w:numFmt w:val="bullet"/>
      <w:lvlText w:val="•"/>
      <w:lvlJc w:val="left"/>
      <w:pPr>
        <w:ind w:left="5673" w:hanging="720"/>
      </w:pPr>
      <w:rPr>
        <w:rFonts w:hint="default"/>
        <w:lang w:val="pt-PT" w:eastAsia="en-US" w:bidi="ar-SA"/>
      </w:rPr>
    </w:lvl>
    <w:lvl w:ilvl="6">
      <w:numFmt w:val="bullet"/>
      <w:lvlText w:val="•"/>
      <w:lvlJc w:val="left"/>
      <w:pPr>
        <w:ind w:left="6519" w:hanging="720"/>
      </w:pPr>
      <w:rPr>
        <w:rFonts w:hint="default"/>
        <w:lang w:val="pt-PT" w:eastAsia="en-US" w:bidi="ar-SA"/>
      </w:rPr>
    </w:lvl>
    <w:lvl w:ilvl="7">
      <w:numFmt w:val="bullet"/>
      <w:lvlText w:val="•"/>
      <w:lvlJc w:val="left"/>
      <w:pPr>
        <w:ind w:left="7366" w:hanging="720"/>
      </w:pPr>
      <w:rPr>
        <w:rFonts w:hint="default"/>
        <w:lang w:val="pt-PT" w:eastAsia="en-US" w:bidi="ar-SA"/>
      </w:rPr>
    </w:lvl>
    <w:lvl w:ilvl="8">
      <w:numFmt w:val="bullet"/>
      <w:lvlText w:val="•"/>
      <w:lvlJc w:val="left"/>
      <w:pPr>
        <w:ind w:left="8212" w:hanging="720"/>
      </w:pPr>
      <w:rPr>
        <w:rFonts w:hint="default"/>
        <w:lang w:val="pt-PT" w:eastAsia="en-US" w:bidi="ar-SA"/>
      </w:rPr>
    </w:lvl>
  </w:abstractNum>
  <w:abstractNum w:abstractNumId="20" w15:restartNumberingAfterBreak="0">
    <w:nsid w:val="1EC5298C"/>
    <w:multiLevelType w:val="multilevel"/>
    <w:tmpl w:val="45D0BC8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0B45953"/>
    <w:multiLevelType w:val="multilevel"/>
    <w:tmpl w:val="31248CEC"/>
    <w:lvl w:ilvl="0">
      <w:start w:val="14"/>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21503555"/>
    <w:multiLevelType w:val="multilevel"/>
    <w:tmpl w:val="91C6BC48"/>
    <w:lvl w:ilvl="0">
      <w:start w:val="12"/>
      <w:numFmt w:val="decimal"/>
      <w:lvlText w:val="%1"/>
      <w:lvlJc w:val="left"/>
      <w:pPr>
        <w:ind w:left="420" w:hanging="420"/>
      </w:pPr>
      <w:rPr>
        <w:rFonts w:hint="default"/>
      </w:rPr>
    </w:lvl>
    <w:lvl w:ilvl="1">
      <w:start w:val="1"/>
      <w:numFmt w:val="decimal"/>
      <w:lvlText w:val="%1.%2"/>
      <w:lvlJc w:val="left"/>
      <w:pPr>
        <w:ind w:left="1140" w:hanging="420"/>
      </w:pPr>
      <w:rPr>
        <w:rFonts w:hint="default"/>
        <w:b/>
        <w:bCs/>
        <w:color w:val="auto"/>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2470EC97"/>
    <w:multiLevelType w:val="multilevel"/>
    <w:tmpl w:val="2470EC97"/>
    <w:lvl w:ilvl="0">
      <w:start w:val="6"/>
      <w:numFmt w:val="decimal"/>
      <w:lvlText w:val="%1"/>
      <w:lvlJc w:val="left"/>
      <w:pPr>
        <w:ind w:left="720" w:hanging="454"/>
      </w:pPr>
      <w:rPr>
        <w:rFonts w:hint="default"/>
        <w:lang w:val="pt-PT" w:eastAsia="en-US" w:bidi="ar-SA"/>
      </w:rPr>
    </w:lvl>
    <w:lvl w:ilvl="1">
      <w:start w:val="2"/>
      <w:numFmt w:val="decimal"/>
      <w:lvlText w:val="%1.%2."/>
      <w:lvlJc w:val="left"/>
      <w:pPr>
        <w:ind w:left="720" w:hanging="454"/>
      </w:pPr>
      <w:rPr>
        <w:rFonts w:ascii="Arial" w:eastAsia="Arial" w:hAnsi="Arial" w:cs="Arial" w:hint="default"/>
        <w:b/>
        <w:bCs/>
        <w:spacing w:val="-1"/>
        <w:w w:val="100"/>
        <w:sz w:val="24"/>
        <w:szCs w:val="24"/>
        <w:lang w:val="pt-PT" w:eastAsia="en-US" w:bidi="ar-SA"/>
      </w:rPr>
    </w:lvl>
    <w:lvl w:ilvl="2">
      <w:start w:val="1"/>
      <w:numFmt w:val="decimal"/>
      <w:lvlText w:val="%1.%2.%3."/>
      <w:lvlJc w:val="left"/>
      <w:pPr>
        <w:ind w:left="720" w:hanging="698"/>
      </w:pPr>
      <w:rPr>
        <w:rFonts w:ascii="Arial" w:eastAsia="Arial" w:hAnsi="Arial" w:cs="Arial" w:hint="default"/>
        <w:b/>
        <w:bCs/>
        <w:spacing w:val="-1"/>
        <w:w w:val="100"/>
        <w:sz w:val="24"/>
        <w:szCs w:val="24"/>
        <w:lang w:val="pt-PT" w:eastAsia="en-US" w:bidi="ar-SA"/>
      </w:rPr>
    </w:lvl>
    <w:lvl w:ilvl="3">
      <w:numFmt w:val="bullet"/>
      <w:lvlText w:val="•"/>
      <w:lvlJc w:val="left"/>
      <w:pPr>
        <w:ind w:left="3475" w:hanging="698"/>
      </w:pPr>
      <w:rPr>
        <w:rFonts w:hint="default"/>
        <w:lang w:val="pt-PT" w:eastAsia="en-US" w:bidi="ar-SA"/>
      </w:rPr>
    </w:lvl>
    <w:lvl w:ilvl="4">
      <w:numFmt w:val="bullet"/>
      <w:lvlText w:val="•"/>
      <w:lvlJc w:val="left"/>
      <w:pPr>
        <w:ind w:left="4394" w:hanging="698"/>
      </w:pPr>
      <w:rPr>
        <w:rFonts w:hint="default"/>
        <w:lang w:val="pt-PT" w:eastAsia="en-US" w:bidi="ar-SA"/>
      </w:rPr>
    </w:lvl>
    <w:lvl w:ilvl="5">
      <w:numFmt w:val="bullet"/>
      <w:lvlText w:val="•"/>
      <w:lvlJc w:val="left"/>
      <w:pPr>
        <w:ind w:left="5313" w:hanging="698"/>
      </w:pPr>
      <w:rPr>
        <w:rFonts w:hint="default"/>
        <w:lang w:val="pt-PT" w:eastAsia="en-US" w:bidi="ar-SA"/>
      </w:rPr>
    </w:lvl>
    <w:lvl w:ilvl="6">
      <w:numFmt w:val="bullet"/>
      <w:lvlText w:val="•"/>
      <w:lvlJc w:val="left"/>
      <w:pPr>
        <w:ind w:left="6231" w:hanging="698"/>
      </w:pPr>
      <w:rPr>
        <w:rFonts w:hint="default"/>
        <w:lang w:val="pt-PT" w:eastAsia="en-US" w:bidi="ar-SA"/>
      </w:rPr>
    </w:lvl>
    <w:lvl w:ilvl="7">
      <w:numFmt w:val="bullet"/>
      <w:lvlText w:val="•"/>
      <w:lvlJc w:val="left"/>
      <w:pPr>
        <w:ind w:left="7150" w:hanging="698"/>
      </w:pPr>
      <w:rPr>
        <w:rFonts w:hint="default"/>
        <w:lang w:val="pt-PT" w:eastAsia="en-US" w:bidi="ar-SA"/>
      </w:rPr>
    </w:lvl>
    <w:lvl w:ilvl="8">
      <w:numFmt w:val="bullet"/>
      <w:lvlText w:val="•"/>
      <w:lvlJc w:val="left"/>
      <w:pPr>
        <w:ind w:left="8068" w:hanging="698"/>
      </w:pPr>
      <w:rPr>
        <w:rFonts w:hint="default"/>
        <w:lang w:val="pt-PT" w:eastAsia="en-US" w:bidi="ar-SA"/>
      </w:rPr>
    </w:lvl>
  </w:abstractNum>
  <w:abstractNum w:abstractNumId="24" w15:restartNumberingAfterBreak="0">
    <w:nsid w:val="25B654F3"/>
    <w:multiLevelType w:val="multilevel"/>
    <w:tmpl w:val="F636153C"/>
    <w:lvl w:ilvl="0">
      <w:start w:val="15"/>
      <w:numFmt w:val="decimal"/>
      <w:lvlText w:val="%1"/>
      <w:lvlJc w:val="left"/>
      <w:pPr>
        <w:ind w:left="720" w:hanging="626"/>
      </w:pPr>
      <w:rPr>
        <w:rFonts w:hint="default"/>
        <w:lang w:val="pt-PT" w:eastAsia="en-US" w:bidi="ar-SA"/>
      </w:rPr>
    </w:lvl>
    <w:lvl w:ilvl="1">
      <w:start w:val="3"/>
      <w:numFmt w:val="decimal"/>
      <w:lvlText w:val="%1.%2."/>
      <w:lvlJc w:val="left"/>
      <w:pPr>
        <w:ind w:left="720" w:hanging="626"/>
      </w:pPr>
      <w:rPr>
        <w:rFonts w:ascii="Times New Roman" w:eastAsia="Arial" w:hAnsi="Times New Roman" w:cs="Times New Roman" w:hint="default"/>
        <w:b/>
        <w:bCs/>
        <w:spacing w:val="-2"/>
        <w:w w:val="100"/>
        <w:sz w:val="24"/>
        <w:szCs w:val="24"/>
        <w:lang w:val="pt-PT" w:eastAsia="en-US" w:bidi="ar-SA"/>
      </w:rPr>
    </w:lvl>
    <w:lvl w:ilvl="2">
      <w:start w:val="1"/>
      <w:numFmt w:val="decimal"/>
      <w:lvlText w:val="%1.%2.%3."/>
      <w:lvlJc w:val="left"/>
      <w:pPr>
        <w:ind w:left="720" w:hanging="920"/>
      </w:pPr>
      <w:rPr>
        <w:rFonts w:ascii="Times New Roman" w:eastAsia="Arial" w:hAnsi="Times New Roman" w:cs="Times New Roman" w:hint="default"/>
        <w:b/>
        <w:bCs/>
        <w:spacing w:val="-2"/>
        <w:w w:val="100"/>
        <w:sz w:val="24"/>
        <w:szCs w:val="24"/>
        <w:lang w:val="pt-PT" w:eastAsia="en-US" w:bidi="ar-SA"/>
      </w:rPr>
    </w:lvl>
    <w:lvl w:ilvl="3">
      <w:numFmt w:val="bullet"/>
      <w:lvlText w:val="•"/>
      <w:lvlJc w:val="left"/>
      <w:pPr>
        <w:ind w:left="3475" w:hanging="920"/>
      </w:pPr>
      <w:rPr>
        <w:rFonts w:hint="default"/>
        <w:lang w:val="pt-PT" w:eastAsia="en-US" w:bidi="ar-SA"/>
      </w:rPr>
    </w:lvl>
    <w:lvl w:ilvl="4">
      <w:numFmt w:val="bullet"/>
      <w:lvlText w:val="•"/>
      <w:lvlJc w:val="left"/>
      <w:pPr>
        <w:ind w:left="4394" w:hanging="920"/>
      </w:pPr>
      <w:rPr>
        <w:rFonts w:hint="default"/>
        <w:lang w:val="pt-PT" w:eastAsia="en-US" w:bidi="ar-SA"/>
      </w:rPr>
    </w:lvl>
    <w:lvl w:ilvl="5">
      <w:numFmt w:val="bullet"/>
      <w:lvlText w:val="•"/>
      <w:lvlJc w:val="left"/>
      <w:pPr>
        <w:ind w:left="5313" w:hanging="920"/>
      </w:pPr>
      <w:rPr>
        <w:rFonts w:hint="default"/>
        <w:lang w:val="pt-PT" w:eastAsia="en-US" w:bidi="ar-SA"/>
      </w:rPr>
    </w:lvl>
    <w:lvl w:ilvl="6">
      <w:numFmt w:val="bullet"/>
      <w:lvlText w:val="•"/>
      <w:lvlJc w:val="left"/>
      <w:pPr>
        <w:ind w:left="6231" w:hanging="920"/>
      </w:pPr>
      <w:rPr>
        <w:rFonts w:hint="default"/>
        <w:lang w:val="pt-PT" w:eastAsia="en-US" w:bidi="ar-SA"/>
      </w:rPr>
    </w:lvl>
    <w:lvl w:ilvl="7">
      <w:numFmt w:val="bullet"/>
      <w:lvlText w:val="•"/>
      <w:lvlJc w:val="left"/>
      <w:pPr>
        <w:ind w:left="7150" w:hanging="920"/>
      </w:pPr>
      <w:rPr>
        <w:rFonts w:hint="default"/>
        <w:lang w:val="pt-PT" w:eastAsia="en-US" w:bidi="ar-SA"/>
      </w:rPr>
    </w:lvl>
    <w:lvl w:ilvl="8">
      <w:numFmt w:val="bullet"/>
      <w:lvlText w:val="•"/>
      <w:lvlJc w:val="left"/>
      <w:pPr>
        <w:ind w:left="8068" w:hanging="920"/>
      </w:pPr>
      <w:rPr>
        <w:rFonts w:hint="default"/>
        <w:lang w:val="pt-PT" w:eastAsia="en-US" w:bidi="ar-SA"/>
      </w:rPr>
    </w:lvl>
  </w:abstractNum>
  <w:abstractNum w:abstractNumId="25" w15:restartNumberingAfterBreak="0">
    <w:nsid w:val="279F25F8"/>
    <w:multiLevelType w:val="multilevel"/>
    <w:tmpl w:val="9DAC5866"/>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9BF4308"/>
    <w:multiLevelType w:val="multilevel"/>
    <w:tmpl w:val="A9665292"/>
    <w:lvl w:ilvl="0">
      <w:start w:val="14"/>
      <w:numFmt w:val="decimal"/>
      <w:lvlText w:val="%1"/>
      <w:lvlJc w:val="left"/>
      <w:pPr>
        <w:ind w:left="600" w:hanging="600"/>
      </w:pPr>
      <w:rPr>
        <w:rFonts w:hint="default"/>
      </w:rPr>
    </w:lvl>
    <w:lvl w:ilvl="1">
      <w:start w:val="1"/>
      <w:numFmt w:val="decimal"/>
      <w:lvlText w:val="%1.%2"/>
      <w:lvlJc w:val="left"/>
      <w:pPr>
        <w:ind w:left="1150" w:hanging="600"/>
      </w:pPr>
      <w:rPr>
        <w:rFonts w:hint="default"/>
        <w:b/>
        <w:bCs/>
        <w:i w:val="0"/>
        <w:iCs w:val="0"/>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0D0E87A"/>
    <w:multiLevelType w:val="multilevel"/>
    <w:tmpl w:val="30D0E87A"/>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8" w15:restartNumberingAfterBreak="0">
    <w:nsid w:val="33F73AA0"/>
    <w:multiLevelType w:val="multilevel"/>
    <w:tmpl w:val="FE70CA86"/>
    <w:lvl w:ilvl="0">
      <w:start w:val="10"/>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0652CB6"/>
    <w:multiLevelType w:val="multilevel"/>
    <w:tmpl w:val="20BC4AA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442337D3"/>
    <w:multiLevelType w:val="multilevel"/>
    <w:tmpl w:val="D0280884"/>
    <w:lvl w:ilvl="0">
      <w:start w:val="13"/>
      <w:numFmt w:val="decimal"/>
      <w:lvlText w:val="%1"/>
      <w:lvlJc w:val="left"/>
      <w:pPr>
        <w:ind w:left="420" w:hanging="420"/>
      </w:pPr>
      <w:rPr>
        <w:rFonts w:hint="default"/>
      </w:rPr>
    </w:lvl>
    <w:lvl w:ilvl="1">
      <w:start w:val="1"/>
      <w:numFmt w:val="decimal"/>
      <w:lvlText w:val="%1.%2"/>
      <w:lvlJc w:val="left"/>
      <w:pPr>
        <w:ind w:left="496" w:hanging="42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31" w15:restartNumberingAfterBreak="0">
    <w:nsid w:val="49B57B06"/>
    <w:multiLevelType w:val="multilevel"/>
    <w:tmpl w:val="BED0A6A6"/>
    <w:lvl w:ilvl="0">
      <w:start w:val="9"/>
      <w:numFmt w:val="decimal"/>
      <w:lvlText w:val="%1"/>
      <w:lvlJc w:val="left"/>
      <w:pPr>
        <w:ind w:left="360" w:hanging="360"/>
      </w:pPr>
      <w:rPr>
        <w:rFonts w:hint="default"/>
      </w:rPr>
    </w:lvl>
    <w:lvl w:ilvl="1">
      <w:start w:val="1"/>
      <w:numFmt w:val="decimal"/>
      <w:lvlText w:val="%1.%2"/>
      <w:lvlJc w:val="left"/>
      <w:pPr>
        <w:ind w:left="436" w:hanging="360"/>
      </w:pPr>
      <w:rPr>
        <w:rFonts w:hint="default"/>
        <w:b/>
        <w:bCs/>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32" w15:restartNumberingAfterBreak="0">
    <w:nsid w:val="4C1BAE26"/>
    <w:multiLevelType w:val="multilevel"/>
    <w:tmpl w:val="DFCAE10C"/>
    <w:lvl w:ilvl="0">
      <w:start w:val="12"/>
      <w:numFmt w:val="decimal"/>
      <w:lvlText w:val="%1"/>
      <w:lvlJc w:val="left"/>
      <w:pPr>
        <w:ind w:left="720" w:hanging="644"/>
      </w:pPr>
      <w:rPr>
        <w:rFonts w:hint="default"/>
        <w:lang w:val="pt-PT" w:eastAsia="en-US" w:bidi="ar-SA"/>
      </w:rPr>
    </w:lvl>
    <w:lvl w:ilvl="1">
      <w:start w:val="1"/>
      <w:numFmt w:val="decimal"/>
      <w:lvlText w:val="%1.%2."/>
      <w:lvlJc w:val="left"/>
      <w:pPr>
        <w:ind w:left="720" w:hanging="644"/>
      </w:pPr>
      <w:rPr>
        <w:rFonts w:ascii="Times New Roman" w:eastAsia="Arial" w:hAnsi="Times New Roman" w:cs="Times New Roman" w:hint="default"/>
        <w:b/>
        <w:bCs/>
        <w:spacing w:val="-2"/>
        <w:w w:val="100"/>
        <w:sz w:val="24"/>
        <w:szCs w:val="24"/>
        <w:lang w:val="pt-PT" w:eastAsia="en-US" w:bidi="ar-SA"/>
      </w:rPr>
    </w:lvl>
    <w:lvl w:ilvl="2">
      <w:numFmt w:val="bullet"/>
      <w:lvlText w:val="•"/>
      <w:lvlJc w:val="left"/>
      <w:pPr>
        <w:ind w:left="2557" w:hanging="644"/>
      </w:pPr>
      <w:rPr>
        <w:rFonts w:hint="default"/>
        <w:lang w:val="pt-PT" w:eastAsia="en-US" w:bidi="ar-SA"/>
      </w:rPr>
    </w:lvl>
    <w:lvl w:ilvl="3">
      <w:numFmt w:val="bullet"/>
      <w:lvlText w:val="•"/>
      <w:lvlJc w:val="left"/>
      <w:pPr>
        <w:ind w:left="3475" w:hanging="644"/>
      </w:pPr>
      <w:rPr>
        <w:rFonts w:hint="default"/>
        <w:lang w:val="pt-PT" w:eastAsia="en-US" w:bidi="ar-SA"/>
      </w:rPr>
    </w:lvl>
    <w:lvl w:ilvl="4">
      <w:numFmt w:val="bullet"/>
      <w:lvlText w:val="•"/>
      <w:lvlJc w:val="left"/>
      <w:pPr>
        <w:ind w:left="4394" w:hanging="644"/>
      </w:pPr>
      <w:rPr>
        <w:rFonts w:hint="default"/>
        <w:lang w:val="pt-PT" w:eastAsia="en-US" w:bidi="ar-SA"/>
      </w:rPr>
    </w:lvl>
    <w:lvl w:ilvl="5">
      <w:numFmt w:val="bullet"/>
      <w:lvlText w:val="•"/>
      <w:lvlJc w:val="left"/>
      <w:pPr>
        <w:ind w:left="5313" w:hanging="644"/>
      </w:pPr>
      <w:rPr>
        <w:rFonts w:hint="default"/>
        <w:lang w:val="pt-PT" w:eastAsia="en-US" w:bidi="ar-SA"/>
      </w:rPr>
    </w:lvl>
    <w:lvl w:ilvl="6">
      <w:numFmt w:val="bullet"/>
      <w:lvlText w:val="•"/>
      <w:lvlJc w:val="left"/>
      <w:pPr>
        <w:ind w:left="6231" w:hanging="644"/>
      </w:pPr>
      <w:rPr>
        <w:rFonts w:hint="default"/>
        <w:lang w:val="pt-PT" w:eastAsia="en-US" w:bidi="ar-SA"/>
      </w:rPr>
    </w:lvl>
    <w:lvl w:ilvl="7">
      <w:numFmt w:val="bullet"/>
      <w:lvlText w:val="•"/>
      <w:lvlJc w:val="left"/>
      <w:pPr>
        <w:ind w:left="7150" w:hanging="644"/>
      </w:pPr>
      <w:rPr>
        <w:rFonts w:hint="default"/>
        <w:lang w:val="pt-PT" w:eastAsia="en-US" w:bidi="ar-SA"/>
      </w:rPr>
    </w:lvl>
    <w:lvl w:ilvl="8">
      <w:numFmt w:val="bullet"/>
      <w:lvlText w:val="•"/>
      <w:lvlJc w:val="left"/>
      <w:pPr>
        <w:ind w:left="8068" w:hanging="644"/>
      </w:pPr>
      <w:rPr>
        <w:rFonts w:hint="default"/>
        <w:lang w:val="pt-PT" w:eastAsia="en-US" w:bidi="ar-SA"/>
      </w:rPr>
    </w:lvl>
  </w:abstractNum>
  <w:abstractNum w:abstractNumId="33" w15:restartNumberingAfterBreak="0">
    <w:nsid w:val="4D4DC07F"/>
    <w:multiLevelType w:val="multilevel"/>
    <w:tmpl w:val="4D4DC07F"/>
    <w:lvl w:ilvl="0">
      <w:start w:val="4"/>
      <w:numFmt w:val="decimal"/>
      <w:lvlText w:val="%1"/>
      <w:lvlJc w:val="left"/>
      <w:pPr>
        <w:ind w:left="720" w:hanging="498"/>
      </w:pPr>
      <w:rPr>
        <w:rFonts w:hint="default"/>
        <w:lang w:val="pt-PT" w:eastAsia="en-US" w:bidi="ar-SA"/>
      </w:rPr>
    </w:lvl>
    <w:lvl w:ilvl="1">
      <w:start w:val="1"/>
      <w:numFmt w:val="decimal"/>
      <w:lvlText w:val="%1.%2."/>
      <w:lvlJc w:val="left"/>
      <w:pPr>
        <w:ind w:left="660" w:hanging="498"/>
      </w:pPr>
      <w:rPr>
        <w:rFonts w:ascii="Arial" w:eastAsia="Arial" w:hAnsi="Arial" w:cs="Arial" w:hint="default"/>
        <w:b/>
        <w:bCs/>
        <w:spacing w:val="-1"/>
        <w:w w:val="100"/>
        <w:sz w:val="24"/>
        <w:szCs w:val="24"/>
        <w:lang w:val="pt-PT" w:eastAsia="en-US" w:bidi="ar-SA"/>
      </w:rPr>
    </w:lvl>
    <w:lvl w:ilvl="2">
      <w:numFmt w:val="bullet"/>
      <w:lvlText w:val="•"/>
      <w:lvlJc w:val="left"/>
      <w:pPr>
        <w:ind w:left="2557" w:hanging="498"/>
      </w:pPr>
      <w:rPr>
        <w:rFonts w:hint="default"/>
        <w:lang w:val="pt-PT" w:eastAsia="en-US" w:bidi="ar-SA"/>
      </w:rPr>
    </w:lvl>
    <w:lvl w:ilvl="3">
      <w:numFmt w:val="bullet"/>
      <w:lvlText w:val="•"/>
      <w:lvlJc w:val="left"/>
      <w:pPr>
        <w:ind w:left="3475" w:hanging="498"/>
      </w:pPr>
      <w:rPr>
        <w:rFonts w:hint="default"/>
        <w:lang w:val="pt-PT" w:eastAsia="en-US" w:bidi="ar-SA"/>
      </w:rPr>
    </w:lvl>
    <w:lvl w:ilvl="4">
      <w:numFmt w:val="bullet"/>
      <w:lvlText w:val="•"/>
      <w:lvlJc w:val="left"/>
      <w:pPr>
        <w:ind w:left="4394" w:hanging="498"/>
      </w:pPr>
      <w:rPr>
        <w:rFonts w:hint="default"/>
        <w:lang w:val="pt-PT" w:eastAsia="en-US" w:bidi="ar-SA"/>
      </w:rPr>
    </w:lvl>
    <w:lvl w:ilvl="5">
      <w:numFmt w:val="bullet"/>
      <w:lvlText w:val="•"/>
      <w:lvlJc w:val="left"/>
      <w:pPr>
        <w:ind w:left="5313" w:hanging="498"/>
      </w:pPr>
      <w:rPr>
        <w:rFonts w:hint="default"/>
        <w:lang w:val="pt-PT" w:eastAsia="en-US" w:bidi="ar-SA"/>
      </w:rPr>
    </w:lvl>
    <w:lvl w:ilvl="6">
      <w:numFmt w:val="bullet"/>
      <w:lvlText w:val="•"/>
      <w:lvlJc w:val="left"/>
      <w:pPr>
        <w:ind w:left="6231" w:hanging="498"/>
      </w:pPr>
      <w:rPr>
        <w:rFonts w:hint="default"/>
        <w:lang w:val="pt-PT" w:eastAsia="en-US" w:bidi="ar-SA"/>
      </w:rPr>
    </w:lvl>
    <w:lvl w:ilvl="7">
      <w:numFmt w:val="bullet"/>
      <w:lvlText w:val="•"/>
      <w:lvlJc w:val="left"/>
      <w:pPr>
        <w:ind w:left="7150" w:hanging="498"/>
      </w:pPr>
      <w:rPr>
        <w:rFonts w:hint="default"/>
        <w:lang w:val="pt-PT" w:eastAsia="en-US" w:bidi="ar-SA"/>
      </w:rPr>
    </w:lvl>
    <w:lvl w:ilvl="8">
      <w:numFmt w:val="bullet"/>
      <w:lvlText w:val="•"/>
      <w:lvlJc w:val="left"/>
      <w:pPr>
        <w:ind w:left="8068" w:hanging="498"/>
      </w:pPr>
      <w:rPr>
        <w:rFonts w:hint="default"/>
        <w:lang w:val="pt-PT" w:eastAsia="en-US" w:bidi="ar-SA"/>
      </w:rPr>
    </w:lvl>
  </w:abstractNum>
  <w:abstractNum w:abstractNumId="34" w15:restartNumberingAfterBreak="0">
    <w:nsid w:val="4FF5273E"/>
    <w:multiLevelType w:val="multilevel"/>
    <w:tmpl w:val="35C42F72"/>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5" w15:restartNumberingAfterBreak="0">
    <w:nsid w:val="584C25ED"/>
    <w:multiLevelType w:val="multilevel"/>
    <w:tmpl w:val="402642FC"/>
    <w:lvl w:ilvl="0">
      <w:start w:val="7"/>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6" w15:restartNumberingAfterBreak="0">
    <w:nsid w:val="58870CCC"/>
    <w:multiLevelType w:val="multilevel"/>
    <w:tmpl w:val="4236932E"/>
    <w:lvl w:ilvl="0">
      <w:start w:val="11"/>
      <w:numFmt w:val="decimal"/>
      <w:lvlText w:val="%1"/>
      <w:lvlJc w:val="left"/>
      <w:pPr>
        <w:ind w:left="420" w:hanging="420"/>
      </w:pPr>
      <w:rPr>
        <w:rFonts w:hint="default"/>
        <w:b/>
        <w:sz w:val="24"/>
      </w:rPr>
    </w:lvl>
    <w:lvl w:ilvl="1">
      <w:start w:val="1"/>
      <w:numFmt w:val="decimal"/>
      <w:lvlText w:val="%1.%2"/>
      <w:lvlJc w:val="left"/>
      <w:pPr>
        <w:ind w:left="420" w:hanging="42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37" w15:restartNumberingAfterBreak="0">
    <w:nsid w:val="59ADCABA"/>
    <w:multiLevelType w:val="multilevel"/>
    <w:tmpl w:val="65B40336"/>
    <w:lvl w:ilvl="0">
      <w:start w:val="7"/>
      <w:numFmt w:val="decimal"/>
      <w:lvlText w:val="%1"/>
      <w:lvlJc w:val="left"/>
      <w:pPr>
        <w:ind w:left="720" w:hanging="404"/>
      </w:pPr>
      <w:rPr>
        <w:rFonts w:hint="default"/>
        <w:lang w:val="pt-PT" w:eastAsia="en-US" w:bidi="ar-SA"/>
      </w:rPr>
    </w:lvl>
    <w:lvl w:ilvl="1">
      <w:start w:val="1"/>
      <w:numFmt w:val="decimal"/>
      <w:lvlText w:val="%1.%2"/>
      <w:lvlJc w:val="left"/>
      <w:pPr>
        <w:ind w:left="720" w:hanging="404"/>
      </w:pPr>
      <w:rPr>
        <w:rFonts w:ascii="Times New Roman" w:eastAsia="Arial" w:hAnsi="Times New Roman" w:cs="Times New Roman" w:hint="default"/>
        <w:b/>
        <w:bCs/>
        <w:spacing w:val="-1"/>
        <w:w w:val="100"/>
        <w:sz w:val="24"/>
        <w:szCs w:val="24"/>
        <w:lang w:val="pt-PT" w:eastAsia="en-US" w:bidi="ar-SA"/>
      </w:rPr>
    </w:lvl>
    <w:lvl w:ilvl="2">
      <w:numFmt w:val="bullet"/>
      <w:lvlText w:val="•"/>
      <w:lvlJc w:val="left"/>
      <w:pPr>
        <w:ind w:left="2557" w:hanging="404"/>
      </w:pPr>
      <w:rPr>
        <w:rFonts w:hint="default"/>
        <w:lang w:val="pt-PT" w:eastAsia="en-US" w:bidi="ar-SA"/>
      </w:rPr>
    </w:lvl>
    <w:lvl w:ilvl="3">
      <w:numFmt w:val="bullet"/>
      <w:lvlText w:val="•"/>
      <w:lvlJc w:val="left"/>
      <w:pPr>
        <w:ind w:left="3475" w:hanging="404"/>
      </w:pPr>
      <w:rPr>
        <w:rFonts w:hint="default"/>
        <w:lang w:val="pt-PT" w:eastAsia="en-US" w:bidi="ar-SA"/>
      </w:rPr>
    </w:lvl>
    <w:lvl w:ilvl="4">
      <w:numFmt w:val="bullet"/>
      <w:lvlText w:val="•"/>
      <w:lvlJc w:val="left"/>
      <w:pPr>
        <w:ind w:left="4394" w:hanging="404"/>
      </w:pPr>
      <w:rPr>
        <w:rFonts w:hint="default"/>
        <w:lang w:val="pt-PT" w:eastAsia="en-US" w:bidi="ar-SA"/>
      </w:rPr>
    </w:lvl>
    <w:lvl w:ilvl="5">
      <w:numFmt w:val="bullet"/>
      <w:lvlText w:val="•"/>
      <w:lvlJc w:val="left"/>
      <w:pPr>
        <w:ind w:left="5313" w:hanging="404"/>
      </w:pPr>
      <w:rPr>
        <w:rFonts w:hint="default"/>
        <w:lang w:val="pt-PT" w:eastAsia="en-US" w:bidi="ar-SA"/>
      </w:rPr>
    </w:lvl>
    <w:lvl w:ilvl="6">
      <w:numFmt w:val="bullet"/>
      <w:lvlText w:val="•"/>
      <w:lvlJc w:val="left"/>
      <w:pPr>
        <w:ind w:left="6231" w:hanging="404"/>
      </w:pPr>
      <w:rPr>
        <w:rFonts w:hint="default"/>
        <w:lang w:val="pt-PT" w:eastAsia="en-US" w:bidi="ar-SA"/>
      </w:rPr>
    </w:lvl>
    <w:lvl w:ilvl="7">
      <w:numFmt w:val="bullet"/>
      <w:lvlText w:val="•"/>
      <w:lvlJc w:val="left"/>
      <w:pPr>
        <w:ind w:left="7150" w:hanging="404"/>
      </w:pPr>
      <w:rPr>
        <w:rFonts w:hint="default"/>
        <w:lang w:val="pt-PT" w:eastAsia="en-US" w:bidi="ar-SA"/>
      </w:rPr>
    </w:lvl>
    <w:lvl w:ilvl="8">
      <w:numFmt w:val="bullet"/>
      <w:lvlText w:val="•"/>
      <w:lvlJc w:val="left"/>
      <w:pPr>
        <w:ind w:left="8068" w:hanging="404"/>
      </w:pPr>
      <w:rPr>
        <w:rFonts w:hint="default"/>
        <w:lang w:val="pt-PT" w:eastAsia="en-US" w:bidi="ar-SA"/>
      </w:rPr>
    </w:lvl>
  </w:abstractNum>
  <w:abstractNum w:abstractNumId="38" w15:restartNumberingAfterBreak="0">
    <w:nsid w:val="5A241D34"/>
    <w:multiLevelType w:val="multilevel"/>
    <w:tmpl w:val="5A241D34"/>
    <w:lvl w:ilvl="0">
      <w:start w:val="1"/>
      <w:numFmt w:val="lowerLetter"/>
      <w:lvlText w:val="%1)"/>
      <w:lvlJc w:val="left"/>
      <w:pPr>
        <w:ind w:left="720" w:hanging="338"/>
      </w:pPr>
      <w:rPr>
        <w:rFonts w:ascii="Arial" w:eastAsia="Arial" w:hAnsi="Arial" w:cs="Arial" w:hint="default"/>
        <w:b/>
        <w:bCs/>
        <w:w w:val="100"/>
        <w:sz w:val="24"/>
        <w:szCs w:val="24"/>
        <w:lang w:val="pt-PT" w:eastAsia="en-US" w:bidi="ar-SA"/>
      </w:rPr>
    </w:lvl>
    <w:lvl w:ilvl="1">
      <w:numFmt w:val="bullet"/>
      <w:lvlText w:val="•"/>
      <w:lvlJc w:val="left"/>
      <w:pPr>
        <w:ind w:left="1638" w:hanging="338"/>
      </w:pPr>
      <w:rPr>
        <w:rFonts w:hint="default"/>
        <w:lang w:val="pt-PT" w:eastAsia="en-US" w:bidi="ar-SA"/>
      </w:rPr>
    </w:lvl>
    <w:lvl w:ilvl="2">
      <w:numFmt w:val="bullet"/>
      <w:lvlText w:val="•"/>
      <w:lvlJc w:val="left"/>
      <w:pPr>
        <w:ind w:left="2557" w:hanging="338"/>
      </w:pPr>
      <w:rPr>
        <w:rFonts w:hint="default"/>
        <w:lang w:val="pt-PT" w:eastAsia="en-US" w:bidi="ar-SA"/>
      </w:rPr>
    </w:lvl>
    <w:lvl w:ilvl="3">
      <w:numFmt w:val="bullet"/>
      <w:lvlText w:val="•"/>
      <w:lvlJc w:val="left"/>
      <w:pPr>
        <w:ind w:left="3475" w:hanging="338"/>
      </w:pPr>
      <w:rPr>
        <w:rFonts w:hint="default"/>
        <w:lang w:val="pt-PT" w:eastAsia="en-US" w:bidi="ar-SA"/>
      </w:rPr>
    </w:lvl>
    <w:lvl w:ilvl="4">
      <w:numFmt w:val="bullet"/>
      <w:lvlText w:val="•"/>
      <w:lvlJc w:val="left"/>
      <w:pPr>
        <w:ind w:left="4394" w:hanging="338"/>
      </w:pPr>
      <w:rPr>
        <w:rFonts w:hint="default"/>
        <w:lang w:val="pt-PT" w:eastAsia="en-US" w:bidi="ar-SA"/>
      </w:rPr>
    </w:lvl>
    <w:lvl w:ilvl="5">
      <w:numFmt w:val="bullet"/>
      <w:lvlText w:val="•"/>
      <w:lvlJc w:val="left"/>
      <w:pPr>
        <w:ind w:left="5313" w:hanging="338"/>
      </w:pPr>
      <w:rPr>
        <w:rFonts w:hint="default"/>
        <w:lang w:val="pt-PT" w:eastAsia="en-US" w:bidi="ar-SA"/>
      </w:rPr>
    </w:lvl>
    <w:lvl w:ilvl="6">
      <w:numFmt w:val="bullet"/>
      <w:lvlText w:val="•"/>
      <w:lvlJc w:val="left"/>
      <w:pPr>
        <w:ind w:left="6231" w:hanging="338"/>
      </w:pPr>
      <w:rPr>
        <w:rFonts w:hint="default"/>
        <w:lang w:val="pt-PT" w:eastAsia="en-US" w:bidi="ar-SA"/>
      </w:rPr>
    </w:lvl>
    <w:lvl w:ilvl="7">
      <w:numFmt w:val="bullet"/>
      <w:lvlText w:val="•"/>
      <w:lvlJc w:val="left"/>
      <w:pPr>
        <w:ind w:left="7150" w:hanging="338"/>
      </w:pPr>
      <w:rPr>
        <w:rFonts w:hint="default"/>
        <w:lang w:val="pt-PT" w:eastAsia="en-US" w:bidi="ar-SA"/>
      </w:rPr>
    </w:lvl>
    <w:lvl w:ilvl="8">
      <w:numFmt w:val="bullet"/>
      <w:lvlText w:val="•"/>
      <w:lvlJc w:val="left"/>
      <w:pPr>
        <w:ind w:left="8068" w:hanging="338"/>
      </w:pPr>
      <w:rPr>
        <w:rFonts w:hint="default"/>
        <w:lang w:val="pt-PT" w:eastAsia="en-US" w:bidi="ar-SA"/>
      </w:rPr>
    </w:lvl>
  </w:abstractNum>
  <w:abstractNum w:abstractNumId="39" w15:restartNumberingAfterBreak="0">
    <w:nsid w:val="5E9B3A3B"/>
    <w:multiLevelType w:val="multilevel"/>
    <w:tmpl w:val="C7D26B94"/>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0382F6E"/>
    <w:multiLevelType w:val="multilevel"/>
    <w:tmpl w:val="B9E653F6"/>
    <w:lvl w:ilvl="0">
      <w:start w:val="1"/>
      <w:numFmt w:val="lowerLetter"/>
      <w:lvlText w:val="%1)"/>
      <w:lvlJc w:val="left"/>
      <w:pPr>
        <w:ind w:left="720" w:hanging="308"/>
      </w:pPr>
      <w:rPr>
        <w:rFonts w:ascii="Times New Roman" w:eastAsia="Arial" w:hAnsi="Times New Roman" w:cs="Times New Roman" w:hint="default"/>
        <w:b w:val="0"/>
        <w:bCs w:val="0"/>
        <w:w w:val="100"/>
        <w:sz w:val="24"/>
        <w:szCs w:val="24"/>
        <w:lang w:val="pt-PT" w:eastAsia="en-US" w:bidi="ar-SA"/>
      </w:rPr>
    </w:lvl>
    <w:lvl w:ilvl="1">
      <w:numFmt w:val="bullet"/>
      <w:lvlText w:val="•"/>
      <w:lvlJc w:val="left"/>
      <w:pPr>
        <w:ind w:left="1638" w:hanging="308"/>
      </w:pPr>
      <w:rPr>
        <w:rFonts w:hint="default"/>
        <w:lang w:val="pt-PT" w:eastAsia="en-US" w:bidi="ar-SA"/>
      </w:rPr>
    </w:lvl>
    <w:lvl w:ilvl="2">
      <w:numFmt w:val="bullet"/>
      <w:lvlText w:val="•"/>
      <w:lvlJc w:val="left"/>
      <w:pPr>
        <w:ind w:left="2557" w:hanging="308"/>
      </w:pPr>
      <w:rPr>
        <w:rFonts w:hint="default"/>
        <w:lang w:val="pt-PT" w:eastAsia="en-US" w:bidi="ar-SA"/>
      </w:rPr>
    </w:lvl>
    <w:lvl w:ilvl="3">
      <w:numFmt w:val="bullet"/>
      <w:lvlText w:val="•"/>
      <w:lvlJc w:val="left"/>
      <w:pPr>
        <w:ind w:left="3475" w:hanging="308"/>
      </w:pPr>
      <w:rPr>
        <w:rFonts w:hint="default"/>
        <w:lang w:val="pt-PT" w:eastAsia="en-US" w:bidi="ar-SA"/>
      </w:rPr>
    </w:lvl>
    <w:lvl w:ilvl="4">
      <w:numFmt w:val="bullet"/>
      <w:lvlText w:val="•"/>
      <w:lvlJc w:val="left"/>
      <w:pPr>
        <w:ind w:left="4394" w:hanging="308"/>
      </w:pPr>
      <w:rPr>
        <w:rFonts w:hint="default"/>
        <w:lang w:val="pt-PT" w:eastAsia="en-US" w:bidi="ar-SA"/>
      </w:rPr>
    </w:lvl>
    <w:lvl w:ilvl="5">
      <w:numFmt w:val="bullet"/>
      <w:lvlText w:val="•"/>
      <w:lvlJc w:val="left"/>
      <w:pPr>
        <w:ind w:left="5313" w:hanging="308"/>
      </w:pPr>
      <w:rPr>
        <w:rFonts w:hint="default"/>
        <w:lang w:val="pt-PT" w:eastAsia="en-US" w:bidi="ar-SA"/>
      </w:rPr>
    </w:lvl>
    <w:lvl w:ilvl="6">
      <w:numFmt w:val="bullet"/>
      <w:lvlText w:val="•"/>
      <w:lvlJc w:val="left"/>
      <w:pPr>
        <w:ind w:left="6231" w:hanging="308"/>
      </w:pPr>
      <w:rPr>
        <w:rFonts w:hint="default"/>
        <w:lang w:val="pt-PT" w:eastAsia="en-US" w:bidi="ar-SA"/>
      </w:rPr>
    </w:lvl>
    <w:lvl w:ilvl="7">
      <w:numFmt w:val="bullet"/>
      <w:lvlText w:val="•"/>
      <w:lvlJc w:val="left"/>
      <w:pPr>
        <w:ind w:left="7150" w:hanging="308"/>
      </w:pPr>
      <w:rPr>
        <w:rFonts w:hint="default"/>
        <w:lang w:val="pt-PT" w:eastAsia="en-US" w:bidi="ar-SA"/>
      </w:rPr>
    </w:lvl>
    <w:lvl w:ilvl="8">
      <w:numFmt w:val="bullet"/>
      <w:lvlText w:val="•"/>
      <w:lvlJc w:val="left"/>
      <w:pPr>
        <w:ind w:left="8068" w:hanging="308"/>
      </w:pPr>
      <w:rPr>
        <w:rFonts w:hint="default"/>
        <w:lang w:val="pt-PT" w:eastAsia="en-US" w:bidi="ar-SA"/>
      </w:rPr>
    </w:lvl>
  </w:abstractNum>
  <w:abstractNum w:abstractNumId="41" w15:restartNumberingAfterBreak="0">
    <w:nsid w:val="657C004B"/>
    <w:multiLevelType w:val="multilevel"/>
    <w:tmpl w:val="45F05644"/>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88205A9"/>
    <w:multiLevelType w:val="hybridMultilevel"/>
    <w:tmpl w:val="93C2FA84"/>
    <w:lvl w:ilvl="0" w:tplc="ECB81394">
      <w:start w:val="1"/>
      <w:numFmt w:val="lowerLetter"/>
      <w:lvlText w:val="%1)"/>
      <w:lvlJc w:val="left"/>
      <w:pPr>
        <w:ind w:left="1069" w:hanging="360"/>
      </w:pPr>
      <w:rPr>
        <w:rFonts w:hint="default"/>
        <w:sz w:val="24"/>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3" w15:restartNumberingAfterBreak="0">
    <w:nsid w:val="689E3DC9"/>
    <w:multiLevelType w:val="multilevel"/>
    <w:tmpl w:val="120A8326"/>
    <w:lvl w:ilvl="0">
      <w:start w:val="15"/>
      <w:numFmt w:val="decimal"/>
      <w:lvlText w:val="%1"/>
      <w:lvlJc w:val="left"/>
      <w:pPr>
        <w:ind w:left="420" w:hanging="420"/>
      </w:pPr>
      <w:rPr>
        <w:rFonts w:hint="default"/>
      </w:rPr>
    </w:lvl>
    <w:lvl w:ilvl="1">
      <w:start w:val="1"/>
      <w:numFmt w:val="decimal"/>
      <w:lvlText w:val="%1.%2"/>
      <w:lvlJc w:val="left"/>
      <w:pPr>
        <w:ind w:left="512" w:hanging="420"/>
      </w:pPr>
      <w:rPr>
        <w:rFonts w:hint="default"/>
      </w:rPr>
    </w:lvl>
    <w:lvl w:ilvl="2">
      <w:start w:val="1"/>
      <w:numFmt w:val="decimal"/>
      <w:lvlText w:val="%1.%2.%3"/>
      <w:lvlJc w:val="left"/>
      <w:pPr>
        <w:ind w:left="904" w:hanging="720"/>
      </w:pPr>
      <w:rPr>
        <w:rFonts w:hint="default"/>
      </w:rPr>
    </w:lvl>
    <w:lvl w:ilvl="3">
      <w:start w:val="1"/>
      <w:numFmt w:val="decimal"/>
      <w:lvlText w:val="%1.%2.%3.%4"/>
      <w:lvlJc w:val="left"/>
      <w:pPr>
        <w:ind w:left="996" w:hanging="720"/>
      </w:pPr>
      <w:rPr>
        <w:rFonts w:hint="default"/>
      </w:rPr>
    </w:lvl>
    <w:lvl w:ilvl="4">
      <w:start w:val="1"/>
      <w:numFmt w:val="decimal"/>
      <w:lvlText w:val="%1.%2.%3.%4.%5"/>
      <w:lvlJc w:val="left"/>
      <w:pPr>
        <w:ind w:left="1448" w:hanging="1080"/>
      </w:pPr>
      <w:rPr>
        <w:rFonts w:hint="default"/>
      </w:rPr>
    </w:lvl>
    <w:lvl w:ilvl="5">
      <w:start w:val="1"/>
      <w:numFmt w:val="decimal"/>
      <w:lvlText w:val="%1.%2.%3.%4.%5.%6"/>
      <w:lvlJc w:val="left"/>
      <w:pPr>
        <w:ind w:left="1540" w:hanging="1080"/>
      </w:pPr>
      <w:rPr>
        <w:rFonts w:hint="default"/>
      </w:rPr>
    </w:lvl>
    <w:lvl w:ilvl="6">
      <w:start w:val="1"/>
      <w:numFmt w:val="decimal"/>
      <w:lvlText w:val="%1.%2.%3.%4.%5.%6.%7"/>
      <w:lvlJc w:val="left"/>
      <w:pPr>
        <w:ind w:left="1992" w:hanging="1440"/>
      </w:pPr>
      <w:rPr>
        <w:rFonts w:hint="default"/>
      </w:rPr>
    </w:lvl>
    <w:lvl w:ilvl="7">
      <w:start w:val="1"/>
      <w:numFmt w:val="decimal"/>
      <w:lvlText w:val="%1.%2.%3.%4.%5.%6.%7.%8"/>
      <w:lvlJc w:val="left"/>
      <w:pPr>
        <w:ind w:left="2084" w:hanging="1440"/>
      </w:pPr>
      <w:rPr>
        <w:rFonts w:hint="default"/>
      </w:rPr>
    </w:lvl>
    <w:lvl w:ilvl="8">
      <w:start w:val="1"/>
      <w:numFmt w:val="decimal"/>
      <w:lvlText w:val="%1.%2.%3.%4.%5.%6.%7.%8.%9"/>
      <w:lvlJc w:val="left"/>
      <w:pPr>
        <w:ind w:left="2536" w:hanging="1800"/>
      </w:pPr>
      <w:rPr>
        <w:rFonts w:hint="default"/>
      </w:rPr>
    </w:lvl>
  </w:abstractNum>
  <w:abstractNum w:abstractNumId="44" w15:restartNumberingAfterBreak="0">
    <w:nsid w:val="6F851A0D"/>
    <w:multiLevelType w:val="multilevel"/>
    <w:tmpl w:val="943AE786"/>
    <w:lvl w:ilvl="0">
      <w:start w:val="15"/>
      <w:numFmt w:val="decimal"/>
      <w:lvlText w:val="%1"/>
      <w:lvlJc w:val="left"/>
      <w:pPr>
        <w:ind w:left="600" w:hanging="600"/>
      </w:pPr>
      <w:rPr>
        <w:rFonts w:hint="default"/>
      </w:rPr>
    </w:lvl>
    <w:lvl w:ilvl="1">
      <w:start w:val="1"/>
      <w:numFmt w:val="decimal"/>
      <w:lvlText w:val="%1.%2"/>
      <w:lvlJc w:val="left"/>
      <w:pPr>
        <w:ind w:left="1150" w:hanging="600"/>
      </w:pPr>
      <w:rPr>
        <w:rFonts w:hint="default"/>
        <w:b/>
        <w:bCs/>
        <w:i w:val="0"/>
        <w:iCs w:val="0"/>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2183CF9"/>
    <w:multiLevelType w:val="multilevel"/>
    <w:tmpl w:val="72183CF9"/>
    <w:lvl w:ilvl="0">
      <w:start w:val="20"/>
      <w:numFmt w:val="decimal"/>
      <w:lvlText w:val="%1"/>
      <w:lvlJc w:val="left"/>
      <w:pPr>
        <w:ind w:left="720" w:hanging="692"/>
      </w:pPr>
      <w:rPr>
        <w:rFonts w:hint="default"/>
        <w:lang w:val="pt-PT" w:eastAsia="en-US" w:bidi="ar-SA"/>
      </w:rPr>
    </w:lvl>
    <w:lvl w:ilvl="1">
      <w:start w:val="2"/>
      <w:numFmt w:val="decimal"/>
      <w:lvlText w:val="%1.%2."/>
      <w:lvlJc w:val="left"/>
      <w:pPr>
        <w:ind w:left="720" w:hanging="692"/>
      </w:pPr>
      <w:rPr>
        <w:rFonts w:ascii="Arial" w:eastAsia="Arial" w:hAnsi="Arial" w:cs="Arial" w:hint="default"/>
        <w:b/>
        <w:bCs/>
        <w:spacing w:val="-2"/>
        <w:w w:val="100"/>
        <w:sz w:val="24"/>
        <w:szCs w:val="24"/>
        <w:lang w:val="pt-PT" w:eastAsia="en-US" w:bidi="ar-SA"/>
      </w:rPr>
    </w:lvl>
    <w:lvl w:ilvl="2">
      <w:start w:val="1"/>
      <w:numFmt w:val="decimal"/>
      <w:lvlText w:val="%1.%2.%3."/>
      <w:lvlJc w:val="left"/>
      <w:pPr>
        <w:ind w:left="720" w:hanging="818"/>
      </w:pPr>
      <w:rPr>
        <w:rFonts w:ascii="Arial" w:eastAsia="Arial" w:hAnsi="Arial" w:cs="Arial" w:hint="default"/>
        <w:b/>
        <w:bCs/>
        <w:spacing w:val="-2"/>
        <w:w w:val="100"/>
        <w:sz w:val="24"/>
        <w:szCs w:val="24"/>
        <w:lang w:val="pt-PT" w:eastAsia="en-US" w:bidi="ar-SA"/>
      </w:rPr>
    </w:lvl>
    <w:lvl w:ilvl="3">
      <w:numFmt w:val="bullet"/>
      <w:lvlText w:val="•"/>
      <w:lvlJc w:val="left"/>
      <w:pPr>
        <w:ind w:left="3475" w:hanging="818"/>
      </w:pPr>
      <w:rPr>
        <w:rFonts w:hint="default"/>
        <w:lang w:val="pt-PT" w:eastAsia="en-US" w:bidi="ar-SA"/>
      </w:rPr>
    </w:lvl>
    <w:lvl w:ilvl="4">
      <w:numFmt w:val="bullet"/>
      <w:lvlText w:val="•"/>
      <w:lvlJc w:val="left"/>
      <w:pPr>
        <w:ind w:left="4394" w:hanging="818"/>
      </w:pPr>
      <w:rPr>
        <w:rFonts w:hint="default"/>
        <w:lang w:val="pt-PT" w:eastAsia="en-US" w:bidi="ar-SA"/>
      </w:rPr>
    </w:lvl>
    <w:lvl w:ilvl="5">
      <w:numFmt w:val="bullet"/>
      <w:lvlText w:val="•"/>
      <w:lvlJc w:val="left"/>
      <w:pPr>
        <w:ind w:left="5313" w:hanging="818"/>
      </w:pPr>
      <w:rPr>
        <w:rFonts w:hint="default"/>
        <w:lang w:val="pt-PT" w:eastAsia="en-US" w:bidi="ar-SA"/>
      </w:rPr>
    </w:lvl>
    <w:lvl w:ilvl="6">
      <w:numFmt w:val="bullet"/>
      <w:lvlText w:val="•"/>
      <w:lvlJc w:val="left"/>
      <w:pPr>
        <w:ind w:left="6231" w:hanging="818"/>
      </w:pPr>
      <w:rPr>
        <w:rFonts w:hint="default"/>
        <w:lang w:val="pt-PT" w:eastAsia="en-US" w:bidi="ar-SA"/>
      </w:rPr>
    </w:lvl>
    <w:lvl w:ilvl="7">
      <w:numFmt w:val="bullet"/>
      <w:lvlText w:val="•"/>
      <w:lvlJc w:val="left"/>
      <w:pPr>
        <w:ind w:left="7150" w:hanging="818"/>
      </w:pPr>
      <w:rPr>
        <w:rFonts w:hint="default"/>
        <w:lang w:val="pt-PT" w:eastAsia="en-US" w:bidi="ar-SA"/>
      </w:rPr>
    </w:lvl>
    <w:lvl w:ilvl="8">
      <w:numFmt w:val="bullet"/>
      <w:lvlText w:val="•"/>
      <w:lvlJc w:val="left"/>
      <w:pPr>
        <w:ind w:left="8068" w:hanging="818"/>
      </w:pPr>
      <w:rPr>
        <w:rFonts w:hint="default"/>
        <w:lang w:val="pt-PT" w:eastAsia="en-US" w:bidi="ar-SA"/>
      </w:rPr>
    </w:lvl>
  </w:abstractNum>
  <w:abstractNum w:abstractNumId="46" w15:restartNumberingAfterBreak="0">
    <w:nsid w:val="79784B30"/>
    <w:multiLevelType w:val="multilevel"/>
    <w:tmpl w:val="606C8DD6"/>
    <w:lvl w:ilvl="0">
      <w:start w:val="13"/>
      <w:numFmt w:val="decimal"/>
      <w:lvlText w:val="%1"/>
      <w:lvlJc w:val="left"/>
      <w:pPr>
        <w:ind w:left="420" w:hanging="420"/>
      </w:pPr>
      <w:rPr>
        <w:rFonts w:hint="default"/>
      </w:rPr>
    </w:lvl>
    <w:lvl w:ilvl="1">
      <w:start w:val="3"/>
      <w:numFmt w:val="decimal"/>
      <w:lvlText w:val="%1.%2"/>
      <w:lvlJc w:val="left"/>
      <w:pPr>
        <w:ind w:left="496" w:hanging="42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num w:numId="1" w16cid:durableId="1969508562">
    <w:abstractNumId w:val="8"/>
  </w:num>
  <w:num w:numId="2" w16cid:durableId="1340426071">
    <w:abstractNumId w:val="4"/>
  </w:num>
  <w:num w:numId="3" w16cid:durableId="1595436455">
    <w:abstractNumId w:val="37"/>
  </w:num>
  <w:num w:numId="4" w16cid:durableId="1998535040">
    <w:abstractNumId w:val="2"/>
  </w:num>
  <w:num w:numId="5" w16cid:durableId="1433088122">
    <w:abstractNumId w:val="1"/>
  </w:num>
  <w:num w:numId="6" w16cid:durableId="307249919">
    <w:abstractNumId w:val="10"/>
  </w:num>
  <w:num w:numId="7" w16cid:durableId="408573989">
    <w:abstractNumId w:val="24"/>
  </w:num>
  <w:num w:numId="8" w16cid:durableId="525292986">
    <w:abstractNumId w:val="45"/>
  </w:num>
  <w:num w:numId="9" w16cid:durableId="2140569500">
    <w:abstractNumId w:val="9"/>
  </w:num>
  <w:num w:numId="10" w16cid:durableId="15083075">
    <w:abstractNumId w:val="38"/>
  </w:num>
  <w:num w:numId="11" w16cid:durableId="179588587">
    <w:abstractNumId w:val="3"/>
  </w:num>
  <w:num w:numId="12" w16cid:durableId="2038651191">
    <w:abstractNumId w:val="33"/>
  </w:num>
  <w:num w:numId="13" w16cid:durableId="1393193394">
    <w:abstractNumId w:val="7"/>
  </w:num>
  <w:num w:numId="14" w16cid:durableId="1556814941">
    <w:abstractNumId w:val="23"/>
  </w:num>
  <w:num w:numId="15" w16cid:durableId="68040149">
    <w:abstractNumId w:val="6"/>
  </w:num>
  <w:num w:numId="16" w16cid:durableId="887567333">
    <w:abstractNumId w:val="5"/>
  </w:num>
  <w:num w:numId="17" w16cid:durableId="888764729">
    <w:abstractNumId w:val="0"/>
  </w:num>
  <w:num w:numId="18" w16cid:durableId="1756171877">
    <w:abstractNumId w:val="32"/>
  </w:num>
  <w:num w:numId="19" w16cid:durableId="1473207129">
    <w:abstractNumId w:val="40"/>
  </w:num>
  <w:num w:numId="20" w16cid:durableId="208540871">
    <w:abstractNumId w:val="14"/>
  </w:num>
  <w:num w:numId="21" w16cid:durableId="297341407">
    <w:abstractNumId w:val="27"/>
  </w:num>
  <w:num w:numId="22" w16cid:durableId="1837921367">
    <w:abstractNumId w:val="13"/>
  </w:num>
  <w:num w:numId="23" w16cid:durableId="662784688">
    <w:abstractNumId w:val="34"/>
  </w:num>
  <w:num w:numId="24" w16cid:durableId="2006198767">
    <w:abstractNumId w:val="18"/>
  </w:num>
  <w:num w:numId="25" w16cid:durableId="1435053550">
    <w:abstractNumId w:val="29"/>
  </w:num>
  <w:num w:numId="26" w16cid:durableId="1934823159">
    <w:abstractNumId w:val="21"/>
  </w:num>
  <w:num w:numId="27" w16cid:durableId="1575356405">
    <w:abstractNumId w:val="31"/>
  </w:num>
  <w:num w:numId="28" w16cid:durableId="102960473">
    <w:abstractNumId w:val="39"/>
  </w:num>
  <w:num w:numId="29" w16cid:durableId="1955862336">
    <w:abstractNumId w:val="28"/>
  </w:num>
  <w:num w:numId="30" w16cid:durableId="882791374">
    <w:abstractNumId w:val="15"/>
  </w:num>
  <w:num w:numId="31" w16cid:durableId="2119904402">
    <w:abstractNumId w:val="30"/>
  </w:num>
  <w:num w:numId="32" w16cid:durableId="1820803760">
    <w:abstractNumId w:val="46"/>
  </w:num>
  <w:num w:numId="33" w16cid:durableId="1741371186">
    <w:abstractNumId w:val="43"/>
  </w:num>
  <w:num w:numId="34" w16cid:durableId="1612711852">
    <w:abstractNumId w:val="36"/>
  </w:num>
  <w:num w:numId="35" w16cid:durableId="880899355">
    <w:abstractNumId w:val="22"/>
  </w:num>
  <w:num w:numId="36" w16cid:durableId="1453864273">
    <w:abstractNumId w:val="20"/>
  </w:num>
  <w:num w:numId="37" w16cid:durableId="833683782">
    <w:abstractNumId w:val="25"/>
  </w:num>
  <w:num w:numId="38" w16cid:durableId="376320711">
    <w:abstractNumId w:val="35"/>
  </w:num>
  <w:num w:numId="39" w16cid:durableId="1993944911">
    <w:abstractNumId w:val="42"/>
  </w:num>
  <w:num w:numId="40" w16cid:durableId="902719858">
    <w:abstractNumId w:val="12"/>
  </w:num>
  <w:num w:numId="41" w16cid:durableId="1574390885">
    <w:abstractNumId w:val="16"/>
  </w:num>
  <w:num w:numId="42" w16cid:durableId="2435574">
    <w:abstractNumId w:val="19"/>
  </w:num>
  <w:num w:numId="43" w16cid:durableId="2068526239">
    <w:abstractNumId w:val="11"/>
  </w:num>
  <w:num w:numId="44" w16cid:durableId="1371607730">
    <w:abstractNumId w:val="17"/>
  </w:num>
  <w:num w:numId="45" w16cid:durableId="689138127">
    <w:abstractNumId w:val="41"/>
  </w:num>
  <w:num w:numId="46" w16cid:durableId="1582104674">
    <w:abstractNumId w:val="44"/>
  </w:num>
  <w:num w:numId="47" w16cid:durableId="209782239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C8D"/>
    <w:rsid w:val="000016E3"/>
    <w:rsid w:val="000162EB"/>
    <w:rsid w:val="000303F1"/>
    <w:rsid w:val="00040E0A"/>
    <w:rsid w:val="00041640"/>
    <w:rsid w:val="000439F8"/>
    <w:rsid w:val="00055F36"/>
    <w:rsid w:val="000664F6"/>
    <w:rsid w:val="00073FE6"/>
    <w:rsid w:val="000743B9"/>
    <w:rsid w:val="00074C70"/>
    <w:rsid w:val="00075A39"/>
    <w:rsid w:val="000815C1"/>
    <w:rsid w:val="0008458A"/>
    <w:rsid w:val="000856C1"/>
    <w:rsid w:val="0009477C"/>
    <w:rsid w:val="000A32DB"/>
    <w:rsid w:val="000A3520"/>
    <w:rsid w:val="000B6F3D"/>
    <w:rsid w:val="000C074C"/>
    <w:rsid w:val="000C4202"/>
    <w:rsid w:val="000E3ADE"/>
    <w:rsid w:val="000F1509"/>
    <w:rsid w:val="000F477E"/>
    <w:rsid w:val="000F5DF0"/>
    <w:rsid w:val="000F794C"/>
    <w:rsid w:val="00103630"/>
    <w:rsid w:val="0010574B"/>
    <w:rsid w:val="0011635F"/>
    <w:rsid w:val="00116A39"/>
    <w:rsid w:val="0013657E"/>
    <w:rsid w:val="00160EA1"/>
    <w:rsid w:val="00195714"/>
    <w:rsid w:val="00196EA5"/>
    <w:rsid w:val="001A1A4A"/>
    <w:rsid w:val="001A6782"/>
    <w:rsid w:val="001B0FEA"/>
    <w:rsid w:val="001B4CB5"/>
    <w:rsid w:val="001C0E43"/>
    <w:rsid w:val="001C1187"/>
    <w:rsid w:val="001C3F33"/>
    <w:rsid w:val="001E340A"/>
    <w:rsid w:val="00203B30"/>
    <w:rsid w:val="0021118A"/>
    <w:rsid w:val="002168EA"/>
    <w:rsid w:val="002171D3"/>
    <w:rsid w:val="002268C9"/>
    <w:rsid w:val="002375CA"/>
    <w:rsid w:val="002401E8"/>
    <w:rsid w:val="0026502C"/>
    <w:rsid w:val="00282EE1"/>
    <w:rsid w:val="002947EF"/>
    <w:rsid w:val="002A7878"/>
    <w:rsid w:val="002B2FAE"/>
    <w:rsid w:val="002D1EF0"/>
    <w:rsid w:val="002E20AC"/>
    <w:rsid w:val="002E5462"/>
    <w:rsid w:val="002E57EB"/>
    <w:rsid w:val="0030713A"/>
    <w:rsid w:val="00322DF7"/>
    <w:rsid w:val="00332446"/>
    <w:rsid w:val="0033344A"/>
    <w:rsid w:val="0034478F"/>
    <w:rsid w:val="003470D6"/>
    <w:rsid w:val="00350FC2"/>
    <w:rsid w:val="0035593E"/>
    <w:rsid w:val="00357388"/>
    <w:rsid w:val="003622D5"/>
    <w:rsid w:val="00362CDB"/>
    <w:rsid w:val="003B0B59"/>
    <w:rsid w:val="003B6150"/>
    <w:rsid w:val="003C7197"/>
    <w:rsid w:val="003C75FB"/>
    <w:rsid w:val="003D2CF2"/>
    <w:rsid w:val="003E0ADC"/>
    <w:rsid w:val="003F3581"/>
    <w:rsid w:val="0040551C"/>
    <w:rsid w:val="004075F2"/>
    <w:rsid w:val="00412080"/>
    <w:rsid w:val="0041467B"/>
    <w:rsid w:val="00421624"/>
    <w:rsid w:val="00425162"/>
    <w:rsid w:val="00432087"/>
    <w:rsid w:val="0044242D"/>
    <w:rsid w:val="004545C0"/>
    <w:rsid w:val="00455186"/>
    <w:rsid w:val="00465D13"/>
    <w:rsid w:val="00474C02"/>
    <w:rsid w:val="00484BB4"/>
    <w:rsid w:val="0048522E"/>
    <w:rsid w:val="004903A2"/>
    <w:rsid w:val="00493E1E"/>
    <w:rsid w:val="004A2991"/>
    <w:rsid w:val="004B3971"/>
    <w:rsid w:val="004D53D8"/>
    <w:rsid w:val="004D6A98"/>
    <w:rsid w:val="004E0C8D"/>
    <w:rsid w:val="004E5D25"/>
    <w:rsid w:val="004F5EA5"/>
    <w:rsid w:val="0050331C"/>
    <w:rsid w:val="005141B7"/>
    <w:rsid w:val="00515923"/>
    <w:rsid w:val="005203EE"/>
    <w:rsid w:val="0052424E"/>
    <w:rsid w:val="005340A0"/>
    <w:rsid w:val="00535AF0"/>
    <w:rsid w:val="00543B26"/>
    <w:rsid w:val="00547E4F"/>
    <w:rsid w:val="005579BF"/>
    <w:rsid w:val="005603E2"/>
    <w:rsid w:val="00564E38"/>
    <w:rsid w:val="0057044B"/>
    <w:rsid w:val="005760E8"/>
    <w:rsid w:val="005824F3"/>
    <w:rsid w:val="00584088"/>
    <w:rsid w:val="005855AF"/>
    <w:rsid w:val="00590171"/>
    <w:rsid w:val="005932ED"/>
    <w:rsid w:val="005B3779"/>
    <w:rsid w:val="005C3AF8"/>
    <w:rsid w:val="005D4BF2"/>
    <w:rsid w:val="005D52CE"/>
    <w:rsid w:val="005D691C"/>
    <w:rsid w:val="005D7DB9"/>
    <w:rsid w:val="005E2026"/>
    <w:rsid w:val="005E6AAF"/>
    <w:rsid w:val="00611F7F"/>
    <w:rsid w:val="0062078A"/>
    <w:rsid w:val="006230EA"/>
    <w:rsid w:val="006264E8"/>
    <w:rsid w:val="00634D1C"/>
    <w:rsid w:val="00657F13"/>
    <w:rsid w:val="00667425"/>
    <w:rsid w:val="006725E6"/>
    <w:rsid w:val="0067419C"/>
    <w:rsid w:val="00677867"/>
    <w:rsid w:val="0068747F"/>
    <w:rsid w:val="00697035"/>
    <w:rsid w:val="00697BE1"/>
    <w:rsid w:val="006C201B"/>
    <w:rsid w:val="006C2AFA"/>
    <w:rsid w:val="006E3361"/>
    <w:rsid w:val="006F27C5"/>
    <w:rsid w:val="006F6676"/>
    <w:rsid w:val="006F6996"/>
    <w:rsid w:val="006F7886"/>
    <w:rsid w:val="0070026A"/>
    <w:rsid w:val="00701C75"/>
    <w:rsid w:val="00702811"/>
    <w:rsid w:val="007054F4"/>
    <w:rsid w:val="00707081"/>
    <w:rsid w:val="007133ED"/>
    <w:rsid w:val="00714523"/>
    <w:rsid w:val="007225D1"/>
    <w:rsid w:val="007270C0"/>
    <w:rsid w:val="0073373B"/>
    <w:rsid w:val="0073464D"/>
    <w:rsid w:val="007359B6"/>
    <w:rsid w:val="007377A2"/>
    <w:rsid w:val="007377AC"/>
    <w:rsid w:val="00741FFA"/>
    <w:rsid w:val="00746400"/>
    <w:rsid w:val="00750800"/>
    <w:rsid w:val="00755ECF"/>
    <w:rsid w:val="00760E92"/>
    <w:rsid w:val="00762733"/>
    <w:rsid w:val="0076415B"/>
    <w:rsid w:val="00772793"/>
    <w:rsid w:val="00773D51"/>
    <w:rsid w:val="0079072F"/>
    <w:rsid w:val="00794B23"/>
    <w:rsid w:val="007A54A0"/>
    <w:rsid w:val="007C56E2"/>
    <w:rsid w:val="007D029E"/>
    <w:rsid w:val="007E19CD"/>
    <w:rsid w:val="007E3229"/>
    <w:rsid w:val="007E424F"/>
    <w:rsid w:val="007E702F"/>
    <w:rsid w:val="007F7DE8"/>
    <w:rsid w:val="0080006E"/>
    <w:rsid w:val="00801470"/>
    <w:rsid w:val="00802C36"/>
    <w:rsid w:val="00834EB5"/>
    <w:rsid w:val="008413B9"/>
    <w:rsid w:val="008463F5"/>
    <w:rsid w:val="008465B2"/>
    <w:rsid w:val="0084673B"/>
    <w:rsid w:val="00846A7C"/>
    <w:rsid w:val="008510A1"/>
    <w:rsid w:val="00857F8B"/>
    <w:rsid w:val="008662AA"/>
    <w:rsid w:val="008664A7"/>
    <w:rsid w:val="008736C9"/>
    <w:rsid w:val="00874CA3"/>
    <w:rsid w:val="0088302F"/>
    <w:rsid w:val="008A1008"/>
    <w:rsid w:val="008A3306"/>
    <w:rsid w:val="008B7229"/>
    <w:rsid w:val="008C258F"/>
    <w:rsid w:val="008D080C"/>
    <w:rsid w:val="008E23AA"/>
    <w:rsid w:val="008E742E"/>
    <w:rsid w:val="008E7508"/>
    <w:rsid w:val="008F56A8"/>
    <w:rsid w:val="00910B61"/>
    <w:rsid w:val="009209F6"/>
    <w:rsid w:val="009512E6"/>
    <w:rsid w:val="0096296E"/>
    <w:rsid w:val="00993A2A"/>
    <w:rsid w:val="009952E6"/>
    <w:rsid w:val="009A117F"/>
    <w:rsid w:val="009B129A"/>
    <w:rsid w:val="009B48E4"/>
    <w:rsid w:val="009C435B"/>
    <w:rsid w:val="009C4CB9"/>
    <w:rsid w:val="009E73D4"/>
    <w:rsid w:val="009F7155"/>
    <w:rsid w:val="009F7525"/>
    <w:rsid w:val="00A10702"/>
    <w:rsid w:val="00A15FEB"/>
    <w:rsid w:val="00A351ED"/>
    <w:rsid w:val="00A71BFB"/>
    <w:rsid w:val="00A76F5B"/>
    <w:rsid w:val="00A90C15"/>
    <w:rsid w:val="00A969AB"/>
    <w:rsid w:val="00AA2C50"/>
    <w:rsid w:val="00AA6639"/>
    <w:rsid w:val="00AB1087"/>
    <w:rsid w:val="00AC0B3F"/>
    <w:rsid w:val="00AC6F64"/>
    <w:rsid w:val="00AD6606"/>
    <w:rsid w:val="00AE0478"/>
    <w:rsid w:val="00AF7997"/>
    <w:rsid w:val="00B05CB4"/>
    <w:rsid w:val="00B1058A"/>
    <w:rsid w:val="00B11733"/>
    <w:rsid w:val="00B16C83"/>
    <w:rsid w:val="00B17C1E"/>
    <w:rsid w:val="00B354A5"/>
    <w:rsid w:val="00B570E8"/>
    <w:rsid w:val="00B6546B"/>
    <w:rsid w:val="00B6792E"/>
    <w:rsid w:val="00B7304D"/>
    <w:rsid w:val="00B77FCE"/>
    <w:rsid w:val="00B85F27"/>
    <w:rsid w:val="00BA5EAF"/>
    <w:rsid w:val="00BB090D"/>
    <w:rsid w:val="00BB0E72"/>
    <w:rsid w:val="00BB14C4"/>
    <w:rsid w:val="00BC74B7"/>
    <w:rsid w:val="00BC7635"/>
    <w:rsid w:val="00BD27D7"/>
    <w:rsid w:val="00BD4167"/>
    <w:rsid w:val="00BD6AF0"/>
    <w:rsid w:val="00C00FE3"/>
    <w:rsid w:val="00C134D3"/>
    <w:rsid w:val="00C208E2"/>
    <w:rsid w:val="00C24763"/>
    <w:rsid w:val="00C40F7D"/>
    <w:rsid w:val="00C44AA3"/>
    <w:rsid w:val="00C5142B"/>
    <w:rsid w:val="00C62B17"/>
    <w:rsid w:val="00C64329"/>
    <w:rsid w:val="00C939BA"/>
    <w:rsid w:val="00CB05AA"/>
    <w:rsid w:val="00CB567F"/>
    <w:rsid w:val="00CB5E64"/>
    <w:rsid w:val="00CB71E5"/>
    <w:rsid w:val="00CD2129"/>
    <w:rsid w:val="00CD28EC"/>
    <w:rsid w:val="00CD2A1E"/>
    <w:rsid w:val="00CD76F8"/>
    <w:rsid w:val="00CE481D"/>
    <w:rsid w:val="00CF3B27"/>
    <w:rsid w:val="00D06456"/>
    <w:rsid w:val="00D10518"/>
    <w:rsid w:val="00D15AAD"/>
    <w:rsid w:val="00D25A8B"/>
    <w:rsid w:val="00D32F9F"/>
    <w:rsid w:val="00D33B1A"/>
    <w:rsid w:val="00D607F6"/>
    <w:rsid w:val="00D65E72"/>
    <w:rsid w:val="00D703C7"/>
    <w:rsid w:val="00D776D0"/>
    <w:rsid w:val="00D840D3"/>
    <w:rsid w:val="00D848C1"/>
    <w:rsid w:val="00D8686E"/>
    <w:rsid w:val="00D86B57"/>
    <w:rsid w:val="00D87C77"/>
    <w:rsid w:val="00D970EE"/>
    <w:rsid w:val="00DA5AE6"/>
    <w:rsid w:val="00DB0AD4"/>
    <w:rsid w:val="00DB516C"/>
    <w:rsid w:val="00DB5FF7"/>
    <w:rsid w:val="00DB7118"/>
    <w:rsid w:val="00DB7FE1"/>
    <w:rsid w:val="00DC6C8D"/>
    <w:rsid w:val="00DD1B54"/>
    <w:rsid w:val="00DD34B0"/>
    <w:rsid w:val="00DD598D"/>
    <w:rsid w:val="00DE1E9F"/>
    <w:rsid w:val="00DE7B9F"/>
    <w:rsid w:val="00DF48A4"/>
    <w:rsid w:val="00E02EBD"/>
    <w:rsid w:val="00E039EC"/>
    <w:rsid w:val="00E07CCD"/>
    <w:rsid w:val="00E103C0"/>
    <w:rsid w:val="00E355F1"/>
    <w:rsid w:val="00E36EF2"/>
    <w:rsid w:val="00E47042"/>
    <w:rsid w:val="00E524D8"/>
    <w:rsid w:val="00E7183F"/>
    <w:rsid w:val="00E9168A"/>
    <w:rsid w:val="00E94F56"/>
    <w:rsid w:val="00EA33A4"/>
    <w:rsid w:val="00EB28B4"/>
    <w:rsid w:val="00EB4B9B"/>
    <w:rsid w:val="00ED45C4"/>
    <w:rsid w:val="00EE65DE"/>
    <w:rsid w:val="00EF1BD7"/>
    <w:rsid w:val="00EF6AE6"/>
    <w:rsid w:val="00F020C9"/>
    <w:rsid w:val="00F05CCC"/>
    <w:rsid w:val="00F26BE9"/>
    <w:rsid w:val="00F43C7E"/>
    <w:rsid w:val="00F61900"/>
    <w:rsid w:val="00F75C53"/>
    <w:rsid w:val="00F82A73"/>
    <w:rsid w:val="00F903B4"/>
    <w:rsid w:val="00F912CA"/>
    <w:rsid w:val="00F96741"/>
    <w:rsid w:val="00FA0B22"/>
    <w:rsid w:val="00FA6CA9"/>
    <w:rsid w:val="00FB1625"/>
    <w:rsid w:val="00FB5106"/>
    <w:rsid w:val="00FC38D7"/>
    <w:rsid w:val="00FC61CA"/>
    <w:rsid w:val="00FD2399"/>
    <w:rsid w:val="00FD3027"/>
    <w:rsid w:val="00FE460C"/>
    <w:rsid w:val="00FE6417"/>
    <w:rsid w:val="00FF719F"/>
    <w:rsid w:val="1CAF5334"/>
    <w:rsid w:val="254C0EF5"/>
    <w:rsid w:val="413F625A"/>
    <w:rsid w:val="5553411E"/>
    <w:rsid w:val="5DAC70A4"/>
    <w:rsid w:val="6717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60771"/>
  <w15:docId w15:val="{7ED8F50C-F374-4B19-B0B2-26EED846D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pt-BR" w:eastAsia="pt-BR"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ascii="Arial MT" w:eastAsia="Arial MT" w:hAnsi="Arial MT" w:cs="Arial MT"/>
      <w:sz w:val="22"/>
      <w:szCs w:val="22"/>
      <w:lang w:val="pt-PT" w:eastAsia="en-US"/>
    </w:rPr>
  </w:style>
  <w:style w:type="paragraph" w:styleId="Ttulo1">
    <w:name w:val="heading 1"/>
    <w:basedOn w:val="Normal"/>
    <w:next w:val="Normal"/>
    <w:link w:val="Ttulo1Char"/>
    <w:uiPriority w:val="1"/>
    <w:qFormat/>
    <w:pPr>
      <w:ind w:left="720"/>
      <w:outlineLvl w:val="0"/>
    </w:pPr>
    <w:rPr>
      <w:rFonts w:ascii="Arial" w:eastAsia="Arial"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Pr>
      <w:sz w:val="24"/>
      <w:szCs w:val="24"/>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1"/>
    <w:qFormat/>
    <w:pPr>
      <w:ind w:left="720"/>
      <w:jc w:val="both"/>
    </w:pPr>
  </w:style>
  <w:style w:type="paragraph" w:customStyle="1" w:styleId="TableParagraph">
    <w:name w:val="Table Paragraph"/>
    <w:basedOn w:val="Normal"/>
    <w:uiPriority w:val="1"/>
    <w:qFormat/>
    <w:rPr>
      <w:rFonts w:ascii="Arial" w:eastAsia="Arial" w:hAnsi="Arial" w:cs="Arial"/>
    </w:rPr>
  </w:style>
  <w:style w:type="paragraph" w:styleId="Cabealho">
    <w:name w:val="header"/>
    <w:basedOn w:val="Normal"/>
    <w:link w:val="CabealhoChar"/>
    <w:rsid w:val="001A6782"/>
    <w:pPr>
      <w:tabs>
        <w:tab w:val="center" w:pos="4252"/>
        <w:tab w:val="right" w:pos="8504"/>
      </w:tabs>
    </w:pPr>
  </w:style>
  <w:style w:type="character" w:customStyle="1" w:styleId="CabealhoChar">
    <w:name w:val="Cabeçalho Char"/>
    <w:basedOn w:val="Fontepargpadro"/>
    <w:link w:val="Cabealho"/>
    <w:rsid w:val="001A6782"/>
    <w:rPr>
      <w:rFonts w:ascii="Arial MT" w:eastAsia="Arial MT" w:hAnsi="Arial MT" w:cs="Arial MT"/>
      <w:sz w:val="22"/>
      <w:szCs w:val="22"/>
      <w:lang w:val="pt-PT" w:eastAsia="en-US"/>
    </w:rPr>
  </w:style>
  <w:style w:type="paragraph" w:styleId="Rodap">
    <w:name w:val="footer"/>
    <w:basedOn w:val="Normal"/>
    <w:link w:val="RodapChar"/>
    <w:uiPriority w:val="99"/>
    <w:rsid w:val="001A6782"/>
    <w:pPr>
      <w:tabs>
        <w:tab w:val="center" w:pos="4252"/>
        <w:tab w:val="right" w:pos="8504"/>
      </w:tabs>
    </w:pPr>
  </w:style>
  <w:style w:type="character" w:customStyle="1" w:styleId="RodapChar">
    <w:name w:val="Rodapé Char"/>
    <w:basedOn w:val="Fontepargpadro"/>
    <w:link w:val="Rodap"/>
    <w:uiPriority w:val="99"/>
    <w:rsid w:val="001A6782"/>
    <w:rPr>
      <w:rFonts w:ascii="Arial MT" w:eastAsia="Arial MT" w:hAnsi="Arial MT" w:cs="Arial MT"/>
      <w:sz w:val="22"/>
      <w:szCs w:val="22"/>
      <w:lang w:val="pt-PT" w:eastAsia="en-US"/>
    </w:rPr>
  </w:style>
  <w:style w:type="character" w:styleId="Hyperlink">
    <w:name w:val="Hyperlink"/>
    <w:uiPriority w:val="99"/>
    <w:unhideWhenUsed/>
    <w:rsid w:val="005932ED"/>
    <w:rPr>
      <w:color w:val="0000FF"/>
      <w:u w:val="single"/>
    </w:rPr>
  </w:style>
  <w:style w:type="paragraph" w:styleId="Recuodecorpodetexto">
    <w:name w:val="Body Text Indent"/>
    <w:basedOn w:val="Normal"/>
    <w:link w:val="RecuodecorpodetextoChar"/>
    <w:unhideWhenUsed/>
    <w:rsid w:val="0088302F"/>
    <w:pPr>
      <w:widowControl/>
      <w:autoSpaceDE/>
      <w:autoSpaceDN/>
      <w:spacing w:after="120"/>
      <w:ind w:left="283"/>
    </w:pPr>
    <w:rPr>
      <w:rFonts w:ascii="Times New Roman" w:eastAsia="Times New Roman" w:hAnsi="Times New Roman" w:cs="Times New Roman"/>
      <w:sz w:val="20"/>
      <w:szCs w:val="20"/>
      <w:lang w:val="pt-BR" w:eastAsia="pt-BR"/>
    </w:rPr>
  </w:style>
  <w:style w:type="character" w:customStyle="1" w:styleId="RecuodecorpodetextoChar">
    <w:name w:val="Recuo de corpo de texto Char"/>
    <w:basedOn w:val="Fontepargpadro"/>
    <w:link w:val="Recuodecorpodetexto"/>
    <w:rsid w:val="0088302F"/>
    <w:rPr>
      <w:rFonts w:ascii="Times New Roman" w:eastAsia="Times New Roman" w:hAnsi="Times New Roman" w:cs="Times New Roman"/>
    </w:rPr>
  </w:style>
  <w:style w:type="character" w:customStyle="1" w:styleId="Ttulo1Char">
    <w:name w:val="Título 1 Char"/>
    <w:basedOn w:val="Fontepargpadro"/>
    <w:link w:val="Ttulo1"/>
    <w:uiPriority w:val="1"/>
    <w:rsid w:val="00362CDB"/>
    <w:rPr>
      <w:rFonts w:ascii="Arial" w:eastAsia="Arial" w:hAnsi="Arial" w:cs="Arial"/>
      <w:b/>
      <w:bCs/>
      <w:sz w:val="24"/>
      <w:szCs w:val="24"/>
      <w:lang w:val="pt-PT" w:eastAsia="en-US"/>
    </w:rPr>
  </w:style>
  <w:style w:type="character" w:customStyle="1" w:styleId="CorpodetextoChar">
    <w:name w:val="Corpo de texto Char"/>
    <w:basedOn w:val="Fontepargpadro"/>
    <w:link w:val="Corpodetexto"/>
    <w:uiPriority w:val="1"/>
    <w:rsid w:val="00362CDB"/>
    <w:rPr>
      <w:rFonts w:ascii="Arial MT" w:eastAsia="Arial MT" w:hAnsi="Arial MT" w:cs="Arial MT"/>
      <w:sz w:val="24"/>
      <w:szCs w:val="24"/>
      <w:lang w:val="pt-PT" w:eastAsia="en-US"/>
    </w:rPr>
  </w:style>
  <w:style w:type="paragraph" w:customStyle="1" w:styleId="Default">
    <w:name w:val="Default"/>
    <w:qFormat/>
    <w:rsid w:val="00CF3B27"/>
    <w:pPr>
      <w:suppressAutoHyphens/>
    </w:pPr>
    <w:rPr>
      <w:rFonts w:ascii="Arial" w:eastAsia="Times New Roman" w:hAnsi="Arial" w:cs="Arial"/>
      <w:color w:val="000000"/>
      <w:sz w:val="24"/>
      <w:szCs w:val="24"/>
    </w:rPr>
  </w:style>
  <w:style w:type="table" w:styleId="Tabelacomgrade">
    <w:name w:val="Table Grid"/>
    <w:basedOn w:val="Tabelanormal"/>
    <w:uiPriority w:val="39"/>
    <w:rsid w:val="00073FE6"/>
    <w:pPr>
      <w:suppressAutoHyphens/>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B85F27"/>
    <w:rPr>
      <w:color w:val="605E5C"/>
      <w:shd w:val="clear" w:color="auto" w:fill="E1DFDD"/>
    </w:rPr>
  </w:style>
  <w:style w:type="character" w:styleId="Forte">
    <w:name w:val="Strong"/>
    <w:qFormat/>
    <w:rsid w:val="00E02E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212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hortolandia.sp.gov.br/" TargetMode="External"/><Relationship Id="rId4" Type="http://schemas.openxmlformats.org/officeDocument/2006/relationships/styles" Target="styles.xml"/><Relationship Id="rId9" Type="http://schemas.openxmlformats.org/officeDocument/2006/relationships/hyperlink" Target="http://www.bbmnetlictacoes.com.b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6"/>
    <customShpInfo spid="_x0000_s1050"/>
    <customShpInfo spid="_x0000_s1051"/>
    <customShpInfo spid="_x0000_s1052"/>
    <customShpInfo spid="_x0000_s1053"/>
    <customShpInfo spid="_x0000_s1054"/>
    <customShpInfo spid="_x0000_s1055"/>
    <customShpInfo spid="_x0000_s1049"/>
    <customShpInfo spid="_x0000_s1057"/>
    <customShpInfo spid="_x0000_s1058"/>
    <customShpInfo spid="_x0000_s1059"/>
    <customShpInfo spid="_x0000_s1060"/>
    <customShpInfo spid="_x0000_s1061"/>
    <customShpInfo spid="_x0000_s1062"/>
    <customShpInfo spid="_x0000_s1063"/>
    <customShpInfo spid="_x0000_s1056"/>
    <customShpInfo spid="_x0000_s1080"/>
    <customShpInfo spid="_x0000_s1081"/>
    <customShpInfo spid="_x0000_s1082"/>
    <customShpInfo spid="_x0000_s1089"/>
    <customShpInfo spid="_x0000_s1090"/>
    <customShpInfo spid="_x0000_s1091"/>
    <customShpInfo spid="_x0000_s1092"/>
    <customShpInfo spid="_x0000_s1093"/>
    <customShpInfo spid="_x0000_s1094"/>
    <customShpInfo spid="_x0000_s1088"/>
    <customShpInfo spid="_x0000_s1096"/>
    <customShpInfo spid="_x0000_s1097"/>
    <customShpInfo spid="_x0000_s1098"/>
    <customShpInfo spid="_x0000_s1099"/>
    <customShpInfo spid="_x0000_s1100"/>
    <customShpInfo spid="_x0000_s1101"/>
    <customShpInfo spid="_x0000_s1102"/>
    <customShpInfo spid="_x0000_s109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E7A1FA-36E2-4BA5-9DC9-AE4787490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43</Pages>
  <Words>12452</Words>
  <Characters>67245</Characters>
  <Application>Microsoft Office Word</Application>
  <DocSecurity>0</DocSecurity>
  <Lines>560</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GeorgeNeves</dc:creator>
  <cp:lastModifiedBy>Fernando Peres</cp:lastModifiedBy>
  <cp:revision>10</cp:revision>
  <cp:lastPrinted>2023-11-24T19:00:00Z</cp:lastPrinted>
  <dcterms:created xsi:type="dcterms:W3CDTF">2023-11-27T15:59:00Z</dcterms:created>
  <dcterms:modified xsi:type="dcterms:W3CDTF">2023-11-28T20:21:00Z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2022-09-02T00:00:00Z</vt:filetime>
  </property>
  <property fmtid="{D5CDD505-2E9C-101B-9397-08002B2CF9AE}" pid="3" name="Creator">
    <vt:lpwstr>Writer</vt:lpwstr>
  </property>
  <property fmtid="{D5CDD505-2E9C-101B-9397-08002B2CF9AE}" pid="4" name="LastSaved">
    <vt:filetime>2022-09-02T00:00:00Z</vt:filetime>
  </property>
  <property fmtid="{D5CDD505-2E9C-101B-9397-08002B2CF9AE}" pid="5" name="KSOProductBuildVer">
    <vt:lpwstr>1046-11.2.0.11440</vt:lpwstr>
  </property>
  <property fmtid="{D5CDD505-2E9C-101B-9397-08002B2CF9AE}" pid="6" name="ICV">
    <vt:lpwstr>DB4FC2C4FC6A44F485F30F6C9AA42820</vt:lpwstr>
  </property>
</Properties>
</file>