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AE" w:rsidRPr="008A2A5F" w:rsidRDefault="00CB77AE" w:rsidP="00CB77AE">
      <w:pPr>
        <w:pStyle w:val="Recuodecorpodetexto31"/>
        <w:tabs>
          <w:tab w:val="left" w:pos="709"/>
        </w:tabs>
        <w:spacing w:line="240" w:lineRule="auto"/>
        <w:ind w:right="-2" w:firstLine="1418"/>
        <w:rPr>
          <w:szCs w:val="24"/>
        </w:rPr>
      </w:pPr>
      <w:r w:rsidRPr="008A2A5F">
        <w:rPr>
          <w:szCs w:val="24"/>
        </w:rPr>
        <w:t xml:space="preserve">Ata da </w:t>
      </w:r>
      <w:r w:rsidR="007E46E7">
        <w:rPr>
          <w:szCs w:val="24"/>
        </w:rPr>
        <w:t>134</w:t>
      </w:r>
      <w:r>
        <w:rPr>
          <w:szCs w:val="24"/>
        </w:rPr>
        <w:t>ª</w:t>
      </w:r>
      <w:r w:rsidRPr="008A2A5F">
        <w:rPr>
          <w:szCs w:val="24"/>
        </w:rPr>
        <w:t xml:space="preserve"> Sessão Ordinária da Câmara </w:t>
      </w:r>
      <w:r w:rsidR="000A365F">
        <w:rPr>
          <w:szCs w:val="24"/>
        </w:rPr>
        <w:t xml:space="preserve">do </w:t>
      </w:r>
      <w:r w:rsidR="009E764A">
        <w:rPr>
          <w:szCs w:val="24"/>
        </w:rPr>
        <w:t>m</w:t>
      </w:r>
      <w:r w:rsidRPr="008A2A5F">
        <w:rPr>
          <w:szCs w:val="24"/>
        </w:rPr>
        <w:t>unic</w:t>
      </w:r>
      <w:r w:rsidR="000A365F">
        <w:rPr>
          <w:szCs w:val="24"/>
        </w:rPr>
        <w:t>ípio</w:t>
      </w:r>
      <w:r w:rsidRPr="008A2A5F">
        <w:rPr>
          <w:szCs w:val="24"/>
        </w:rPr>
        <w:t xml:space="preserve"> de Itatiba, Estado de São Paulo, </w:t>
      </w:r>
      <w:r w:rsidR="00E74C7A">
        <w:rPr>
          <w:szCs w:val="24"/>
        </w:rPr>
        <w:t>iniciada</w:t>
      </w:r>
      <w:r w:rsidRPr="008A2A5F">
        <w:rPr>
          <w:szCs w:val="24"/>
        </w:rPr>
        <w:t xml:space="preserve"> </w:t>
      </w:r>
      <w:r w:rsidR="009E764A" w:rsidRPr="008A2A5F">
        <w:rPr>
          <w:szCs w:val="24"/>
        </w:rPr>
        <w:t xml:space="preserve">às </w:t>
      </w:r>
      <w:r w:rsidR="007E46E7">
        <w:rPr>
          <w:szCs w:val="24"/>
        </w:rPr>
        <w:t>17 horas e 15 minutos</w:t>
      </w:r>
      <w:r w:rsidR="009E764A">
        <w:rPr>
          <w:szCs w:val="24"/>
        </w:rPr>
        <w:t xml:space="preserve"> do dia</w:t>
      </w:r>
      <w:r w:rsidRPr="008A2A5F">
        <w:rPr>
          <w:szCs w:val="24"/>
        </w:rPr>
        <w:t xml:space="preserve"> </w:t>
      </w:r>
      <w:r w:rsidR="007E46E7">
        <w:rPr>
          <w:szCs w:val="24"/>
        </w:rPr>
        <w:t>13</w:t>
      </w:r>
      <w:r>
        <w:rPr>
          <w:szCs w:val="24"/>
        </w:rPr>
        <w:t xml:space="preserve"> de </w:t>
      </w:r>
      <w:r w:rsidR="007E46E7">
        <w:rPr>
          <w:szCs w:val="24"/>
        </w:rPr>
        <w:t>novembro</w:t>
      </w:r>
      <w:r>
        <w:rPr>
          <w:szCs w:val="24"/>
        </w:rPr>
        <w:t xml:space="preserve"> de </w:t>
      </w:r>
      <w:r w:rsidR="007E46E7">
        <w:rPr>
          <w:szCs w:val="24"/>
        </w:rPr>
        <w:t>2023</w:t>
      </w:r>
      <w:r w:rsidRPr="008A2A5F">
        <w:rPr>
          <w:szCs w:val="24"/>
        </w:rPr>
        <w:t>.</w:t>
      </w:r>
    </w:p>
    <w:p w:rsidR="00CB77AE" w:rsidRDefault="00CB77AE" w:rsidP="00CB77AE">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sidR="00CE6DE2">
        <w:rPr>
          <w:szCs w:val="24"/>
        </w:rPr>
        <w:t>David José Bueno Gomes</w:t>
      </w:r>
      <w:r w:rsidR="00DA62E3" w:rsidRPr="00DA62E3">
        <w:rPr>
          <w:szCs w:val="24"/>
        </w:rPr>
        <w:t>;</w:t>
      </w:r>
    </w:p>
    <w:p w:rsidR="00CB77AE" w:rsidRPr="008A2A5F" w:rsidRDefault="00CB77AE" w:rsidP="00CB77AE">
      <w:pPr>
        <w:pStyle w:val="Recuodecorpodetexto31"/>
        <w:tabs>
          <w:tab w:val="left" w:pos="1418"/>
          <w:tab w:val="left" w:pos="2268"/>
          <w:tab w:val="left" w:pos="7655"/>
          <w:tab w:val="left" w:pos="9356"/>
        </w:tabs>
        <w:spacing w:line="240" w:lineRule="auto"/>
        <w:ind w:right="-2" w:firstLine="1418"/>
        <w:rPr>
          <w:szCs w:val="24"/>
        </w:rPr>
      </w:pPr>
      <w:r>
        <w:rPr>
          <w:szCs w:val="24"/>
        </w:rPr>
        <w:t xml:space="preserve">Vice-Presidente: </w:t>
      </w:r>
      <w:r w:rsidR="00CE6DE2">
        <w:rPr>
          <w:szCs w:val="24"/>
        </w:rPr>
        <w:t xml:space="preserve">Dr. José Ulisses </w:t>
      </w:r>
      <w:proofErr w:type="spellStart"/>
      <w:r w:rsidR="00CE6DE2">
        <w:rPr>
          <w:szCs w:val="24"/>
        </w:rPr>
        <w:t>Geraldini</w:t>
      </w:r>
      <w:proofErr w:type="spellEnd"/>
      <w:r w:rsidR="00CE6DE2">
        <w:rPr>
          <w:szCs w:val="24"/>
        </w:rPr>
        <w:t xml:space="preserve"> Junior</w:t>
      </w:r>
      <w:r w:rsidR="00DA62E3" w:rsidRPr="00DA62E3">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sidR="00CE6DE2">
        <w:rPr>
          <w:szCs w:val="24"/>
        </w:rPr>
        <w:t>José Roberto Alves Feitosa</w:t>
      </w:r>
      <w:r>
        <w:rPr>
          <w:szCs w:val="24"/>
        </w:rPr>
        <w:t xml:space="preserve"> e </w:t>
      </w:r>
      <w:r w:rsidR="00CE6DE2">
        <w:rPr>
          <w:szCs w:val="24"/>
        </w:rPr>
        <w:t>Alexsander Herculano</w:t>
      </w:r>
      <w:r>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1F411D" w:rsidRPr="00000511" w:rsidRDefault="001F411D" w:rsidP="00CE6DE2">
      <w:pPr>
        <w:pStyle w:val="Recuodecorpodetexto31"/>
        <w:tabs>
          <w:tab w:val="left" w:pos="1134"/>
          <w:tab w:val="left" w:pos="1418"/>
          <w:tab w:val="left" w:pos="1560"/>
          <w:tab w:val="left" w:pos="1843"/>
          <w:tab w:val="left" w:pos="2127"/>
          <w:tab w:val="left" w:pos="7655"/>
          <w:tab w:val="left" w:pos="9356"/>
        </w:tabs>
        <w:spacing w:line="240" w:lineRule="auto"/>
        <w:ind w:right="-2" w:firstLine="1418"/>
      </w:pPr>
    </w:p>
    <w:p w:rsidR="00CB77AE" w:rsidRPr="00E3227E" w:rsidRDefault="00E3227E" w:rsidP="00811124">
      <w:pPr>
        <w:tabs>
          <w:tab w:val="left" w:pos="709"/>
        </w:tabs>
        <w:ind w:right="-2" w:firstLine="1418"/>
        <w:jc w:val="both"/>
      </w:pPr>
      <w:r>
        <w:rPr>
          <w:vanish/>
          <w:color w:val="00B050"/>
        </w:rPr>
        <w:t>(</w:t>
      </w:r>
      <w:r w:rsidR="00CE6DE2">
        <w:rPr>
          <w:vanish/>
          <w:color w:val="00B050"/>
        </w:rPr>
        <w:t>00</w:t>
      </w:r>
      <w:r>
        <w:rPr>
          <w:vanish/>
          <w:color w:val="00B050"/>
        </w:rPr>
        <w:t>:</w:t>
      </w:r>
      <w:r w:rsidR="00CE6DE2">
        <w:rPr>
          <w:vanish/>
          <w:color w:val="00B050"/>
        </w:rPr>
        <w:t>14</w:t>
      </w:r>
      <w:r>
        <w:rPr>
          <w:vanish/>
          <w:color w:val="00B050"/>
        </w:rPr>
        <w:t>:</w:t>
      </w:r>
      <w:r w:rsidR="00CE6DE2">
        <w:rPr>
          <w:vanish/>
          <w:color w:val="00B050"/>
        </w:rPr>
        <w:t>03</w:t>
      </w:r>
      <w:r w:rsidRPr="00842F1C">
        <w:rPr>
          <w:vanish/>
          <w:color w:val="00B050"/>
        </w:rPr>
        <w:t>)</w:t>
      </w:r>
      <w:r w:rsidR="00CB77AE" w:rsidRPr="008A2A5F">
        <w:rPr>
          <w:lang w:eastAsia="ar-SA"/>
        </w:rPr>
        <w:t>Ao</w:t>
      </w:r>
      <w:r w:rsidR="00CB77AE">
        <w:rPr>
          <w:lang w:eastAsia="ar-SA"/>
        </w:rPr>
        <w:t>s</w:t>
      </w:r>
      <w:r w:rsidR="00CB77AE" w:rsidRPr="008A2A5F">
        <w:rPr>
          <w:lang w:eastAsia="ar-SA"/>
        </w:rPr>
        <w:t xml:space="preserve"> </w:t>
      </w:r>
      <w:r w:rsidR="00CE6DE2">
        <w:rPr>
          <w:lang w:eastAsia="ar-SA"/>
        </w:rPr>
        <w:t>treze</w:t>
      </w:r>
      <w:r w:rsidR="00CB77AE">
        <w:rPr>
          <w:lang w:eastAsia="ar-SA"/>
        </w:rPr>
        <w:t xml:space="preserve"> dias de </w:t>
      </w:r>
      <w:r w:rsidR="00CE6DE2">
        <w:rPr>
          <w:lang w:eastAsia="ar-SA"/>
        </w:rPr>
        <w:t>novembro</w:t>
      </w:r>
      <w:r w:rsidR="00CB77AE">
        <w:rPr>
          <w:lang w:eastAsia="ar-SA"/>
        </w:rPr>
        <w:t xml:space="preserve"> de </w:t>
      </w:r>
      <w:r w:rsidR="00CE6DE2">
        <w:rPr>
          <w:lang w:eastAsia="ar-SA"/>
        </w:rPr>
        <w:t>dois mil e vinte e três</w:t>
      </w:r>
      <w:r w:rsidR="00CB77AE" w:rsidRPr="008A2A5F">
        <w:rPr>
          <w:lang w:eastAsia="ar-SA"/>
        </w:rPr>
        <w:t xml:space="preserve">, a Câmara </w:t>
      </w:r>
      <w:r w:rsidR="000A365F">
        <w:rPr>
          <w:lang w:eastAsia="ar-SA"/>
        </w:rPr>
        <w:t xml:space="preserve">do </w:t>
      </w:r>
      <w:r w:rsidR="009E764A">
        <w:rPr>
          <w:lang w:eastAsia="ar-SA"/>
        </w:rPr>
        <w:t>m</w:t>
      </w:r>
      <w:r w:rsidR="00CB77AE" w:rsidRPr="008A2A5F">
        <w:rPr>
          <w:lang w:eastAsia="ar-SA"/>
        </w:rPr>
        <w:t>unic</w:t>
      </w:r>
      <w:r w:rsidR="000A365F">
        <w:rPr>
          <w:lang w:eastAsia="ar-SA"/>
        </w:rPr>
        <w:t>í</w:t>
      </w:r>
      <w:r w:rsidR="00CB77AE" w:rsidRPr="008A2A5F">
        <w:rPr>
          <w:lang w:eastAsia="ar-SA"/>
        </w:rPr>
        <w:t>p</w:t>
      </w:r>
      <w:r w:rsidR="000A365F">
        <w:rPr>
          <w:lang w:eastAsia="ar-SA"/>
        </w:rPr>
        <w:t>io</w:t>
      </w:r>
      <w:r w:rsidR="00CB77AE" w:rsidRPr="008A2A5F">
        <w:rPr>
          <w:lang w:eastAsia="ar-SA"/>
        </w:rPr>
        <w:t xml:space="preserve"> de Itatiba</w:t>
      </w:r>
      <w:r w:rsidR="000A365F">
        <w:rPr>
          <w:lang w:eastAsia="ar-SA"/>
        </w:rPr>
        <w:t xml:space="preserve"> (SP)</w:t>
      </w:r>
      <w:r w:rsidR="00CB77AE" w:rsidRPr="008A2A5F">
        <w:rPr>
          <w:lang w:eastAsia="ar-SA"/>
        </w:rPr>
        <w:t xml:space="preserve">, de </w:t>
      </w:r>
      <w:r w:rsidR="00CB77AE">
        <w:rPr>
          <w:lang w:eastAsia="ar-SA"/>
        </w:rPr>
        <w:t>acordo</w:t>
      </w:r>
      <w:r w:rsidR="00CB77AE" w:rsidRPr="008A2A5F">
        <w:rPr>
          <w:lang w:eastAsia="ar-SA"/>
        </w:rPr>
        <w:t xml:space="preserve"> com o </w:t>
      </w:r>
      <w:r w:rsidR="00B96F69">
        <w:rPr>
          <w:lang w:eastAsia="ar-SA"/>
        </w:rPr>
        <w:t xml:space="preserve">próprio </w:t>
      </w:r>
      <w:r w:rsidR="00CB77AE" w:rsidRPr="008A2A5F">
        <w:rPr>
          <w:lang w:eastAsia="ar-SA"/>
        </w:rPr>
        <w:t>Regimento Interno, realizou,</w:t>
      </w:r>
      <w:r w:rsidR="00CB77AE">
        <w:rPr>
          <w:lang w:eastAsia="ar-SA"/>
        </w:rPr>
        <w:t xml:space="preserve"> </w:t>
      </w:r>
      <w:r w:rsidR="00CB77AE" w:rsidRPr="008A2A5F">
        <w:rPr>
          <w:lang w:eastAsia="ar-SA"/>
        </w:rPr>
        <w:t xml:space="preserve">com a participação de seus membros, </w:t>
      </w:r>
      <w:r w:rsidR="00CB77AE">
        <w:rPr>
          <w:lang w:eastAsia="ar-SA"/>
        </w:rPr>
        <w:t xml:space="preserve">os </w:t>
      </w:r>
      <w:r w:rsidR="00CB77AE" w:rsidRPr="008A2A5F">
        <w:t>vereadores</w:t>
      </w:r>
      <w:r w:rsidR="00CB77AE">
        <w:t xml:space="preserve"> </w:t>
      </w:r>
      <w:bookmarkStart w:id="0" w:name="_Hlk120697284"/>
      <w:r w:rsidR="00820FB0">
        <w:t>David José Bueno Gomes</w:t>
      </w:r>
      <w:r w:rsidR="00CB77AE" w:rsidRPr="008A2A5F">
        <w:t xml:space="preserve">, Presidente; </w:t>
      </w:r>
      <w:r w:rsidR="00820FB0" w:rsidRPr="006D03CD">
        <w:rPr>
          <w:lang w:eastAsia="ar-SA"/>
        </w:rPr>
        <w:t>José Roberto Alves Feitosa</w:t>
      </w:r>
      <w:r w:rsidR="00CB77AE" w:rsidRPr="008A2A5F">
        <w:t>, 1º Secretário;</w:t>
      </w:r>
      <w:bookmarkStart w:id="1" w:name="_Hlk60926815"/>
      <w:r w:rsidR="00CB77AE">
        <w:t xml:space="preserve"> </w:t>
      </w:r>
      <w:r w:rsidR="00820FB0">
        <w:t>Alexsander Herculano</w:t>
      </w:r>
      <w:r w:rsidR="00CB77AE">
        <w:t>, 2º Secretário;</w:t>
      </w:r>
      <w:r w:rsidR="00D70BA4">
        <w:t xml:space="preserve"> </w:t>
      </w:r>
      <w:r w:rsidR="00D70BA4">
        <w:t>Ailton Antonio Fumachi</w:t>
      </w:r>
      <w:r w:rsidR="00D70BA4">
        <w:t xml:space="preserve">, </w:t>
      </w:r>
      <w:r w:rsidR="00D70BA4" w:rsidRPr="008A2A5F">
        <w:t xml:space="preserve">Carlos Eduardo </w:t>
      </w:r>
      <w:r w:rsidR="00D70BA4">
        <w:t xml:space="preserve">de Oliveira </w:t>
      </w:r>
      <w:r w:rsidR="00D70BA4" w:rsidRPr="008A2A5F">
        <w:t>Franco</w:t>
      </w:r>
      <w:r w:rsidR="00D70BA4">
        <w:t xml:space="preserve">, </w:t>
      </w:r>
      <w:r w:rsidR="00D70BA4">
        <w:t>Cornélio Baptista Alves</w:t>
      </w:r>
      <w:r w:rsidR="00D70BA4">
        <w:t xml:space="preserve">, </w:t>
      </w:r>
      <w:r w:rsidR="00811124">
        <w:t xml:space="preserve">Fernando </w:t>
      </w:r>
      <w:proofErr w:type="spellStart"/>
      <w:r w:rsidR="00811124">
        <w:t>Cecon</w:t>
      </w:r>
      <w:proofErr w:type="spellEnd"/>
      <w:r w:rsidR="00811124">
        <w:t xml:space="preserve"> Junior</w:t>
      </w:r>
      <w:r w:rsidR="00811124">
        <w:t xml:space="preserve">, </w:t>
      </w:r>
      <w:r w:rsidR="00EC1BC5">
        <w:t>Fernando Soares da Silva</w:t>
      </w:r>
      <w:r w:rsidR="00EC1BC5">
        <w:t>,</w:t>
      </w:r>
      <w:r w:rsidR="00EC1BC5" w:rsidRPr="00336A5A">
        <w:t xml:space="preserve"> </w:t>
      </w:r>
      <w:r w:rsidR="00C3116A" w:rsidRPr="00336A5A">
        <w:t>Igor Hungaro</w:t>
      </w:r>
      <w:r w:rsidR="00C3116A">
        <w:t xml:space="preserve">, </w:t>
      </w:r>
      <w:r w:rsidR="00D70BA4">
        <w:t xml:space="preserve">Jose Gilberto </w:t>
      </w:r>
      <w:proofErr w:type="spellStart"/>
      <w:r w:rsidR="00D70BA4" w:rsidRPr="008A2A5F">
        <w:t>Parodi</w:t>
      </w:r>
      <w:proofErr w:type="spellEnd"/>
      <w:r w:rsidR="00D70BA4">
        <w:t xml:space="preserve"> Junior</w:t>
      </w:r>
      <w:r w:rsidR="00D70BA4">
        <w:t xml:space="preserve">, </w:t>
      </w:r>
      <w:r w:rsidR="00C3116A">
        <w:t xml:space="preserve">Dr. José Ulisses </w:t>
      </w:r>
      <w:proofErr w:type="spellStart"/>
      <w:r w:rsidR="00C3116A">
        <w:t>Geraldini</w:t>
      </w:r>
      <w:proofErr w:type="spellEnd"/>
      <w:r w:rsidR="00C3116A">
        <w:t xml:space="preserve"> Junior</w:t>
      </w:r>
      <w:r w:rsidR="00C3116A">
        <w:t xml:space="preserve">, </w:t>
      </w:r>
      <w:r w:rsidR="00D70BA4">
        <w:t>Leila Bedani Ferreira</w:t>
      </w:r>
      <w:r w:rsidR="00D70BA4">
        <w:t xml:space="preserve">, </w:t>
      </w:r>
      <w:r w:rsidR="00D70BA4">
        <w:t>Luciana Bernardo da Silva</w:t>
      </w:r>
      <w:r w:rsidR="00D70BA4">
        <w:t xml:space="preserve">, </w:t>
      </w:r>
      <w:r w:rsidR="00D70BA4" w:rsidRPr="00D70BA4">
        <w:rPr>
          <w:lang w:eastAsia="ar-SA"/>
        </w:rPr>
        <w:t>Roberto Tadeu Franco Penteado</w:t>
      </w:r>
      <w:r w:rsidR="00D70BA4">
        <w:rPr>
          <w:lang w:eastAsia="ar-SA"/>
        </w:rPr>
        <w:t xml:space="preserve">, </w:t>
      </w:r>
      <w:r w:rsidR="00C3116A">
        <w:t xml:space="preserve">Sergio </w:t>
      </w:r>
      <w:proofErr w:type="spellStart"/>
      <w:r w:rsidR="00C3116A">
        <w:t>Luis</w:t>
      </w:r>
      <w:proofErr w:type="spellEnd"/>
      <w:r w:rsidR="00C3116A">
        <w:t xml:space="preserve"> Rodrigues</w:t>
      </w:r>
      <w:r w:rsidR="00C3116A">
        <w:t>,</w:t>
      </w:r>
      <w:r w:rsidR="00C3116A" w:rsidRPr="008A2A5F">
        <w:t xml:space="preserve"> </w:t>
      </w:r>
      <w:r w:rsidR="00D70BA4" w:rsidRPr="008A2A5F">
        <w:t xml:space="preserve">Washington </w:t>
      </w:r>
      <w:proofErr w:type="spellStart"/>
      <w:r w:rsidR="00D70BA4" w:rsidRPr="008A2A5F">
        <w:t>Bortolossi</w:t>
      </w:r>
      <w:proofErr w:type="spellEnd"/>
      <w:r w:rsidR="00D70BA4">
        <w:t xml:space="preserve"> e </w:t>
      </w:r>
      <w:r w:rsidR="00D70BA4">
        <w:t>Willian José da Silva Soares</w:t>
      </w:r>
      <w:r w:rsidR="00CB77AE">
        <w:t xml:space="preserve">, </w:t>
      </w:r>
      <w:bookmarkEnd w:id="1"/>
      <w:r w:rsidR="00CB77AE" w:rsidRPr="008A2A5F">
        <w:rPr>
          <w:lang w:eastAsia="ar-SA"/>
        </w:rPr>
        <w:t>a sua</w:t>
      </w:r>
      <w:bookmarkEnd w:id="0"/>
      <w:r w:rsidR="00CB77AE" w:rsidRPr="008A2A5F">
        <w:rPr>
          <w:lang w:eastAsia="ar-SA"/>
        </w:rPr>
        <w:t xml:space="preserve"> </w:t>
      </w:r>
      <w:r w:rsidR="00820FB0">
        <w:rPr>
          <w:lang w:eastAsia="ar-SA"/>
        </w:rPr>
        <w:t>centésima e trigésima quarta</w:t>
      </w:r>
      <w:r w:rsidR="00CB77AE" w:rsidRPr="008A2A5F">
        <w:rPr>
          <w:lang w:eastAsia="ar-SA"/>
        </w:rPr>
        <w:t xml:space="preserve"> sessão </w:t>
      </w:r>
      <w:r w:rsidR="00CB77AE" w:rsidRPr="00820FB0">
        <w:rPr>
          <w:lang w:eastAsia="ar-SA"/>
        </w:rPr>
        <w:t>ordinária</w:t>
      </w:r>
      <w:r w:rsidR="00CB77AE" w:rsidRPr="008A2A5F">
        <w:rPr>
          <w:lang w:eastAsia="ar-SA"/>
        </w:rPr>
        <w:t xml:space="preserve"> da </w:t>
      </w:r>
      <w:r w:rsidR="00820FB0">
        <w:rPr>
          <w:lang w:eastAsia="ar-SA"/>
        </w:rPr>
        <w:t>décima oitava</w:t>
      </w:r>
      <w:r w:rsidR="00CB77AE" w:rsidRPr="008A2A5F">
        <w:rPr>
          <w:lang w:eastAsia="ar-SA"/>
        </w:rPr>
        <w:t xml:space="preserve"> legislatura</w:t>
      </w:r>
      <w:r w:rsidR="00CB77AE">
        <w:rPr>
          <w:lang w:eastAsia="ar-SA"/>
        </w:rPr>
        <w:t>.</w:t>
      </w:r>
      <w:bookmarkStart w:id="2" w:name="_Hlk20822515"/>
      <w:r w:rsidR="00CB77AE">
        <w:rPr>
          <w:lang w:eastAsia="ar-SA"/>
        </w:rPr>
        <w:t xml:space="preserve">  </w:t>
      </w:r>
      <w:r w:rsidR="00911B22">
        <w:rPr>
          <w:lang w:eastAsia="ar-SA"/>
        </w:rPr>
        <w:t xml:space="preserve">O vereador </w:t>
      </w:r>
      <w:r w:rsidR="00C3116A">
        <w:rPr>
          <w:lang w:eastAsia="ar-SA"/>
        </w:rPr>
        <w:t xml:space="preserve">Igor Hungaro </w:t>
      </w:r>
      <w:r w:rsidR="00911B22">
        <w:rPr>
          <w:lang w:eastAsia="ar-SA"/>
        </w:rPr>
        <w:t xml:space="preserve">participou remotamente desta sessão </w:t>
      </w:r>
      <w:r w:rsidR="00911B22" w:rsidRPr="00C3116A">
        <w:rPr>
          <w:lang w:eastAsia="ar-SA"/>
        </w:rPr>
        <w:t>ordinária</w:t>
      </w:r>
      <w:r w:rsidR="00911B22">
        <w:rPr>
          <w:lang w:eastAsia="ar-SA"/>
        </w:rPr>
        <w:t xml:space="preserve"> por meio da rede mundial de computadores denominada “Internet”.</w:t>
      </w:r>
    </w:p>
    <w:p w:rsidR="00C015C9" w:rsidRDefault="00CB77AE" w:rsidP="005130E4">
      <w:pPr>
        <w:tabs>
          <w:tab w:val="left" w:pos="709"/>
        </w:tabs>
        <w:ind w:right="-2" w:firstLine="1418"/>
        <w:jc w:val="both"/>
        <w:rPr>
          <w:lang w:eastAsia="ar-SA"/>
        </w:rPr>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silêncio pelo falecimento da </w:t>
      </w:r>
      <w:r w:rsidR="00820FB0">
        <w:rPr>
          <w:lang w:eastAsia="ar-SA"/>
        </w:rPr>
        <w:t xml:space="preserve">Senhora </w:t>
      </w:r>
      <w:r w:rsidR="00820FB0" w:rsidRPr="00820FB0">
        <w:rPr>
          <w:lang w:eastAsia="ar-SA"/>
        </w:rPr>
        <w:t xml:space="preserve">Stella Gusmão </w:t>
      </w:r>
      <w:proofErr w:type="spellStart"/>
      <w:r w:rsidR="00820FB0" w:rsidRPr="00820FB0">
        <w:rPr>
          <w:lang w:eastAsia="ar-SA"/>
        </w:rPr>
        <w:t>Pelarin</w:t>
      </w:r>
      <w:proofErr w:type="spellEnd"/>
      <w:r w:rsidR="00820FB0" w:rsidRPr="00820FB0">
        <w:rPr>
          <w:lang w:eastAsia="ar-SA"/>
        </w:rPr>
        <w:t xml:space="preserve"> e do Senhor </w:t>
      </w:r>
      <w:r w:rsidR="00820FB0" w:rsidRPr="00820FB0">
        <w:rPr>
          <w:lang w:eastAsia="ar-SA"/>
        </w:rPr>
        <w:t xml:space="preserve">Felício </w:t>
      </w:r>
      <w:proofErr w:type="spellStart"/>
      <w:r w:rsidR="00820FB0" w:rsidRPr="00820FB0">
        <w:rPr>
          <w:lang w:eastAsia="ar-SA"/>
        </w:rPr>
        <w:t>Mutton</w:t>
      </w:r>
      <w:proofErr w:type="spellEnd"/>
      <w:r w:rsidRPr="00000511">
        <w:rPr>
          <w:lang w:eastAsia="ar-SA"/>
        </w:rPr>
        <w:t>.</w:t>
      </w:r>
    </w:p>
    <w:p w:rsidR="001656F0" w:rsidRDefault="001656F0" w:rsidP="00CB77AE">
      <w:pPr>
        <w:tabs>
          <w:tab w:val="left" w:pos="709"/>
        </w:tabs>
        <w:ind w:right="-2" w:firstLine="1418"/>
        <w:jc w:val="both"/>
        <w:rPr>
          <w:lang w:eastAsia="ar-SA"/>
        </w:rPr>
      </w:pPr>
      <w:r>
        <w:t>O Senhor Presidente solicitou a</w:t>
      </w:r>
      <w:r w:rsidRPr="008A2A5F">
        <w:t xml:space="preserve">o </w:t>
      </w:r>
      <w:r w:rsidR="00E81BF8" w:rsidRPr="00C3116A">
        <w:t>Primeiro Secretário</w:t>
      </w:r>
      <w:r w:rsidRPr="008A2A5F">
        <w:t xml:space="preserve"> </w:t>
      </w:r>
      <w:r>
        <w:t>a realização</w:t>
      </w:r>
      <w:r w:rsidRPr="008A2A5F">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w:t>
      </w:r>
      <w:r w:rsidR="00EE3082">
        <w:rPr>
          <w:lang w:eastAsia="ar-SA"/>
        </w:rPr>
        <w:t>divulgando</w:t>
      </w:r>
      <w:r>
        <w:rPr>
          <w:lang w:eastAsia="ar-SA"/>
        </w:rPr>
        <w:t xml:space="preserve"> </w:t>
      </w:r>
      <w:r w:rsidRPr="008A2A5F">
        <w:rPr>
          <w:lang w:eastAsia="ar-SA"/>
        </w:rPr>
        <w:t>a</w:t>
      </w:r>
      <w:r>
        <w:rPr>
          <w:lang w:eastAsia="ar-SA"/>
        </w:rPr>
        <w:t>s</w:t>
      </w:r>
      <w:r w:rsidRPr="008A2A5F">
        <w:rPr>
          <w:lang w:eastAsia="ar-SA"/>
        </w:rPr>
        <w:t xml:space="preserve"> </w:t>
      </w:r>
      <w:r>
        <w:rPr>
          <w:lang w:eastAsia="ar-SA"/>
        </w:rPr>
        <w:t xml:space="preserve">seguintes </w:t>
      </w:r>
      <w:r w:rsidRPr="008A2A5F">
        <w:rPr>
          <w:lang w:eastAsia="ar-SA"/>
        </w:rPr>
        <w:t>matéria</w:t>
      </w:r>
      <w:r>
        <w:rPr>
          <w:lang w:eastAsia="ar-SA"/>
        </w:rPr>
        <w:t>s</w:t>
      </w:r>
      <w:r w:rsidRPr="008A2A5F">
        <w:rPr>
          <w:lang w:eastAsia="ar-SA"/>
        </w:rPr>
        <w:t xml:space="preserve"> </w:t>
      </w:r>
      <w:r>
        <w:rPr>
          <w:lang w:eastAsia="ar-SA"/>
        </w:rPr>
        <w:t>n</w:t>
      </w:r>
      <w:r w:rsidRPr="008A2A5F">
        <w:rPr>
          <w:lang w:eastAsia="ar-SA"/>
        </w:rPr>
        <w:t>o Expediente:</w:t>
      </w:r>
    </w:p>
    <w:p w:rsidR="00CB77AE" w:rsidRPr="005130E4" w:rsidRDefault="00CB77AE" w:rsidP="008261C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5130E4">
        <w:rPr>
          <w:lang w:eastAsia="ar-SA"/>
        </w:rPr>
        <w:t>centésima e trigésima terceira</w:t>
      </w:r>
      <w:r>
        <w:rPr>
          <w:lang w:eastAsia="ar-SA"/>
        </w:rPr>
        <w:t xml:space="preserve"> </w:t>
      </w:r>
      <w:r w:rsidRPr="008A2A5F">
        <w:rPr>
          <w:lang w:eastAsia="ar-SA"/>
        </w:rPr>
        <w:t xml:space="preserve">sessão </w:t>
      </w:r>
      <w:r w:rsidR="00302E1A" w:rsidRPr="005130E4">
        <w:rPr>
          <w:lang w:eastAsia="ar-SA"/>
        </w:rPr>
        <w:t>ordin</w:t>
      </w:r>
      <w:r w:rsidR="0013327E" w:rsidRPr="005130E4">
        <w:rPr>
          <w:lang w:eastAsia="ar-SA"/>
        </w:rPr>
        <w:t>ária</w:t>
      </w:r>
      <w:r w:rsidRPr="008A2A5F">
        <w:rPr>
          <w:lang w:eastAsia="ar-SA"/>
        </w:rPr>
        <w:t>.</w:t>
      </w:r>
      <w:r w:rsidR="001656F0">
        <w:rPr>
          <w:lang w:eastAsia="ar-SA"/>
        </w:rPr>
        <w:t xml:space="preserve"> </w:t>
      </w:r>
      <w:r w:rsidRPr="008A2A5F">
        <w:rPr>
          <w:lang w:eastAsia="ar-SA"/>
        </w:rPr>
        <w:t xml:space="preserve"> </w:t>
      </w:r>
      <w:r w:rsidR="00A10A60" w:rsidRPr="008261C8">
        <w:rPr>
          <w:b/>
          <w:lang w:eastAsia="ar-SA"/>
        </w:rPr>
        <w:t>Despacho: “Aprovada com unanimidade dos votos dos presentes, em discussão única, por meio de votação simbólica; à Diretoria Legislativa para providenciar”;</w:t>
      </w:r>
    </w:p>
    <w:p w:rsidR="005130E4" w:rsidRPr="005130E4" w:rsidRDefault="005130E4" w:rsidP="005130E4">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1D2AC1">
        <w:rPr>
          <w:lang w:eastAsia="ar-SA"/>
        </w:rPr>
        <w:t>centésima e vigésima nona</w:t>
      </w:r>
      <w:r>
        <w:rPr>
          <w:lang w:eastAsia="ar-SA"/>
        </w:rPr>
        <w:t xml:space="preserve"> </w:t>
      </w:r>
      <w:r w:rsidRPr="008A2A5F">
        <w:rPr>
          <w:lang w:eastAsia="ar-SA"/>
        </w:rPr>
        <w:t xml:space="preserve">sessão </w:t>
      </w:r>
      <w:r w:rsidRPr="005130E4">
        <w:rPr>
          <w:lang w:eastAsia="ar-SA"/>
        </w:rPr>
        <w:t>extraordinária</w:t>
      </w:r>
      <w:r w:rsidRPr="008A2A5F">
        <w:rPr>
          <w:lang w:eastAsia="ar-SA"/>
        </w:rPr>
        <w:t>.</w:t>
      </w:r>
      <w:r>
        <w:rPr>
          <w:lang w:eastAsia="ar-SA"/>
        </w:rPr>
        <w:t xml:space="preserve"> </w:t>
      </w:r>
      <w:r w:rsidRPr="008A2A5F">
        <w:rPr>
          <w:lang w:eastAsia="ar-SA"/>
        </w:rPr>
        <w:t xml:space="preserve"> </w:t>
      </w:r>
      <w:r w:rsidRPr="008261C8">
        <w:rPr>
          <w:b/>
          <w:lang w:eastAsia="ar-SA"/>
        </w:rPr>
        <w:t>Despacho: “Aprovada com unanimidade dos votos dos presentes, em discussão única, por meio de votação simbólica; à Diretoria Legislativa para providenciar”;</w:t>
      </w:r>
    </w:p>
    <w:p w:rsidR="005130E4" w:rsidRPr="003E38E9" w:rsidRDefault="005130E4" w:rsidP="00BD5DCB">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1D2AC1">
        <w:rPr>
          <w:lang w:eastAsia="ar-SA"/>
        </w:rPr>
        <w:t>centésima e trigésima</w:t>
      </w:r>
      <w:r>
        <w:rPr>
          <w:lang w:eastAsia="ar-SA"/>
        </w:rPr>
        <w:t xml:space="preserve"> </w:t>
      </w:r>
      <w:r w:rsidRPr="008A2A5F">
        <w:rPr>
          <w:lang w:eastAsia="ar-SA"/>
        </w:rPr>
        <w:t xml:space="preserve">sessão </w:t>
      </w:r>
      <w:r w:rsidRPr="005130E4">
        <w:rPr>
          <w:lang w:eastAsia="ar-SA"/>
        </w:rPr>
        <w:t>extraordinária</w:t>
      </w:r>
      <w:r w:rsidRPr="008A2A5F">
        <w:rPr>
          <w:lang w:eastAsia="ar-SA"/>
        </w:rPr>
        <w:t>.</w:t>
      </w:r>
      <w:r>
        <w:rPr>
          <w:lang w:eastAsia="ar-SA"/>
        </w:rPr>
        <w:t xml:space="preserve"> </w:t>
      </w:r>
      <w:r w:rsidRPr="008A2A5F">
        <w:rPr>
          <w:lang w:eastAsia="ar-SA"/>
        </w:rPr>
        <w:t xml:space="preserve"> </w:t>
      </w:r>
      <w:r w:rsidRPr="008261C8">
        <w:rPr>
          <w:b/>
          <w:lang w:eastAsia="ar-SA"/>
        </w:rPr>
        <w:t>Despacho: “Aprovada com unanimidade dos votos dos presentes, em discussão única, por meio de votação simbólica; à Diretoria Legislativa para providenciar”;</w:t>
      </w:r>
    </w:p>
    <w:p w:rsidR="00C3116A" w:rsidRDefault="00C3116A" w:rsidP="00283414">
      <w:pPr>
        <w:pStyle w:val="PargrafodaLista"/>
        <w:numPr>
          <w:ilvl w:val="0"/>
          <w:numId w:val="1"/>
        </w:numPr>
        <w:ind w:left="0" w:firstLine="1418"/>
        <w:jc w:val="both"/>
        <w:outlineLvl w:val="3"/>
        <w:rPr>
          <w:lang w:eastAsia="ar-SA"/>
        </w:rPr>
      </w:pPr>
      <w:r w:rsidRPr="00437629">
        <w:rPr>
          <w:lang w:eastAsia="ar-SA"/>
        </w:rPr>
        <w:t xml:space="preserve">Projeto de Lei nº </w:t>
      </w:r>
      <w:r w:rsidR="00283414">
        <w:rPr>
          <w:lang w:eastAsia="ar-SA"/>
        </w:rPr>
        <w:t>106</w:t>
      </w:r>
      <w:r w:rsidRPr="00437629">
        <w:rPr>
          <w:lang w:eastAsia="ar-SA"/>
        </w:rPr>
        <w:t>/</w:t>
      </w:r>
      <w:r w:rsidR="00283414">
        <w:rPr>
          <w:lang w:eastAsia="ar-SA"/>
        </w:rPr>
        <w:t>2023</w:t>
      </w:r>
      <w:r w:rsidRPr="00437629">
        <w:rPr>
          <w:lang w:eastAsia="ar-SA"/>
        </w:rPr>
        <w:t xml:space="preserve">, de autoria do vereador </w:t>
      </w:r>
      <w:r w:rsidR="00283414">
        <w:rPr>
          <w:lang w:eastAsia="ar-SA"/>
        </w:rPr>
        <w:t>Carlos Eduardo de Oliveira Franco</w:t>
      </w:r>
      <w:r w:rsidRPr="00437629">
        <w:rPr>
          <w:lang w:eastAsia="ar-SA"/>
        </w:rPr>
        <w:t xml:space="preserve">, que </w:t>
      </w:r>
      <w:r w:rsidR="00283414" w:rsidRPr="00283414">
        <w:t xml:space="preserve">“Dá a denominação de: ‘Área de Lazer Benedito Gomes (Seu </w:t>
      </w:r>
      <w:proofErr w:type="gramStart"/>
      <w:r w:rsidR="00283414" w:rsidRPr="00283414">
        <w:t>Dito)’</w:t>
      </w:r>
      <w:proofErr w:type="gramEnd"/>
      <w:r w:rsidR="00283414" w:rsidRPr="00283414">
        <w:t xml:space="preserve"> ao espaço público localizado na Rua Mário Vitelo, no Loteamento </w:t>
      </w:r>
      <w:r w:rsidR="00BD5DCB">
        <w:t>‘</w:t>
      </w:r>
      <w:r w:rsidR="00283414" w:rsidRPr="00283414">
        <w:t xml:space="preserve">Parque San </w:t>
      </w:r>
      <w:r w:rsidR="00283414">
        <w:t>Francisco</w:t>
      </w:r>
      <w:r w:rsidR="00BD5DCB">
        <w:t>’, conforme especifica</w:t>
      </w:r>
      <w:r w:rsidRPr="00437629">
        <w:rPr>
          <w:lang w:eastAsia="ar-SA"/>
        </w:rPr>
        <w:t>”</w:t>
      </w:r>
      <w:r>
        <w:rPr>
          <w:lang w:eastAsia="ar-SA"/>
        </w:rPr>
        <w:t xml:space="preserve">.  </w:t>
      </w:r>
      <w:r w:rsidRPr="00283414">
        <w:rPr>
          <w:b/>
          <w:lang w:eastAsia="ar-SA"/>
        </w:rPr>
        <w:t>Despacho: “Apresentado em sessão, encaminhe-se às comissões competentes”;</w:t>
      </w:r>
    </w:p>
    <w:p w:rsidR="0078177B" w:rsidRDefault="00C97097" w:rsidP="00CD7ADC">
      <w:pPr>
        <w:tabs>
          <w:tab w:val="left" w:pos="709"/>
        </w:tabs>
        <w:ind w:right="-2" w:firstLine="1418"/>
        <w:jc w:val="both"/>
      </w:pPr>
      <w:r w:rsidRPr="00934C8F">
        <w:rPr>
          <w:vanish/>
          <w:color w:val="00B050"/>
        </w:rPr>
        <w:t>(</w:t>
      </w:r>
      <w:proofErr w:type="gramStart"/>
      <w:r w:rsidR="00BD5DCB">
        <w:rPr>
          <w:vanish/>
          <w:color w:val="00B050"/>
        </w:rPr>
        <w:t>00</w:t>
      </w:r>
      <w:r w:rsidRPr="00934C8F">
        <w:rPr>
          <w:vanish/>
          <w:color w:val="00B050"/>
        </w:rPr>
        <w:t>:</w:t>
      </w:r>
      <w:r w:rsidR="00BD5DCB">
        <w:rPr>
          <w:vanish/>
          <w:color w:val="00B050"/>
        </w:rPr>
        <w:t>17</w:t>
      </w:r>
      <w:r w:rsidRPr="00934C8F">
        <w:rPr>
          <w:vanish/>
          <w:color w:val="00B050"/>
        </w:rPr>
        <w:t>:</w:t>
      </w:r>
      <w:r w:rsidR="00BD5DCB">
        <w:rPr>
          <w:vanish/>
          <w:color w:val="00B050"/>
        </w:rPr>
        <w:t>56</w:t>
      </w:r>
      <w:r w:rsidRPr="00934C8F">
        <w:rPr>
          <w:vanish/>
          <w:color w:val="00B050"/>
        </w:rPr>
        <w:t>)</w:t>
      </w:r>
      <w:r w:rsidR="0078177B">
        <w:t>O</w:t>
      </w:r>
      <w:proofErr w:type="gramEnd"/>
      <w:r w:rsidR="0078177B">
        <w:t xml:space="preserve"> Senhor Presidente solicitou ao </w:t>
      </w:r>
      <w:r w:rsidR="0078177B" w:rsidRPr="00BD5DCB">
        <w:t>Vice-Presidente</w:t>
      </w:r>
      <w:r w:rsidR="0078177B">
        <w:t xml:space="preserve"> a leitura do Requerimento nº </w:t>
      </w:r>
      <w:r w:rsidR="00BD5DCB">
        <w:t>398</w:t>
      </w:r>
      <w:r w:rsidR="0078177B">
        <w:t>/</w:t>
      </w:r>
      <w:r w:rsidR="00BD5DCB">
        <w:t>2023</w:t>
      </w:r>
      <w:r w:rsidR="0078177B">
        <w:t xml:space="preserve">, destinado à </w:t>
      </w:r>
      <w:r w:rsidR="00CD7ADC" w:rsidRPr="00CD7ADC">
        <w:t>Companhia de Saneamento Básico do Estado de São Paulo</w:t>
      </w:r>
      <w:r w:rsidR="00CD7ADC" w:rsidRPr="002D7969">
        <w:t xml:space="preserve"> </w:t>
      </w:r>
      <w:r w:rsidR="00CD7ADC">
        <w:t>(</w:t>
      </w:r>
      <w:r w:rsidR="00CD7ADC" w:rsidRPr="002D7969">
        <w:t>SABESP</w:t>
      </w:r>
      <w:r w:rsidR="00CD7ADC">
        <w:t>)</w:t>
      </w:r>
      <w:r w:rsidR="0078177B">
        <w:t>.</w:t>
      </w:r>
    </w:p>
    <w:p w:rsidR="00CD7ADC" w:rsidRDefault="00CD7ADC" w:rsidP="00CD7ADC">
      <w:pPr>
        <w:pStyle w:val="PargrafodaLista"/>
        <w:numPr>
          <w:ilvl w:val="0"/>
          <w:numId w:val="1"/>
        </w:numPr>
        <w:ind w:left="0" w:firstLine="1418"/>
        <w:jc w:val="both"/>
        <w:outlineLvl w:val="3"/>
      </w:pPr>
      <w:r>
        <w:t xml:space="preserve">Requerimento nº </w:t>
      </w:r>
      <w:r w:rsidRPr="002D7969">
        <w:rPr>
          <w:noProof/>
        </w:rPr>
        <w:t>398</w:t>
      </w:r>
      <w:r>
        <w:t xml:space="preserve">/2023, de autoria </w:t>
      </w:r>
      <w:r>
        <w:rPr>
          <w:noProof/>
        </w:rPr>
        <w:t>do Vereador</w:t>
      </w:r>
      <w:r>
        <w:t xml:space="preserve"> </w:t>
      </w:r>
      <w:r w:rsidRPr="002D7969">
        <w:rPr>
          <w:noProof/>
        </w:rPr>
        <w:t>Roberto Tadeu Franco Penteado</w:t>
      </w:r>
      <w:r>
        <w:t xml:space="preserve">, que </w:t>
      </w:r>
      <w:r w:rsidRPr="00E95F71">
        <w:t>“</w:t>
      </w:r>
      <w:r w:rsidRPr="002D7969">
        <w:rPr>
          <w:noProof/>
        </w:rPr>
        <w:t>Solicita que seja oficiado à SABESP objetivando verificar a possibilidade da execução de prolongamento da rede de esgoto na Avenida Orlando Fattori e nas Ruas Santo Alcides Seraphin e Oswaldo Gava, no Loteamento Ville de France,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D14E12">
        <w:t xml:space="preserve">Roberto Tadeu Franco Penteado e Luciana Bernardo da Silva </w:t>
      </w:r>
      <w:r>
        <w:t xml:space="preserve">discursaram a respeito do conteúdo do Requerimento nº </w:t>
      </w:r>
      <w:r w:rsidR="00D14E12">
        <w:t>398</w:t>
      </w:r>
      <w:r>
        <w:t>/</w:t>
      </w:r>
      <w:r w:rsidR="00D14E12">
        <w:t>2023</w:t>
      </w:r>
      <w:r>
        <w:t>.</w:t>
      </w:r>
    </w:p>
    <w:p w:rsidR="00AC5C3C" w:rsidRPr="00C97097" w:rsidRDefault="00AC5C3C" w:rsidP="00AC5C3C">
      <w:pPr>
        <w:tabs>
          <w:tab w:val="left" w:pos="709"/>
        </w:tabs>
        <w:ind w:right="-2" w:firstLine="1418"/>
        <w:jc w:val="both"/>
      </w:pPr>
      <w:r>
        <w:lastRenderedPageBreak/>
        <w:t xml:space="preserve">O Senhor Presidente solicitou ao </w:t>
      </w:r>
      <w:r w:rsidRPr="00CC3CCD">
        <w:t>Vice-Presidente</w:t>
      </w:r>
      <w:r>
        <w:t xml:space="preserve"> a leitura da ementa da Indicaç</w:t>
      </w:r>
      <w:r w:rsidR="00B03811">
        <w:t>ão</w:t>
      </w:r>
      <w:r>
        <w:t xml:space="preserve"> nº </w:t>
      </w:r>
      <w:r w:rsidR="00CC3CCD">
        <w:t>1997</w:t>
      </w:r>
      <w:r>
        <w:t xml:space="preserve"> até </w:t>
      </w:r>
      <w:r w:rsidR="00B03811">
        <w:t xml:space="preserve">a Indicação nº </w:t>
      </w:r>
      <w:r w:rsidR="00CC3CCD">
        <w:t>2004</w:t>
      </w:r>
      <w:r>
        <w:t xml:space="preserve"> de </w:t>
      </w:r>
      <w:r w:rsidR="00CC3CCD">
        <w:t>2023</w:t>
      </w:r>
      <w:r>
        <w:t>.</w:t>
      </w:r>
    </w:p>
    <w:p w:rsidR="00CC3CCD" w:rsidRDefault="00CC3CCD" w:rsidP="00CC3CCD">
      <w:pPr>
        <w:pStyle w:val="PargrafodaLista"/>
        <w:numPr>
          <w:ilvl w:val="0"/>
          <w:numId w:val="1"/>
        </w:numPr>
        <w:ind w:left="0" w:firstLine="1418"/>
        <w:jc w:val="both"/>
        <w:outlineLvl w:val="3"/>
      </w:pPr>
      <w:r>
        <w:t xml:space="preserve">Indicação nº </w:t>
      </w:r>
      <w:r w:rsidRPr="002D7969">
        <w:rPr>
          <w:noProof/>
        </w:rPr>
        <w:t>1997</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Solicito ao Senhor Prefeito Municipal, que determine ao setor competente a realização de manutenção da Avenida Guilherme Soave, no bairro Engenho D’água, conforme especifica.</w:t>
      </w:r>
      <w:r>
        <w:t xml:space="preserve">”.  </w:t>
      </w:r>
      <w:r w:rsidRPr="002B1F3B">
        <w:rPr>
          <w:b/>
        </w:rPr>
        <w:t>Despacho: “Lido em sessão; encaminhe-se na forma do R.I.”;</w:t>
      </w:r>
    </w:p>
    <w:p w:rsidR="00CC3CCD" w:rsidRDefault="00CC3CCD" w:rsidP="00CC3CCD">
      <w:pPr>
        <w:pStyle w:val="PargrafodaLista"/>
        <w:numPr>
          <w:ilvl w:val="0"/>
          <w:numId w:val="1"/>
        </w:numPr>
        <w:ind w:left="0" w:firstLine="1418"/>
        <w:jc w:val="both"/>
        <w:outlineLvl w:val="3"/>
      </w:pPr>
      <w:r>
        <w:t xml:space="preserve">Indicação nº </w:t>
      </w:r>
      <w:r w:rsidRPr="002D7969">
        <w:rPr>
          <w:noProof/>
        </w:rPr>
        <w:t>1998</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Solicita ao Exmo. Senhor Prefeito Municipal, que determine ao setor competente, a execução de limpeza e corte de mato no bairro Jardim Tereza, conforme especifica.</w:t>
      </w:r>
      <w:r>
        <w:t xml:space="preserve">”.  </w:t>
      </w:r>
      <w:r w:rsidRPr="002B1F3B">
        <w:rPr>
          <w:b/>
        </w:rPr>
        <w:t>Despacho: “Lido em sessão; encaminhe-se na forma do R.I.”;</w:t>
      </w:r>
    </w:p>
    <w:p w:rsidR="00CC3CCD" w:rsidRDefault="00CC3CCD" w:rsidP="00CC3CCD">
      <w:pPr>
        <w:pStyle w:val="PargrafodaLista"/>
        <w:numPr>
          <w:ilvl w:val="0"/>
          <w:numId w:val="1"/>
        </w:numPr>
        <w:ind w:left="0" w:firstLine="1418"/>
        <w:jc w:val="both"/>
        <w:outlineLvl w:val="3"/>
      </w:pPr>
      <w:r>
        <w:t xml:space="preserve">Indicação nº </w:t>
      </w:r>
      <w:r w:rsidRPr="002D7969">
        <w:rPr>
          <w:noProof/>
        </w:rPr>
        <w:t>1999</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Solicitação ao Senhor Prefeito Municipal, que determine ao setor competente, a execução de pavimentação asfáltica na Avenida Hugo Facchini, Jardim Nova Esperança.</w:t>
      </w:r>
      <w:r>
        <w:t xml:space="preserve">”.  </w:t>
      </w:r>
      <w:r w:rsidRPr="002B1F3B">
        <w:rPr>
          <w:b/>
        </w:rPr>
        <w:t>Despacho: “Lido em sessão; encaminhe-se na forma do R.I.”;</w:t>
      </w:r>
    </w:p>
    <w:p w:rsidR="00CC3CCD" w:rsidRDefault="00CC3CCD" w:rsidP="00CC3CCD">
      <w:pPr>
        <w:pStyle w:val="PargrafodaLista"/>
        <w:numPr>
          <w:ilvl w:val="0"/>
          <w:numId w:val="1"/>
        </w:numPr>
        <w:ind w:left="0" w:firstLine="1418"/>
        <w:jc w:val="both"/>
        <w:outlineLvl w:val="3"/>
      </w:pPr>
      <w:r>
        <w:t xml:space="preserve">Indicação nº </w:t>
      </w:r>
      <w:r w:rsidRPr="002D7969">
        <w:rPr>
          <w:noProof/>
        </w:rPr>
        <w:t>2000</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Solicito ao Senhor Prefeito Municipal, que determine ao setor competente, a inclusão de mais linhas de ônibus no bairro Nova Esperança, conforme especifica.</w:t>
      </w:r>
      <w:r>
        <w:t xml:space="preserve">”.  </w:t>
      </w:r>
      <w:r w:rsidRPr="002B1F3B">
        <w:rPr>
          <w:b/>
        </w:rPr>
        <w:t>Despacho: “Lido em sessão; encaminhe-se na forma do R.I.”;</w:t>
      </w:r>
    </w:p>
    <w:p w:rsidR="00CC3CCD" w:rsidRDefault="00CC3CCD" w:rsidP="00CC3CCD">
      <w:pPr>
        <w:pStyle w:val="PargrafodaLista"/>
        <w:numPr>
          <w:ilvl w:val="0"/>
          <w:numId w:val="1"/>
        </w:numPr>
        <w:ind w:left="0" w:firstLine="1418"/>
        <w:jc w:val="both"/>
        <w:outlineLvl w:val="3"/>
      </w:pPr>
      <w:r>
        <w:t xml:space="preserve">Indicação nº </w:t>
      </w:r>
      <w:r w:rsidRPr="002D7969">
        <w:rPr>
          <w:noProof/>
        </w:rPr>
        <w:t>2001</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Solicita ao Exmo. Sr. Prefeito Municipal, que determine ao setor competente, que realize a manutenção e tapa buraco no Jardim Nossa Senhora das Graças, conforme especifica.</w:t>
      </w:r>
      <w:r>
        <w:t xml:space="preserve">”.  </w:t>
      </w:r>
      <w:r w:rsidRPr="002B1F3B">
        <w:rPr>
          <w:b/>
        </w:rPr>
        <w:t>Despacho: “Lido em sessão; encaminhe-se na forma do R.I.”;</w:t>
      </w:r>
    </w:p>
    <w:p w:rsidR="00CC3CCD" w:rsidRDefault="00CC3CCD" w:rsidP="00CC3CCD">
      <w:pPr>
        <w:pStyle w:val="PargrafodaLista"/>
        <w:numPr>
          <w:ilvl w:val="0"/>
          <w:numId w:val="1"/>
        </w:numPr>
        <w:ind w:left="0" w:firstLine="1418"/>
        <w:jc w:val="both"/>
        <w:outlineLvl w:val="3"/>
      </w:pPr>
      <w:r>
        <w:t xml:space="preserve">Indicação nº </w:t>
      </w:r>
      <w:r w:rsidRPr="002D7969">
        <w:rPr>
          <w:noProof/>
        </w:rPr>
        <w:t>2002</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Reitera solicitação ao Exmo. Sr. Prefeito Municipal, que determine ao setor competente, a realização de manutenções gerais nas vias e calçadas do bairro Jardim de Lucca, conforme especifica.</w:t>
      </w:r>
      <w:r>
        <w:t xml:space="preserve">”.  </w:t>
      </w:r>
      <w:r w:rsidRPr="002B1F3B">
        <w:rPr>
          <w:b/>
        </w:rPr>
        <w:t>Despacho: “Lido em sessão; encaminhe-se na forma do R.I.”;</w:t>
      </w:r>
    </w:p>
    <w:p w:rsidR="00CC3CCD" w:rsidRDefault="00CC3CCD" w:rsidP="00CC3CCD">
      <w:pPr>
        <w:pStyle w:val="PargrafodaLista"/>
        <w:numPr>
          <w:ilvl w:val="0"/>
          <w:numId w:val="1"/>
        </w:numPr>
        <w:ind w:left="0" w:firstLine="1418"/>
        <w:jc w:val="both"/>
        <w:outlineLvl w:val="3"/>
      </w:pPr>
      <w:r>
        <w:t xml:space="preserve">Indicação nº </w:t>
      </w:r>
      <w:r w:rsidRPr="002D7969">
        <w:rPr>
          <w:noProof/>
        </w:rPr>
        <w:t>2003</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Solicita ao Exmo. Sr. Prefeito Municipal, que determine ao setor competente, a execução de limpeza e corte do mato no bairro Vila Brasileira, conforme especifica.</w:t>
      </w:r>
      <w:r>
        <w:t xml:space="preserve">”.  </w:t>
      </w:r>
      <w:r w:rsidRPr="002B1F3B">
        <w:rPr>
          <w:b/>
        </w:rPr>
        <w:t>Despacho: “Lido em sessão; encaminhe-se na forma do R.I.”;</w:t>
      </w:r>
    </w:p>
    <w:p w:rsidR="00CC3CCD" w:rsidRDefault="00CC3CCD" w:rsidP="00CC3CCD">
      <w:pPr>
        <w:pStyle w:val="PargrafodaLista"/>
        <w:numPr>
          <w:ilvl w:val="0"/>
          <w:numId w:val="1"/>
        </w:numPr>
        <w:ind w:left="0" w:firstLine="1418"/>
        <w:jc w:val="both"/>
        <w:outlineLvl w:val="3"/>
      </w:pPr>
      <w:r>
        <w:t xml:space="preserve">Indicação nº </w:t>
      </w:r>
      <w:r w:rsidRPr="002D7969">
        <w:rPr>
          <w:noProof/>
        </w:rPr>
        <w:t>2004</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Solicita ao Exmo. Sr. Prefeito Municipal, que determine ao setor competente, a execução de limpeza e corte do mato do bairro Jardim São José, conforme especifica.</w:t>
      </w:r>
      <w:r>
        <w:t xml:space="preserve">”.  </w:t>
      </w:r>
      <w:r w:rsidRPr="002B1F3B">
        <w:rPr>
          <w:b/>
        </w:rPr>
        <w:t>Despacho: “Lido em sessão; encaminhe-se na forma do R.I.”;</w:t>
      </w:r>
    </w:p>
    <w:p w:rsidR="00B03811" w:rsidRPr="00C97097" w:rsidRDefault="00B03811" w:rsidP="00B03811">
      <w:pPr>
        <w:tabs>
          <w:tab w:val="left" w:pos="709"/>
        </w:tabs>
        <w:ind w:right="-2" w:firstLine="1418"/>
        <w:jc w:val="both"/>
      </w:pPr>
      <w:r>
        <w:t xml:space="preserve">O Senhor Presidente solicitou ao </w:t>
      </w:r>
      <w:r w:rsidRPr="00CC3CCD">
        <w:t>Segundo Secretário</w:t>
      </w:r>
      <w:r>
        <w:t xml:space="preserve"> a leitura da ementa da Indicação nº </w:t>
      </w:r>
      <w:r w:rsidR="00CC3CCD">
        <w:t>2005</w:t>
      </w:r>
      <w:r>
        <w:t xml:space="preserve"> até a Indicação nº </w:t>
      </w:r>
      <w:r w:rsidR="00EC1BC5">
        <w:t>2012</w:t>
      </w:r>
      <w:r>
        <w:t xml:space="preserve"> de </w:t>
      </w:r>
      <w:r w:rsidR="00CC3CCD">
        <w:t>2023</w:t>
      </w:r>
      <w:r>
        <w:t>.</w:t>
      </w:r>
    </w:p>
    <w:p w:rsidR="00EC1BC5" w:rsidRDefault="00EC1BC5" w:rsidP="00EC1BC5">
      <w:pPr>
        <w:pStyle w:val="PargrafodaLista"/>
        <w:numPr>
          <w:ilvl w:val="0"/>
          <w:numId w:val="1"/>
        </w:numPr>
        <w:ind w:left="0" w:firstLine="1418"/>
        <w:jc w:val="both"/>
        <w:outlineLvl w:val="3"/>
      </w:pPr>
      <w:r>
        <w:t xml:space="preserve">Indicação nº </w:t>
      </w:r>
      <w:r w:rsidRPr="002D7969">
        <w:rPr>
          <w:noProof/>
        </w:rPr>
        <w:t>2005</w:t>
      </w:r>
      <w:r>
        <w:t>/</w:t>
      </w:r>
      <w:r w:rsidRPr="002D7969">
        <w:rPr>
          <w:noProof/>
        </w:rPr>
        <w:t>2023</w:t>
      </w:r>
      <w:r>
        <w:t xml:space="preserve">, de autoria </w:t>
      </w:r>
      <w:r>
        <w:rPr>
          <w:noProof/>
        </w:rPr>
        <w:t>do vereador</w:t>
      </w:r>
      <w:r>
        <w:t xml:space="preserve"> </w:t>
      </w:r>
      <w:r w:rsidRPr="002D7969">
        <w:rPr>
          <w:noProof/>
        </w:rPr>
        <w:t>Fernando Soares da Silva</w:t>
      </w:r>
      <w:r>
        <w:t>, que “</w:t>
      </w:r>
      <w:r w:rsidRPr="002D7969">
        <w:rPr>
          <w:noProof/>
        </w:rPr>
        <w:t>Solicita ao Sr. Prefeito Municipal com urgência a execução da operação tapa buracos ao longo da Rua Nelson Belgini, no Bairro Loteamento Reis de Ouro.</w:t>
      </w:r>
      <w:r>
        <w:t xml:space="preserve">”.  </w:t>
      </w:r>
      <w:r w:rsidRPr="002B1F3B">
        <w:rPr>
          <w:b/>
        </w:rPr>
        <w:t>Despacho: “Lido em sessão; encaminhe-se na forma do R.I.”;</w:t>
      </w:r>
    </w:p>
    <w:p w:rsidR="00EC1BC5" w:rsidRDefault="00EC1BC5" w:rsidP="00EC1BC5">
      <w:pPr>
        <w:pStyle w:val="PargrafodaLista"/>
        <w:numPr>
          <w:ilvl w:val="0"/>
          <w:numId w:val="1"/>
        </w:numPr>
        <w:ind w:left="0" w:firstLine="1418"/>
        <w:jc w:val="both"/>
        <w:outlineLvl w:val="3"/>
      </w:pPr>
      <w:r>
        <w:t xml:space="preserve">Indicação nº </w:t>
      </w:r>
      <w:r w:rsidRPr="002D7969">
        <w:rPr>
          <w:noProof/>
        </w:rPr>
        <w:t>2006</w:t>
      </w:r>
      <w:r>
        <w:t>/</w:t>
      </w:r>
      <w:r w:rsidRPr="002D7969">
        <w:rPr>
          <w:noProof/>
        </w:rPr>
        <w:t>2023</w:t>
      </w:r>
      <w:r>
        <w:t xml:space="preserve">, de autoria </w:t>
      </w:r>
      <w:r>
        <w:rPr>
          <w:noProof/>
        </w:rPr>
        <w:t>do vereador</w:t>
      </w:r>
      <w:r>
        <w:t xml:space="preserve"> </w:t>
      </w:r>
      <w:r w:rsidRPr="002D7969">
        <w:rPr>
          <w:noProof/>
        </w:rPr>
        <w:t>Fernando Soares da Silva</w:t>
      </w:r>
      <w:r>
        <w:t>, que “</w:t>
      </w:r>
      <w:r w:rsidRPr="002D7969">
        <w:rPr>
          <w:noProof/>
        </w:rPr>
        <w:t>Solicita ao Sr. Prefeito Municipal com urgência a execução da operação tapa buracos, na Rua Romeu Augusto Rela ao lado Nº554. Bairro Jardim da luz</w:t>
      </w:r>
      <w:r>
        <w:t xml:space="preserve">”.  </w:t>
      </w:r>
      <w:r w:rsidRPr="002B1F3B">
        <w:rPr>
          <w:b/>
        </w:rPr>
        <w:t>Despacho: “Lido em sessão; encaminhe-se na forma do R.I.”;</w:t>
      </w:r>
    </w:p>
    <w:p w:rsidR="00EC1BC5" w:rsidRDefault="00EC1BC5" w:rsidP="00EC1BC5">
      <w:pPr>
        <w:pStyle w:val="PargrafodaLista"/>
        <w:numPr>
          <w:ilvl w:val="0"/>
          <w:numId w:val="1"/>
        </w:numPr>
        <w:ind w:left="0" w:firstLine="1418"/>
        <w:jc w:val="both"/>
        <w:outlineLvl w:val="3"/>
      </w:pPr>
      <w:r>
        <w:t xml:space="preserve">Indicação nº </w:t>
      </w:r>
      <w:r w:rsidRPr="002D7969">
        <w:rPr>
          <w:noProof/>
        </w:rPr>
        <w:t>2007</w:t>
      </w:r>
      <w:r>
        <w:t>/</w:t>
      </w:r>
      <w:r w:rsidRPr="002D7969">
        <w:rPr>
          <w:noProof/>
        </w:rPr>
        <w:t>2023</w:t>
      </w:r>
      <w:r>
        <w:t xml:space="preserve">, de autoria </w:t>
      </w:r>
      <w:r>
        <w:rPr>
          <w:noProof/>
        </w:rPr>
        <w:t>do vereador</w:t>
      </w:r>
      <w:r>
        <w:t xml:space="preserve"> </w:t>
      </w:r>
      <w:r w:rsidRPr="002D7969">
        <w:rPr>
          <w:noProof/>
        </w:rPr>
        <w:t>Fernando Soares da Silva</w:t>
      </w:r>
      <w:r>
        <w:t>, que “</w:t>
      </w:r>
      <w:r w:rsidRPr="002D7969">
        <w:rPr>
          <w:noProof/>
        </w:rPr>
        <w:t xml:space="preserve">Solicita ao Sr. Prefeito Municipal com urgência a execução da operação tapa buracos, na Rua Aristides Lobo Frente ao Nº179. Bairro Centro de </w:t>
      </w:r>
      <w:proofErr w:type="gramStart"/>
      <w:r w:rsidRPr="002D7969">
        <w:rPr>
          <w:noProof/>
        </w:rPr>
        <w:t>Itatiba,</w:t>
      </w:r>
      <w:r>
        <w:t>”</w:t>
      </w:r>
      <w:proofErr w:type="gramEnd"/>
      <w:r>
        <w:t xml:space="preserve">.  </w:t>
      </w:r>
      <w:r w:rsidRPr="002B1F3B">
        <w:rPr>
          <w:b/>
        </w:rPr>
        <w:t>Despacho: “Lido em sessão; encaminhe-se na forma do R.I.”;</w:t>
      </w:r>
    </w:p>
    <w:p w:rsidR="00EC1BC5" w:rsidRDefault="00EC1BC5" w:rsidP="00EC1BC5">
      <w:pPr>
        <w:pStyle w:val="PargrafodaLista"/>
        <w:numPr>
          <w:ilvl w:val="0"/>
          <w:numId w:val="1"/>
        </w:numPr>
        <w:ind w:left="0" w:firstLine="1418"/>
        <w:jc w:val="both"/>
        <w:outlineLvl w:val="3"/>
      </w:pPr>
      <w:r>
        <w:lastRenderedPageBreak/>
        <w:t xml:space="preserve">Indicação nº </w:t>
      </w:r>
      <w:r w:rsidRPr="002D7969">
        <w:rPr>
          <w:noProof/>
        </w:rPr>
        <w:t>2008</w:t>
      </w:r>
      <w:r>
        <w:t>/</w:t>
      </w:r>
      <w:r w:rsidRPr="002D7969">
        <w:rPr>
          <w:noProof/>
        </w:rPr>
        <w:t>2023</w:t>
      </w:r>
      <w:r>
        <w:t xml:space="preserve">, de autoria </w:t>
      </w:r>
      <w:r>
        <w:rPr>
          <w:noProof/>
        </w:rPr>
        <w:t>do vereador</w:t>
      </w:r>
      <w:r>
        <w:t xml:space="preserve"> </w:t>
      </w:r>
      <w:r w:rsidRPr="002D7969">
        <w:rPr>
          <w:noProof/>
        </w:rPr>
        <w:t>Igor Hungaro</w:t>
      </w:r>
      <w:r>
        <w:t>, que “</w:t>
      </w:r>
      <w:r w:rsidRPr="002D7969">
        <w:rPr>
          <w:noProof/>
        </w:rPr>
        <w:t>Solicito ao Exmo. Sr. Prefeito Municipal, que determine ao setor competente, a manutenção da área de lazer no bairro Cidade Jardim, conforme especifica.</w:t>
      </w:r>
      <w:r>
        <w:t xml:space="preserve">”.  </w:t>
      </w:r>
      <w:r w:rsidRPr="002B1F3B">
        <w:rPr>
          <w:b/>
        </w:rPr>
        <w:t>Despacho: “Lido em sessão; encaminhe-se na forma do R.I.”;</w:t>
      </w:r>
    </w:p>
    <w:p w:rsidR="00EC1BC5" w:rsidRDefault="00EC1BC5" w:rsidP="00EC1BC5">
      <w:pPr>
        <w:pStyle w:val="PargrafodaLista"/>
        <w:numPr>
          <w:ilvl w:val="0"/>
          <w:numId w:val="1"/>
        </w:numPr>
        <w:ind w:left="0" w:firstLine="1418"/>
        <w:jc w:val="both"/>
        <w:outlineLvl w:val="3"/>
      </w:pPr>
      <w:r>
        <w:t xml:space="preserve">Indicação nº </w:t>
      </w:r>
      <w:r w:rsidRPr="002D7969">
        <w:rPr>
          <w:noProof/>
        </w:rPr>
        <w:t>2009</w:t>
      </w:r>
      <w:r>
        <w:t>/</w:t>
      </w:r>
      <w:r w:rsidRPr="002D7969">
        <w:rPr>
          <w:noProof/>
        </w:rPr>
        <w:t>2023</w:t>
      </w:r>
      <w:r>
        <w:t xml:space="preserve">, de autoria </w:t>
      </w:r>
      <w:r>
        <w:rPr>
          <w:noProof/>
        </w:rPr>
        <w:t>do vereador</w:t>
      </w:r>
      <w:r>
        <w:t xml:space="preserve"> </w:t>
      </w:r>
      <w:r w:rsidRPr="002D7969">
        <w:rPr>
          <w:noProof/>
        </w:rPr>
        <w:t>Igor Hungaro</w:t>
      </w:r>
      <w:r>
        <w:t>, que “</w:t>
      </w:r>
      <w:r w:rsidRPr="002D7969">
        <w:rPr>
          <w:noProof/>
        </w:rPr>
        <w:t>Solicito ao Exmo. Sr. Prefeito Municipal estudos para a execução dos serviços pavimentação asfalto na Rua Mario Degani do bairro Jardim Ipê, conforme especifica.</w:t>
      </w:r>
      <w:r>
        <w:t xml:space="preserve">”.  </w:t>
      </w:r>
      <w:r w:rsidRPr="002B1F3B">
        <w:rPr>
          <w:b/>
        </w:rPr>
        <w:t>Despacho: “Lido em sessão; encaminhe-se na forma do R.I.”;</w:t>
      </w:r>
    </w:p>
    <w:p w:rsidR="00EC1BC5" w:rsidRDefault="00EC1BC5" w:rsidP="00EC1BC5">
      <w:pPr>
        <w:pStyle w:val="PargrafodaLista"/>
        <w:numPr>
          <w:ilvl w:val="0"/>
          <w:numId w:val="1"/>
        </w:numPr>
        <w:ind w:left="0" w:firstLine="1418"/>
        <w:jc w:val="both"/>
        <w:outlineLvl w:val="3"/>
      </w:pPr>
      <w:r>
        <w:t xml:space="preserve">Indicação nº </w:t>
      </w:r>
      <w:r w:rsidRPr="002D7969">
        <w:rPr>
          <w:noProof/>
        </w:rPr>
        <w:t>2010</w:t>
      </w:r>
      <w:r>
        <w:t>/</w:t>
      </w:r>
      <w:r w:rsidRPr="002D7969">
        <w:rPr>
          <w:noProof/>
        </w:rPr>
        <w:t>2023</w:t>
      </w:r>
      <w:r>
        <w:t xml:space="preserve">, de autoria </w:t>
      </w:r>
      <w:r>
        <w:rPr>
          <w:noProof/>
        </w:rPr>
        <w:t>do vereador</w:t>
      </w:r>
      <w:r>
        <w:t xml:space="preserve"> </w:t>
      </w:r>
      <w:r w:rsidRPr="002D7969">
        <w:rPr>
          <w:noProof/>
        </w:rPr>
        <w:t>Igor Hungaro</w:t>
      </w:r>
      <w:r>
        <w:t>, que “</w:t>
      </w:r>
      <w:r w:rsidRPr="002D7969">
        <w:rPr>
          <w:noProof/>
        </w:rPr>
        <w:t>Solicita ao Exmo. Senhor Prefeito Municipal, que determine ao setor competente, a execução de limpeza, roçada do mato e outras manutenções na Rua dos Operários na Praça Paschoal Bortolossi na Vila Brasileira, conforme especifica.</w:t>
      </w:r>
      <w:r>
        <w:t xml:space="preserve">”.  </w:t>
      </w:r>
      <w:r w:rsidRPr="002B1F3B">
        <w:rPr>
          <w:b/>
        </w:rPr>
        <w:t>Despacho: “Lido em sessão; encaminhe-se na forma do R.I.”;</w:t>
      </w:r>
    </w:p>
    <w:p w:rsidR="00EC1BC5" w:rsidRDefault="00EC1BC5" w:rsidP="00EC1BC5">
      <w:pPr>
        <w:pStyle w:val="PargrafodaLista"/>
        <w:numPr>
          <w:ilvl w:val="0"/>
          <w:numId w:val="1"/>
        </w:numPr>
        <w:ind w:left="0" w:firstLine="1418"/>
        <w:jc w:val="both"/>
        <w:outlineLvl w:val="3"/>
      </w:pPr>
      <w:r>
        <w:t xml:space="preserve">Indicação nº </w:t>
      </w:r>
      <w:r w:rsidRPr="002D7969">
        <w:rPr>
          <w:noProof/>
        </w:rPr>
        <w:t>2011</w:t>
      </w:r>
      <w:r>
        <w:t>/</w:t>
      </w:r>
      <w:r w:rsidRPr="002D7969">
        <w:rPr>
          <w:noProof/>
        </w:rPr>
        <w:t>2023</w:t>
      </w:r>
      <w:r>
        <w:t xml:space="preserve">, de autoria </w:t>
      </w:r>
      <w:r>
        <w:rPr>
          <w:noProof/>
        </w:rPr>
        <w:t>do vereador</w:t>
      </w:r>
      <w:r>
        <w:t xml:space="preserve"> </w:t>
      </w:r>
      <w:r w:rsidRPr="002D7969">
        <w:rPr>
          <w:noProof/>
        </w:rPr>
        <w:t>Igor Hungaro</w:t>
      </w:r>
      <w:r>
        <w:t>, que “</w:t>
      </w:r>
      <w:r w:rsidRPr="002D7969">
        <w:rPr>
          <w:noProof/>
        </w:rPr>
        <w:t>Solicito ao Exmo. Sr. Prefeito Municipal, que determine ao setor competente, a manutenção da área de lazer e roçada no bairro Vila Cruzeiro, conforme especifica.</w:t>
      </w:r>
      <w:r>
        <w:t xml:space="preserve">”.  </w:t>
      </w:r>
      <w:r w:rsidRPr="002B1F3B">
        <w:rPr>
          <w:b/>
        </w:rPr>
        <w:t>Despacho: “Lido em sessão; encaminhe-se na forma do R.I.”;</w:t>
      </w:r>
    </w:p>
    <w:p w:rsidR="00EC1BC5" w:rsidRPr="00EC1BC5" w:rsidRDefault="00EC1BC5" w:rsidP="00EC1BC5">
      <w:pPr>
        <w:pStyle w:val="PargrafodaLista"/>
        <w:numPr>
          <w:ilvl w:val="0"/>
          <w:numId w:val="1"/>
        </w:numPr>
        <w:ind w:left="0" w:firstLine="1418"/>
        <w:jc w:val="both"/>
        <w:outlineLvl w:val="3"/>
        <w:rPr>
          <w:b/>
        </w:rPr>
      </w:pPr>
      <w:r>
        <w:t xml:space="preserve">Indicação nº </w:t>
      </w:r>
      <w:r w:rsidRPr="002D7969">
        <w:rPr>
          <w:noProof/>
        </w:rPr>
        <w:t>2012</w:t>
      </w:r>
      <w:r>
        <w:t>/</w:t>
      </w:r>
      <w:r w:rsidRPr="002D7969">
        <w:rPr>
          <w:noProof/>
        </w:rPr>
        <w:t>2023</w:t>
      </w:r>
      <w:r>
        <w:t xml:space="preserve">, de autoria </w:t>
      </w:r>
      <w:r>
        <w:rPr>
          <w:noProof/>
        </w:rPr>
        <w:t>do vereador</w:t>
      </w:r>
      <w:r>
        <w:t xml:space="preserve"> </w:t>
      </w:r>
      <w:r w:rsidRPr="002D7969">
        <w:rPr>
          <w:noProof/>
        </w:rPr>
        <w:t>Washington Bortolossi</w:t>
      </w:r>
      <w:r>
        <w:t>, que “</w:t>
      </w:r>
      <w:r w:rsidRPr="002D7969">
        <w:rPr>
          <w:noProof/>
        </w:rPr>
        <w:t>Solicita ao Exmo. Sr. Prefeito Municipal, que determine ao setor competente, a execução de limpeza e corte do mato na Rua Jundiaí, conforme especifica.</w:t>
      </w:r>
      <w:r>
        <w:t xml:space="preserve">”.  </w:t>
      </w:r>
      <w:r w:rsidRPr="002B1F3B">
        <w:rPr>
          <w:b/>
        </w:rPr>
        <w:t>Despacho: “Lido em sessão; encaminhe-se na forma do R.I.”;</w:t>
      </w:r>
    </w:p>
    <w:p w:rsidR="00CB77AE" w:rsidRDefault="00CB77AE" w:rsidP="00B03811">
      <w:pPr>
        <w:tabs>
          <w:tab w:val="left" w:pos="709"/>
        </w:tabs>
        <w:ind w:right="-2" w:firstLine="1418"/>
        <w:jc w:val="both"/>
        <w:rPr>
          <w:lang w:eastAsia="ar-SA"/>
        </w:rPr>
      </w:pPr>
      <w:r>
        <w:t xml:space="preserve">O Senhor Presidente solicitou ao </w:t>
      </w:r>
      <w:r w:rsidR="007B6842">
        <w:t>P</w:t>
      </w:r>
      <w:r w:rsidRPr="00F44BFE">
        <w:t>rimeiro Secretário</w:t>
      </w:r>
      <w:r>
        <w:t xml:space="preserve"> a leitura da moção nº </w:t>
      </w:r>
      <w:r w:rsidR="007B6842">
        <w:t>189</w:t>
      </w:r>
      <w:r w:rsidR="000A29A2" w:rsidRPr="000A29A2">
        <w:t xml:space="preserve"> até a moção nº </w:t>
      </w:r>
      <w:r w:rsidR="007B6842">
        <w:t>204</w:t>
      </w:r>
      <w:r w:rsidR="000A29A2" w:rsidRPr="000A29A2">
        <w:t xml:space="preserve"> de </w:t>
      </w:r>
      <w:r w:rsidR="007B6842">
        <w:t>2023</w:t>
      </w:r>
      <w:r>
        <w:t>;</w:t>
      </w:r>
    </w:p>
    <w:bookmarkEnd w:id="2"/>
    <w:p w:rsidR="007B6842" w:rsidRDefault="007B6842" w:rsidP="007B6842">
      <w:pPr>
        <w:pStyle w:val="PargrafodaLista"/>
        <w:numPr>
          <w:ilvl w:val="0"/>
          <w:numId w:val="1"/>
        </w:numPr>
        <w:ind w:left="0" w:firstLine="1418"/>
        <w:jc w:val="both"/>
        <w:outlineLvl w:val="3"/>
      </w:pPr>
      <w:r>
        <w:t xml:space="preserve">Moção nº </w:t>
      </w:r>
      <w:r w:rsidRPr="002D7969">
        <w:rPr>
          <w:noProof/>
        </w:rPr>
        <w:t>189</w:t>
      </w:r>
      <w:r>
        <w:t>/</w:t>
      </w:r>
      <w:r w:rsidRPr="002D7969">
        <w:rPr>
          <w:noProof/>
        </w:rPr>
        <w:t>2023</w:t>
      </w:r>
      <w:r w:rsidRPr="00AD4D87">
        <w:t>, de au</w:t>
      </w:r>
      <w:r>
        <w:t xml:space="preserve">toria </w:t>
      </w:r>
      <w:r>
        <w:rPr>
          <w:noProof/>
        </w:rPr>
        <w:t>do vereador</w:t>
      </w:r>
      <w:r>
        <w:t xml:space="preserve"> </w:t>
      </w:r>
      <w:r w:rsidRPr="002D7969">
        <w:rPr>
          <w:noProof/>
        </w:rPr>
        <w:t>Washington Bortolossi</w:t>
      </w:r>
      <w:r w:rsidRPr="00AD4D87">
        <w:t>, de “</w:t>
      </w:r>
      <w:r w:rsidRPr="002D7969">
        <w:rPr>
          <w:noProof/>
        </w:rPr>
        <w:t>Congratulações ao Instituto Passo a Passo Equoterapia, pelo “Prêmio Melhores ONGs” de 2023.</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190</w:t>
      </w:r>
      <w:r>
        <w:t>/</w:t>
      </w:r>
      <w:r w:rsidRPr="002D7969">
        <w:rPr>
          <w:noProof/>
        </w:rPr>
        <w:t>2023</w:t>
      </w:r>
      <w:r w:rsidRPr="00AD4D87">
        <w:t>, de au</w:t>
      </w:r>
      <w:r>
        <w:t xml:space="preserve">toria </w:t>
      </w:r>
      <w:r>
        <w:rPr>
          <w:noProof/>
        </w:rPr>
        <w:t>dos vereadores</w:t>
      </w:r>
      <w:r>
        <w:t xml:space="preserve"> </w:t>
      </w:r>
      <w:r w:rsidRPr="002D7969">
        <w:rPr>
          <w:noProof/>
        </w:rPr>
        <w:t>Ailton Antonio Fumachi, Alberto Hiroshi Bando, Alexsander Herculano, Carlos Eduardo de Oliveira Franco, Cornélio Baptista Alves, David José Bueno Gomes, Fernando Cecon Junior, Fernando Soares da Silva, Igor Hungaro, Jose Gilberto Parodi Junior, José Roberto Alves Feitosa, Dr. José Ulisses Geraldini Junior, Leila Bedani Ferreira, Luciana Bernardo da Silva, Roberto Tadeu Franco Penteado, Sergio Luis Rodrigues, Washington Bortolossi e Willian José da Silva Soares</w:t>
      </w:r>
      <w:r w:rsidRPr="00AD4D87">
        <w:t>, de “</w:t>
      </w:r>
      <w:r w:rsidRPr="00ED1D02">
        <w:rPr>
          <w:noProof/>
        </w:rPr>
        <w:t>Congratulações à Guarda Municipal de Itatiba pela comemoração de seu 56º Aniversário.</w:t>
      </w:r>
      <w:r w:rsidRPr="00AD4D87">
        <w:t>”</w:t>
      </w:r>
      <w:r>
        <w:t xml:space="preserve">.  </w:t>
      </w:r>
      <w:r w:rsidRPr="00ED1D02">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191</w:t>
      </w:r>
      <w:r>
        <w:t>/</w:t>
      </w:r>
      <w:r w:rsidRPr="002D7969">
        <w:rPr>
          <w:noProof/>
        </w:rPr>
        <w:t>2023</w:t>
      </w:r>
      <w:r w:rsidRPr="00AD4D87">
        <w:t>, de au</w:t>
      </w:r>
      <w:r>
        <w:t xml:space="preserve">toria </w:t>
      </w:r>
      <w:r>
        <w:rPr>
          <w:noProof/>
        </w:rPr>
        <w:t>do vereador</w:t>
      </w:r>
      <w:r>
        <w:t xml:space="preserve"> </w:t>
      </w:r>
      <w:r w:rsidRPr="002D7969">
        <w:rPr>
          <w:noProof/>
        </w:rPr>
        <w:t>Alexsander Herculano</w:t>
      </w:r>
      <w:r w:rsidRPr="00AD4D87">
        <w:t>, de “</w:t>
      </w:r>
      <w:r w:rsidRPr="002D7969">
        <w:rPr>
          <w:noProof/>
        </w:rPr>
        <w:t>Congratulações ao Supermercado Tescarollo por seus 45 Anos de Dedicação ao Nosso Município</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192</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A Retratista Totem Fotográfico,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193</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Amarelinha Tintas,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lastRenderedPageBreak/>
        <w:t xml:space="preserve">Moção nº </w:t>
      </w:r>
      <w:r w:rsidRPr="002D7969">
        <w:rPr>
          <w:noProof/>
        </w:rPr>
        <w:t>194</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Banda The Rock Bells,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195</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Flora Gestich,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196</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Floricultura Kéka,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197</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Locatudo Locadora,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198</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Mariana Rossi Confeitaria,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199</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Ótica Syn,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200</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Panificadora Dolce Famiglia,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201</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Panificadora Gava,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202</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à Têxtil Nossa Senhora do Belém,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7B6842" w:rsidRDefault="007B6842" w:rsidP="007B6842">
      <w:pPr>
        <w:pStyle w:val="PargrafodaLista"/>
        <w:numPr>
          <w:ilvl w:val="0"/>
          <w:numId w:val="1"/>
        </w:numPr>
        <w:ind w:left="0" w:firstLine="1418"/>
        <w:jc w:val="both"/>
        <w:outlineLvl w:val="3"/>
      </w:pPr>
      <w:r>
        <w:t xml:space="preserve">Moção nº </w:t>
      </w:r>
      <w:r w:rsidRPr="002D7969">
        <w:rPr>
          <w:noProof/>
        </w:rPr>
        <w:t>203</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 xml:space="preserve">Congratulação e Aplausos à Yolo Açaí de Jundiaí, em reconhecimento à sua valiosa parceria na realização da Exposição da Educação de Jovens e Adultos (EJA) de Itatiba, intitulada "Itatiba, </w:t>
      </w:r>
      <w:r w:rsidRPr="002D7969">
        <w:rPr>
          <w:noProof/>
        </w:rPr>
        <w:lastRenderedPageBreak/>
        <w:t>Terra Amada.</w:t>
      </w:r>
      <w:r w:rsidRPr="00AD4D87">
        <w:t>”</w:t>
      </w:r>
      <w:r>
        <w:t xml:space="preserve">.  </w:t>
      </w:r>
      <w:r w:rsidRPr="00BE2397">
        <w:rPr>
          <w:b/>
        </w:rPr>
        <w:t>Despacho: “Aprovada com unanimidade dos votos, por meio de votação simbólica; oficie-se na forma requerida”;</w:t>
      </w:r>
    </w:p>
    <w:p w:rsidR="007B6842" w:rsidRDefault="007B6842" w:rsidP="00F44BFE">
      <w:pPr>
        <w:pStyle w:val="PargrafodaLista"/>
        <w:numPr>
          <w:ilvl w:val="0"/>
          <w:numId w:val="1"/>
        </w:numPr>
        <w:ind w:left="0" w:firstLine="1418"/>
        <w:jc w:val="both"/>
        <w:outlineLvl w:val="3"/>
      </w:pPr>
      <w:r>
        <w:t xml:space="preserve">Moção nº </w:t>
      </w:r>
      <w:r w:rsidRPr="002D7969">
        <w:rPr>
          <w:noProof/>
        </w:rPr>
        <w:t>204</w:t>
      </w:r>
      <w:r>
        <w:t>/</w:t>
      </w:r>
      <w:r w:rsidRPr="002D7969">
        <w:rPr>
          <w:noProof/>
        </w:rPr>
        <w:t>2023</w:t>
      </w:r>
      <w:r w:rsidRPr="00AD4D87">
        <w:t>, de au</w:t>
      </w:r>
      <w:r>
        <w:t xml:space="preserve">toria </w:t>
      </w:r>
      <w:r>
        <w:rPr>
          <w:noProof/>
        </w:rPr>
        <w:t>do vereador</w:t>
      </w:r>
      <w:r>
        <w:t xml:space="preserve"> </w:t>
      </w:r>
      <w:r w:rsidRPr="002D7969">
        <w:rPr>
          <w:noProof/>
        </w:rPr>
        <w:t>Ailton Antonio Fumachi</w:t>
      </w:r>
      <w:r w:rsidRPr="00AD4D87">
        <w:t>, de “</w:t>
      </w:r>
      <w:r w:rsidRPr="002D7969">
        <w:rPr>
          <w:noProof/>
        </w:rPr>
        <w:t>Congratulação e Aplausos ao Supermercado Santo Antônio, em reconhecimento à sua valiosa parceria na realização da Exposição da Educação de Jovens e Adultos (EJA) de Itatiba, intitulada "Itatiba, Terra Amada.</w:t>
      </w:r>
      <w:r w:rsidRPr="00AD4D87">
        <w:t>”</w:t>
      </w:r>
      <w:r>
        <w:t xml:space="preserve">.  </w:t>
      </w:r>
      <w:r w:rsidRPr="00BE2397">
        <w:rPr>
          <w:b/>
        </w:rPr>
        <w:t>Despacho: “Aprovada com unanimidade dos votos, por meio de votação simbólica; oficie-se na forma requerida”;</w:t>
      </w:r>
    </w:p>
    <w:p w:rsidR="00383740" w:rsidRDefault="00CB77AE" w:rsidP="00CB77AE">
      <w:pPr>
        <w:tabs>
          <w:tab w:val="left" w:pos="709"/>
        </w:tabs>
        <w:ind w:right="-2" w:firstLine="1418"/>
        <w:jc w:val="both"/>
      </w:pPr>
      <w:r>
        <w:t>O Senhor Presidente iniciou o horário destinado ao Tema Livre</w:t>
      </w:r>
      <w:r w:rsidR="00383740">
        <w:t xml:space="preserve">, no qual discursaram os vereadores </w:t>
      </w:r>
      <w:r w:rsidR="00811124">
        <w:t xml:space="preserve">Washington </w:t>
      </w:r>
      <w:proofErr w:type="spellStart"/>
      <w:r w:rsidR="00811124">
        <w:t>Bortolossi</w:t>
      </w:r>
      <w:proofErr w:type="spellEnd"/>
      <w:r w:rsidR="00CD7ADC">
        <w:t>, Luciana Bernardo da Silva</w:t>
      </w:r>
      <w:r w:rsidR="00A855F3">
        <w:t>,</w:t>
      </w:r>
      <w:r w:rsidR="00CD7ADC">
        <w:t xml:space="preserve"> </w:t>
      </w:r>
      <w:r w:rsidR="00A855F3">
        <w:t xml:space="preserve">Jose Gilberto </w:t>
      </w:r>
      <w:proofErr w:type="spellStart"/>
      <w:r w:rsidR="00A855F3">
        <w:t>Parodi</w:t>
      </w:r>
      <w:proofErr w:type="spellEnd"/>
      <w:r w:rsidR="00A855F3">
        <w:t xml:space="preserve"> Junior, Carlos Eduardo de Oliveira Franco</w:t>
      </w:r>
      <w:r w:rsidR="00276FCD">
        <w:t>,</w:t>
      </w:r>
      <w:r w:rsidR="00A855F3">
        <w:t xml:space="preserve"> </w:t>
      </w:r>
      <w:r w:rsidR="00025E22">
        <w:t xml:space="preserve">Dr. José Ulisses </w:t>
      </w:r>
      <w:proofErr w:type="spellStart"/>
      <w:r w:rsidR="00025E22">
        <w:t>Geraldini</w:t>
      </w:r>
      <w:proofErr w:type="spellEnd"/>
      <w:r w:rsidR="00025E22">
        <w:t xml:space="preserve"> Junior, </w:t>
      </w:r>
      <w:r w:rsidR="00276FCD">
        <w:t xml:space="preserve">Leila Bedani Ferreira </w:t>
      </w:r>
      <w:r w:rsidR="00CD7ADC">
        <w:t>e David José Bueno Gomes</w:t>
      </w:r>
      <w:r w:rsidR="00383740">
        <w:t>.</w:t>
      </w:r>
    </w:p>
    <w:p w:rsidR="00CB77AE" w:rsidRDefault="001F67C4" w:rsidP="00CB77AE">
      <w:pPr>
        <w:tabs>
          <w:tab w:val="left" w:pos="709"/>
        </w:tabs>
        <w:ind w:right="-2" w:firstLine="1418"/>
        <w:jc w:val="both"/>
      </w:pPr>
      <w:r>
        <w:t>Para agilização dos trabalhos, o</w:t>
      </w:r>
      <w:r w:rsidR="00CB77AE" w:rsidRPr="008A2A5F">
        <w:t xml:space="preserve"> vereador </w:t>
      </w:r>
      <w:r w:rsidR="00025E22">
        <w:t>Alexsander Herculano</w:t>
      </w:r>
      <w:r w:rsidR="00CB77AE" w:rsidRPr="008A2A5F">
        <w:t xml:space="preserve"> solicitou </w:t>
      </w:r>
      <w:r>
        <w:t xml:space="preserve">a </w:t>
      </w:r>
      <w:r w:rsidR="00CB77AE" w:rsidRPr="008A2A5F">
        <w:t>dispensa do intervalo regimental</w:t>
      </w:r>
      <w:r>
        <w:t>, a qual</w:t>
      </w:r>
      <w:r w:rsidR="00CB77AE">
        <w:t xml:space="preserve"> </w:t>
      </w:r>
      <w:r w:rsidR="00CB77AE" w:rsidRPr="008A2A5F">
        <w:t>foi acatad</w:t>
      </w:r>
      <w:r>
        <w:t>a</w:t>
      </w:r>
      <w:r w:rsidR="00CB77AE" w:rsidRPr="008A2A5F">
        <w:t xml:space="preserve"> </w:t>
      </w:r>
      <w:r>
        <w:t>com unanimidade dos votos d</w:t>
      </w:r>
      <w:r w:rsidR="00CB77AE" w:rsidRPr="008A2A5F">
        <w:t>o Plenário</w:t>
      </w:r>
      <w:r w:rsidR="00CB77AE">
        <w:t>.</w:t>
      </w:r>
    </w:p>
    <w:p w:rsidR="00CB77AE" w:rsidRPr="00896144" w:rsidRDefault="00CB77AE" w:rsidP="00896144">
      <w:pPr>
        <w:tabs>
          <w:tab w:val="left" w:pos="709"/>
        </w:tabs>
        <w:ind w:right="-2" w:firstLine="1418"/>
        <w:jc w:val="both"/>
      </w:pPr>
      <w:r>
        <w:t>O</w:t>
      </w:r>
      <w:r w:rsidRPr="008A2A5F">
        <w:t xml:space="preserve"> senhor </w:t>
      </w:r>
      <w:r>
        <w:t>Presidente</w:t>
      </w:r>
      <w:r w:rsidRPr="008A2A5F">
        <w:t xml:space="preserve"> solicitou ao</w:t>
      </w:r>
      <w:r>
        <w:t xml:space="preserve"> Primeiro</w:t>
      </w:r>
      <w:r w:rsidRPr="008A2A5F">
        <w:t xml:space="preserve"> Secretário </w:t>
      </w:r>
      <w:r>
        <w:t>a realização d</w:t>
      </w:r>
      <w:r w:rsidRPr="008A2A5F">
        <w:t xml:space="preserve">a chamada dos nobres edis. </w:t>
      </w:r>
      <w:r>
        <w:t xml:space="preserve"> </w:t>
      </w:r>
      <w:r>
        <w:rPr>
          <w:lang w:eastAsia="ar-SA"/>
        </w:rPr>
        <w:t>Após a constatação d</w:t>
      </w:r>
      <w:r w:rsidRPr="008A2A5F">
        <w:rPr>
          <w:lang w:eastAsia="ar-SA"/>
        </w:rPr>
        <w:t xml:space="preserve">o número legal de presença, </w:t>
      </w:r>
      <w:r>
        <w:rPr>
          <w:lang w:eastAsia="ar-SA"/>
        </w:rPr>
        <w:t xml:space="preserve">o Senhor Presidente iniciou </w:t>
      </w:r>
      <w:r w:rsidRPr="008A2A5F">
        <w:t>os trabalhos da Ordem do Dia.</w:t>
      </w:r>
    </w:p>
    <w:p w:rsidR="00276FCD" w:rsidRPr="00276FCD" w:rsidRDefault="00276FCD" w:rsidP="005B6791">
      <w:pPr>
        <w:pStyle w:val="PargrafodaLista"/>
        <w:numPr>
          <w:ilvl w:val="0"/>
          <w:numId w:val="1"/>
        </w:numPr>
        <w:ind w:left="0" w:firstLine="1418"/>
        <w:jc w:val="both"/>
        <w:outlineLvl w:val="3"/>
        <w:rPr>
          <w:lang w:eastAsia="ar-SA"/>
        </w:rPr>
      </w:pPr>
      <w:r w:rsidRPr="00025E22">
        <w:rPr>
          <w:lang w:eastAsia="ar-SA"/>
        </w:rPr>
        <w:t>Primeira discussão do Projeto de Lei nº 102/2023, de autoria do Executivo, que “Autoriza o Poder Executivo Municipal a adquirir e doar óculos de grau para os alunos da rede municipal de ensino no âmbito do Projeto "Um Novo Olhar", na forma e condições que especifica”.</w:t>
      </w:r>
      <w:r w:rsidR="00025E22">
        <w:rPr>
          <w:sz w:val="28"/>
          <w:szCs w:val="28"/>
          <w:lang w:eastAsia="en-US"/>
        </w:rPr>
        <w:t xml:space="preserve">  </w:t>
      </w:r>
      <w:r w:rsidR="00025E22" w:rsidRPr="00752745">
        <w:rPr>
          <w:b/>
          <w:lang w:eastAsia="ar-SA"/>
        </w:rPr>
        <w:t>Despacho: “Aprovado em</w:t>
      </w:r>
      <w:r w:rsidR="00025E22" w:rsidRPr="00025E22">
        <w:rPr>
          <w:b/>
          <w:lang w:eastAsia="ar-SA"/>
        </w:rPr>
        <w:t xml:space="preserve"> Primeira </w:t>
      </w:r>
      <w:r w:rsidR="00025E22" w:rsidRPr="00752745">
        <w:rPr>
          <w:b/>
          <w:lang w:eastAsia="ar-SA"/>
        </w:rPr>
        <w:t>discussão, com unanimidade dos votos,</w:t>
      </w:r>
      <w:r w:rsidR="00025E22" w:rsidRPr="003635A4">
        <w:rPr>
          <w:b/>
          <w:lang w:eastAsia="ar-SA"/>
        </w:rPr>
        <w:t xml:space="preserve"> sem</w:t>
      </w:r>
      <w:r w:rsidR="00025E22" w:rsidRPr="00752745">
        <w:rPr>
          <w:lang w:eastAsia="ar-SA"/>
        </w:rPr>
        <w:t xml:space="preserve"> </w:t>
      </w:r>
      <w:r w:rsidR="00025E22" w:rsidRPr="00752745">
        <w:rPr>
          <w:b/>
          <w:lang w:eastAsia="ar-SA"/>
        </w:rPr>
        <w:t xml:space="preserve">emenda, por meio de votação </w:t>
      </w:r>
      <w:r w:rsidR="00025E22">
        <w:rPr>
          <w:b/>
          <w:lang w:eastAsia="ar-SA"/>
        </w:rPr>
        <w:t>s</w:t>
      </w:r>
      <w:r w:rsidR="00025E22" w:rsidRPr="00025E22">
        <w:rPr>
          <w:b/>
          <w:lang w:eastAsia="ar-SA"/>
        </w:rPr>
        <w:t>imbólica</w:t>
      </w:r>
      <w:r w:rsidR="00025E22" w:rsidRPr="00752745">
        <w:rPr>
          <w:b/>
          <w:lang w:eastAsia="ar-SA"/>
        </w:rPr>
        <w:t>”;</w:t>
      </w:r>
    </w:p>
    <w:p w:rsidR="00276FCD" w:rsidRPr="00276FCD" w:rsidRDefault="00276FCD" w:rsidP="005B6791">
      <w:pPr>
        <w:pStyle w:val="PargrafodaLista"/>
        <w:numPr>
          <w:ilvl w:val="0"/>
          <w:numId w:val="1"/>
        </w:numPr>
        <w:ind w:left="0" w:firstLine="1418"/>
        <w:jc w:val="both"/>
        <w:outlineLvl w:val="3"/>
        <w:rPr>
          <w:lang w:eastAsia="ar-SA"/>
        </w:rPr>
      </w:pPr>
      <w:r w:rsidRPr="00025E22">
        <w:rPr>
          <w:lang w:eastAsia="ar-SA"/>
        </w:rPr>
        <w:t xml:space="preserve">Discussão única do Projeto de Resolução nº 05/2023, de autoria do vereador Washington </w:t>
      </w:r>
      <w:proofErr w:type="spellStart"/>
      <w:r w:rsidRPr="00025E22">
        <w:rPr>
          <w:lang w:eastAsia="ar-SA"/>
        </w:rPr>
        <w:t>Bortolossi</w:t>
      </w:r>
      <w:proofErr w:type="spellEnd"/>
      <w:r w:rsidRPr="00025E22">
        <w:rPr>
          <w:lang w:eastAsia="ar-SA"/>
        </w:rPr>
        <w:t>, que “Dispõe sobre a criação da Frente Parlamentar de Desenvolvimento Urbano Sustentável do Município de Itatiba”.</w:t>
      </w:r>
      <w:r w:rsidR="00025E22">
        <w:rPr>
          <w:sz w:val="28"/>
          <w:szCs w:val="28"/>
          <w:lang w:eastAsia="en-US"/>
        </w:rPr>
        <w:t xml:space="preserve">  </w:t>
      </w:r>
      <w:r w:rsidR="00025E22" w:rsidRPr="0056592D">
        <w:rPr>
          <w:b/>
          <w:lang w:eastAsia="ar-SA"/>
        </w:rPr>
        <w:t>Despacho: “Aprovado em discussão única, com unanimidade dos votos,</w:t>
      </w:r>
      <w:r w:rsidR="00025E22" w:rsidRPr="00DE1BE0">
        <w:rPr>
          <w:b/>
          <w:lang w:eastAsia="ar-SA"/>
        </w:rPr>
        <w:t xml:space="preserve"> sem </w:t>
      </w:r>
      <w:r w:rsidR="00025E22" w:rsidRPr="0056592D">
        <w:rPr>
          <w:b/>
          <w:lang w:eastAsia="ar-SA"/>
        </w:rPr>
        <w:t xml:space="preserve">emendas, por meio de votação </w:t>
      </w:r>
      <w:r w:rsidR="00025E22" w:rsidRPr="00EF10EA">
        <w:rPr>
          <w:b/>
          <w:lang w:eastAsia="ar-SA"/>
        </w:rPr>
        <w:t>simbólica</w:t>
      </w:r>
      <w:r w:rsidR="00025E22" w:rsidRPr="0056592D">
        <w:rPr>
          <w:b/>
          <w:lang w:eastAsia="ar-SA"/>
        </w:rPr>
        <w:t>”;</w:t>
      </w:r>
    </w:p>
    <w:p w:rsidR="00EF10EA" w:rsidRPr="00B60EFF" w:rsidRDefault="00EF10EA" w:rsidP="00EF10EA">
      <w:pPr>
        <w:pStyle w:val="PargrafodaLista"/>
        <w:numPr>
          <w:ilvl w:val="0"/>
          <w:numId w:val="1"/>
        </w:numPr>
        <w:ind w:left="0" w:firstLine="1418"/>
        <w:jc w:val="both"/>
        <w:outlineLvl w:val="3"/>
        <w:rPr>
          <w:lang w:eastAsia="ar-SA"/>
        </w:rPr>
      </w:pPr>
      <w:r>
        <w:rPr>
          <w:lang w:eastAsia="ar-SA"/>
        </w:rPr>
        <w:t xml:space="preserve">Discussão única da Emenda </w:t>
      </w:r>
      <w:r w:rsidRPr="005234E5">
        <w:rPr>
          <w:lang w:eastAsia="ar-SA"/>
        </w:rPr>
        <w:t>Aditiva</w:t>
      </w:r>
      <w:r>
        <w:rPr>
          <w:lang w:eastAsia="ar-SA"/>
        </w:rPr>
        <w:t xml:space="preserve"> nº </w:t>
      </w:r>
      <w:r>
        <w:rPr>
          <w:lang w:eastAsia="ar-SA"/>
        </w:rPr>
        <w:t>01</w:t>
      </w:r>
      <w:r w:rsidRPr="00392335">
        <w:rPr>
          <w:lang w:eastAsia="ar-SA"/>
        </w:rPr>
        <w:t>, de autoria do</w:t>
      </w:r>
      <w:r>
        <w:rPr>
          <w:lang w:eastAsia="ar-SA"/>
        </w:rPr>
        <w:t>s</w:t>
      </w:r>
      <w:r w:rsidRPr="00392335">
        <w:rPr>
          <w:lang w:eastAsia="ar-SA"/>
        </w:rPr>
        <w:t xml:space="preserve"> vereador</w:t>
      </w:r>
      <w:r>
        <w:rPr>
          <w:lang w:eastAsia="ar-SA"/>
        </w:rPr>
        <w:t xml:space="preserve">es </w:t>
      </w:r>
      <w:r w:rsidR="005234E5">
        <w:rPr>
          <w:lang w:eastAsia="ar-SA"/>
        </w:rPr>
        <w:t xml:space="preserve">Leila Bedani Ferreira, Fernando </w:t>
      </w:r>
      <w:proofErr w:type="spellStart"/>
      <w:r w:rsidR="005234E5">
        <w:rPr>
          <w:lang w:eastAsia="ar-SA"/>
        </w:rPr>
        <w:t>Cecon</w:t>
      </w:r>
      <w:proofErr w:type="spellEnd"/>
      <w:r w:rsidR="005234E5">
        <w:rPr>
          <w:lang w:eastAsia="ar-SA"/>
        </w:rPr>
        <w:t xml:space="preserve"> Junior, Washington </w:t>
      </w:r>
      <w:proofErr w:type="spellStart"/>
      <w:r w:rsidR="005234E5">
        <w:rPr>
          <w:lang w:eastAsia="ar-SA"/>
        </w:rPr>
        <w:t>Bortolossi</w:t>
      </w:r>
      <w:proofErr w:type="spellEnd"/>
      <w:r w:rsidR="005234E5">
        <w:rPr>
          <w:lang w:eastAsia="ar-SA"/>
        </w:rPr>
        <w:t xml:space="preserve"> e Dr. José Ulisses </w:t>
      </w:r>
      <w:proofErr w:type="spellStart"/>
      <w:r w:rsidR="005234E5">
        <w:rPr>
          <w:lang w:eastAsia="ar-SA"/>
        </w:rPr>
        <w:t>Geraldini</w:t>
      </w:r>
      <w:proofErr w:type="spellEnd"/>
      <w:r w:rsidR="005234E5">
        <w:rPr>
          <w:lang w:eastAsia="ar-SA"/>
        </w:rPr>
        <w:t xml:space="preserve"> Junior</w:t>
      </w:r>
      <w:r w:rsidRPr="00392335">
        <w:rPr>
          <w:lang w:eastAsia="ar-SA"/>
        </w:rPr>
        <w:t xml:space="preserve">, </w:t>
      </w:r>
      <w:r>
        <w:rPr>
          <w:lang w:eastAsia="ar-SA"/>
        </w:rPr>
        <w:t xml:space="preserve">ao Projeto de Lei nº </w:t>
      </w:r>
      <w:r w:rsidR="005234E5">
        <w:rPr>
          <w:lang w:eastAsia="ar-SA"/>
        </w:rPr>
        <w:t>20</w:t>
      </w:r>
      <w:r w:rsidRPr="00BC4A74">
        <w:rPr>
          <w:lang w:eastAsia="ar-SA"/>
        </w:rPr>
        <w:t>/</w:t>
      </w:r>
      <w:r w:rsidR="005234E5">
        <w:rPr>
          <w:lang w:eastAsia="ar-SA"/>
        </w:rPr>
        <w:t>2018</w:t>
      </w:r>
      <w:r>
        <w:rPr>
          <w:lang w:eastAsia="ar-SA"/>
        </w:rPr>
        <w:t>.</w:t>
      </w:r>
      <w:r w:rsidRPr="00E916CA">
        <w:rPr>
          <w:lang w:eastAsia="ar-SA"/>
        </w:rPr>
        <w:t xml:space="preserve"> </w:t>
      </w:r>
      <w:r>
        <w:rPr>
          <w:lang w:eastAsia="ar-SA"/>
        </w:rPr>
        <w:t xml:space="preserve"> </w:t>
      </w:r>
      <w:r w:rsidRPr="0056592D">
        <w:rPr>
          <w:b/>
          <w:lang w:eastAsia="ar-SA"/>
        </w:rPr>
        <w:t xml:space="preserve">Despacho: “Aprovada em discussão única, com </w:t>
      </w:r>
      <w:r w:rsidR="00DE1BE0">
        <w:rPr>
          <w:b/>
          <w:lang w:eastAsia="ar-SA"/>
        </w:rPr>
        <w:t>treze votos favoráveis e apenas dois votos contrários</w:t>
      </w:r>
      <w:r w:rsidR="00540AC0">
        <w:rPr>
          <w:b/>
          <w:lang w:eastAsia="ar-SA"/>
        </w:rPr>
        <w:t xml:space="preserve"> (ou seja, José Roberto Alves Feitosa e Igor Hungaro)</w:t>
      </w:r>
      <w:r w:rsidRPr="0056592D">
        <w:rPr>
          <w:b/>
          <w:lang w:eastAsia="ar-SA"/>
        </w:rPr>
        <w:t xml:space="preserve">, por meio de votação </w:t>
      </w:r>
      <w:r w:rsidRPr="005234E5">
        <w:rPr>
          <w:b/>
          <w:lang w:eastAsia="ar-SA"/>
        </w:rPr>
        <w:t>simbólica</w:t>
      </w:r>
      <w:r w:rsidRPr="0056592D">
        <w:rPr>
          <w:b/>
          <w:lang w:eastAsia="ar-SA"/>
        </w:rPr>
        <w:t>”;</w:t>
      </w:r>
    </w:p>
    <w:p w:rsidR="00EF10EA" w:rsidRDefault="00EF10EA" w:rsidP="00EF10EA">
      <w:pPr>
        <w:pStyle w:val="PargrafodaLista"/>
        <w:numPr>
          <w:ilvl w:val="0"/>
          <w:numId w:val="1"/>
        </w:numPr>
        <w:ind w:left="0" w:firstLine="1418"/>
        <w:jc w:val="both"/>
        <w:outlineLvl w:val="3"/>
        <w:rPr>
          <w:lang w:eastAsia="ar-SA"/>
        </w:rPr>
      </w:pPr>
      <w:r>
        <w:rPr>
          <w:lang w:eastAsia="ar-SA"/>
        </w:rPr>
        <w:t xml:space="preserve">Discussão única da Emenda </w:t>
      </w:r>
      <w:r w:rsidRPr="005234E5">
        <w:rPr>
          <w:lang w:eastAsia="ar-SA"/>
        </w:rPr>
        <w:t>Modificativa</w:t>
      </w:r>
      <w:r>
        <w:rPr>
          <w:lang w:eastAsia="ar-SA"/>
        </w:rPr>
        <w:t xml:space="preserve"> nº </w:t>
      </w:r>
      <w:r w:rsidR="005234E5">
        <w:rPr>
          <w:lang w:eastAsia="ar-SA"/>
        </w:rPr>
        <w:t>01</w:t>
      </w:r>
      <w:r w:rsidRPr="00392335">
        <w:rPr>
          <w:lang w:eastAsia="ar-SA"/>
        </w:rPr>
        <w:t>, de autoria do</w:t>
      </w:r>
      <w:r>
        <w:rPr>
          <w:lang w:eastAsia="ar-SA"/>
        </w:rPr>
        <w:t>s</w:t>
      </w:r>
      <w:r w:rsidRPr="00392335">
        <w:rPr>
          <w:lang w:eastAsia="ar-SA"/>
        </w:rPr>
        <w:t xml:space="preserve"> vereador</w:t>
      </w:r>
      <w:r>
        <w:rPr>
          <w:lang w:eastAsia="ar-SA"/>
        </w:rPr>
        <w:t xml:space="preserve">es </w:t>
      </w:r>
      <w:r w:rsidR="005234E5">
        <w:rPr>
          <w:lang w:eastAsia="ar-SA"/>
        </w:rPr>
        <w:t>Leila Bedani Ferreira e José Roberto Alves Feitosa</w:t>
      </w:r>
      <w:r w:rsidRPr="00392335">
        <w:rPr>
          <w:lang w:eastAsia="ar-SA"/>
        </w:rPr>
        <w:t xml:space="preserve">, </w:t>
      </w:r>
      <w:r>
        <w:rPr>
          <w:lang w:eastAsia="ar-SA"/>
        </w:rPr>
        <w:t xml:space="preserve">ao Projeto de Lei nº </w:t>
      </w:r>
      <w:r w:rsidR="005234E5">
        <w:rPr>
          <w:lang w:eastAsia="ar-SA"/>
        </w:rPr>
        <w:t>20</w:t>
      </w:r>
      <w:r w:rsidRPr="00BC4A74">
        <w:rPr>
          <w:lang w:eastAsia="ar-SA"/>
        </w:rPr>
        <w:t>/</w:t>
      </w:r>
      <w:r w:rsidR="005234E5">
        <w:rPr>
          <w:lang w:eastAsia="ar-SA"/>
        </w:rPr>
        <w:t>2018</w:t>
      </w:r>
      <w:r>
        <w:rPr>
          <w:lang w:eastAsia="ar-SA"/>
        </w:rPr>
        <w:t>.</w:t>
      </w:r>
      <w:r w:rsidRPr="00E916CA">
        <w:rPr>
          <w:lang w:eastAsia="ar-SA"/>
        </w:rPr>
        <w:t xml:space="preserve"> </w:t>
      </w:r>
      <w:r>
        <w:rPr>
          <w:lang w:eastAsia="ar-SA"/>
        </w:rPr>
        <w:t xml:space="preserve"> </w:t>
      </w:r>
      <w:r w:rsidRPr="0056592D">
        <w:rPr>
          <w:b/>
          <w:lang w:eastAsia="ar-SA"/>
        </w:rPr>
        <w:t xml:space="preserve">Despacho: “Aprovada em discussão única, com </w:t>
      </w:r>
      <w:r w:rsidR="00540AC0">
        <w:rPr>
          <w:b/>
          <w:lang w:eastAsia="ar-SA"/>
        </w:rPr>
        <w:t>quatorze votos favoráveis e apenas um voto contrário (isto é, Igor Hungaro)</w:t>
      </w:r>
      <w:r w:rsidRPr="0056592D">
        <w:rPr>
          <w:b/>
          <w:lang w:eastAsia="ar-SA"/>
        </w:rPr>
        <w:t xml:space="preserve">, por meio de votação </w:t>
      </w:r>
      <w:r w:rsidRPr="005234E5">
        <w:rPr>
          <w:b/>
          <w:lang w:eastAsia="ar-SA"/>
        </w:rPr>
        <w:t>simbólica</w:t>
      </w:r>
      <w:r w:rsidRPr="0056592D">
        <w:rPr>
          <w:b/>
          <w:lang w:eastAsia="ar-SA"/>
        </w:rPr>
        <w:t>”;</w:t>
      </w:r>
    </w:p>
    <w:p w:rsidR="00276FCD" w:rsidRPr="00276FCD" w:rsidRDefault="00276FCD" w:rsidP="005B6791">
      <w:pPr>
        <w:pStyle w:val="PargrafodaLista"/>
        <w:numPr>
          <w:ilvl w:val="0"/>
          <w:numId w:val="1"/>
        </w:numPr>
        <w:ind w:left="0" w:firstLine="1418"/>
        <w:jc w:val="both"/>
        <w:outlineLvl w:val="3"/>
        <w:rPr>
          <w:lang w:eastAsia="ar-SA"/>
        </w:rPr>
      </w:pPr>
      <w:r w:rsidRPr="00025E22">
        <w:rPr>
          <w:lang w:eastAsia="ar-SA"/>
        </w:rPr>
        <w:t xml:space="preserve">Primeira discussão, por vistas, do Projeto de Lei nº 20/2018, de autoria dos vereadores </w:t>
      </w:r>
      <w:r w:rsidR="003635A4">
        <w:rPr>
          <w:lang w:eastAsia="ar-SA"/>
        </w:rPr>
        <w:t>Leila Bedani Ferreira</w:t>
      </w:r>
      <w:r w:rsidRPr="00025E22">
        <w:rPr>
          <w:lang w:eastAsia="ar-SA"/>
        </w:rPr>
        <w:t xml:space="preserve">, </w:t>
      </w:r>
      <w:r w:rsidR="003635A4">
        <w:rPr>
          <w:lang w:eastAsia="ar-SA"/>
        </w:rPr>
        <w:t>José Roberto Alves Feitosa</w:t>
      </w:r>
      <w:r w:rsidRPr="00025E22">
        <w:rPr>
          <w:lang w:eastAsia="ar-SA"/>
        </w:rPr>
        <w:t xml:space="preserve"> e Roselvira Passini, que “Dispõe sobre a obrigatoriedade da divulgação de listagens de pacientes que aguardam por consultas com especialistas, exames e cirurgias na Rede Pública Municipal no âmbito de Itatiba e dá outras providências”.</w:t>
      </w:r>
      <w:r w:rsidR="00025E22">
        <w:rPr>
          <w:sz w:val="28"/>
          <w:szCs w:val="28"/>
          <w:lang w:eastAsia="en-US"/>
        </w:rPr>
        <w:t xml:space="preserve">  </w:t>
      </w:r>
      <w:r w:rsidR="00025E22" w:rsidRPr="00752745">
        <w:rPr>
          <w:b/>
          <w:lang w:eastAsia="ar-SA"/>
        </w:rPr>
        <w:t>Despacho: “Aprovado em</w:t>
      </w:r>
      <w:r w:rsidR="00025E22" w:rsidRPr="005234E5">
        <w:rPr>
          <w:b/>
          <w:lang w:eastAsia="ar-SA"/>
        </w:rPr>
        <w:t xml:space="preserve"> primeira </w:t>
      </w:r>
      <w:r w:rsidR="00025E22" w:rsidRPr="00752745">
        <w:rPr>
          <w:b/>
          <w:lang w:eastAsia="ar-SA"/>
        </w:rPr>
        <w:t>discussão, com unanimidade dos votos,</w:t>
      </w:r>
      <w:r w:rsidR="00025E22" w:rsidRPr="0056592D">
        <w:rPr>
          <w:lang w:eastAsia="ar-SA"/>
        </w:rPr>
        <w:t xml:space="preserve"> </w:t>
      </w:r>
      <w:r w:rsidR="00025E22" w:rsidRPr="005234E5">
        <w:rPr>
          <w:b/>
          <w:lang w:eastAsia="ar-SA"/>
        </w:rPr>
        <w:t xml:space="preserve">com </w:t>
      </w:r>
      <w:r w:rsidR="00025E22" w:rsidRPr="00752745">
        <w:rPr>
          <w:b/>
          <w:lang w:eastAsia="ar-SA"/>
        </w:rPr>
        <w:t>emenda</w:t>
      </w:r>
      <w:r w:rsidR="005234E5">
        <w:rPr>
          <w:b/>
          <w:lang w:eastAsia="ar-SA"/>
        </w:rPr>
        <w:t>s</w:t>
      </w:r>
      <w:r w:rsidR="00025E22" w:rsidRPr="00752745">
        <w:rPr>
          <w:b/>
          <w:lang w:eastAsia="ar-SA"/>
        </w:rPr>
        <w:t xml:space="preserve">, por meio de votação </w:t>
      </w:r>
      <w:r w:rsidR="00025E22" w:rsidRPr="005234E5">
        <w:rPr>
          <w:b/>
          <w:lang w:eastAsia="ar-SA"/>
        </w:rPr>
        <w:t>simbólica</w:t>
      </w:r>
      <w:r w:rsidR="00025E22" w:rsidRPr="00752745">
        <w:rPr>
          <w:b/>
          <w:lang w:eastAsia="ar-SA"/>
        </w:rPr>
        <w:t>”;</w:t>
      </w:r>
    </w:p>
    <w:p w:rsidR="00204E49" w:rsidRPr="00EB3326" w:rsidRDefault="00276FCD" w:rsidP="00916342">
      <w:pPr>
        <w:pStyle w:val="PargrafodaLista"/>
        <w:numPr>
          <w:ilvl w:val="0"/>
          <w:numId w:val="1"/>
        </w:numPr>
        <w:ind w:left="0" w:firstLine="1418"/>
        <w:jc w:val="both"/>
        <w:outlineLvl w:val="3"/>
        <w:rPr>
          <w:lang w:eastAsia="ar-SA"/>
        </w:rPr>
      </w:pPr>
      <w:r w:rsidRPr="00025E22">
        <w:rPr>
          <w:lang w:eastAsia="ar-SA"/>
        </w:rPr>
        <w:t xml:space="preserve">Segunda discussão do Projeto de Lei nº 89/2023, de autoria dos vereadores </w:t>
      </w:r>
      <w:r w:rsidR="00540AC0">
        <w:rPr>
          <w:lang w:eastAsia="ar-SA"/>
        </w:rPr>
        <w:t xml:space="preserve">Jose Gilberto </w:t>
      </w:r>
      <w:proofErr w:type="spellStart"/>
      <w:r w:rsidR="00540AC0">
        <w:rPr>
          <w:lang w:eastAsia="ar-SA"/>
        </w:rPr>
        <w:t>Parodi</w:t>
      </w:r>
      <w:proofErr w:type="spellEnd"/>
      <w:r w:rsidR="00540AC0">
        <w:rPr>
          <w:lang w:eastAsia="ar-SA"/>
        </w:rPr>
        <w:t xml:space="preserve"> Junior</w:t>
      </w:r>
      <w:r w:rsidRPr="00025E22">
        <w:rPr>
          <w:lang w:eastAsia="ar-SA"/>
        </w:rPr>
        <w:t xml:space="preserve"> e </w:t>
      </w:r>
      <w:r w:rsidR="00916342" w:rsidRPr="00916342">
        <w:rPr>
          <w:lang w:eastAsia="ar-SA"/>
        </w:rPr>
        <w:t xml:space="preserve">Paulo Augusto </w:t>
      </w:r>
      <w:proofErr w:type="spellStart"/>
      <w:r w:rsidR="00916342" w:rsidRPr="00916342">
        <w:rPr>
          <w:lang w:eastAsia="ar-SA"/>
        </w:rPr>
        <w:t>Bozzi</w:t>
      </w:r>
      <w:proofErr w:type="spellEnd"/>
      <w:r w:rsidRPr="00025E22">
        <w:rPr>
          <w:lang w:eastAsia="ar-SA"/>
        </w:rPr>
        <w:t>, que “Institui o ‘Prêmio Inovação Social’, no âmbito das Escolas Públicas do Município de Itatiba”.</w:t>
      </w:r>
      <w:r w:rsidR="00025E22">
        <w:rPr>
          <w:sz w:val="28"/>
          <w:szCs w:val="28"/>
          <w:lang w:eastAsia="en-US"/>
        </w:rPr>
        <w:t xml:space="preserve">  </w:t>
      </w:r>
      <w:r w:rsidR="00025E22" w:rsidRPr="00752745">
        <w:rPr>
          <w:b/>
          <w:lang w:eastAsia="ar-SA"/>
        </w:rPr>
        <w:t>Despacho: “Aprovado em</w:t>
      </w:r>
      <w:r w:rsidR="00025E22" w:rsidRPr="00EF10EA">
        <w:rPr>
          <w:b/>
          <w:lang w:eastAsia="ar-SA"/>
        </w:rPr>
        <w:t xml:space="preserve"> Segunda </w:t>
      </w:r>
      <w:r w:rsidR="00025E22" w:rsidRPr="00752745">
        <w:rPr>
          <w:b/>
          <w:lang w:eastAsia="ar-SA"/>
        </w:rPr>
        <w:t>discussão, com unanimidade dos votos,</w:t>
      </w:r>
      <w:r w:rsidR="00025E22" w:rsidRPr="00916342">
        <w:rPr>
          <w:b/>
          <w:lang w:eastAsia="ar-SA"/>
        </w:rPr>
        <w:t xml:space="preserve"> sem </w:t>
      </w:r>
      <w:r w:rsidR="00025E22" w:rsidRPr="00752745">
        <w:rPr>
          <w:b/>
          <w:lang w:eastAsia="ar-SA"/>
        </w:rPr>
        <w:t xml:space="preserve">emenda, por meio de votação </w:t>
      </w:r>
      <w:r w:rsidR="00025E22" w:rsidRPr="00EF10EA">
        <w:rPr>
          <w:b/>
          <w:lang w:eastAsia="ar-SA"/>
        </w:rPr>
        <w:t>simbólica</w:t>
      </w:r>
      <w:r w:rsidR="00025E22" w:rsidRPr="00752745">
        <w:rPr>
          <w:b/>
          <w:lang w:eastAsia="ar-SA"/>
        </w:rPr>
        <w:t>”;</w:t>
      </w:r>
    </w:p>
    <w:p w:rsidR="00CB77AE" w:rsidRDefault="00CB77AE" w:rsidP="00CB77AE">
      <w:pPr>
        <w:tabs>
          <w:tab w:val="left" w:pos="709"/>
        </w:tabs>
        <w:ind w:right="-2" w:firstLine="1418"/>
        <w:jc w:val="both"/>
      </w:pPr>
      <w:r>
        <w:t>O Senhor Presidente iniciou o horário destinado às Explicações Pessoais</w:t>
      </w:r>
      <w:r w:rsidR="00346D43">
        <w:t>, no qual d</w:t>
      </w:r>
      <w:r>
        <w:t>iscursaram os vereadores</w:t>
      </w:r>
      <w:r w:rsidR="00CE09D6">
        <w:t xml:space="preserve"> </w:t>
      </w:r>
      <w:r w:rsidR="00916342">
        <w:t>Roberto Tadeu Franco Penteado</w:t>
      </w:r>
      <w:r w:rsidR="00C60106">
        <w:t>,</w:t>
      </w:r>
      <w:r w:rsidR="00916342">
        <w:t xml:space="preserve"> </w:t>
      </w:r>
      <w:r w:rsidR="00C60106">
        <w:t xml:space="preserve">David José Bueno Gomes </w:t>
      </w:r>
      <w:r w:rsidR="00916342">
        <w:t>e Willian José da Silva Soares</w:t>
      </w:r>
      <w:r>
        <w:t>.</w:t>
      </w:r>
    </w:p>
    <w:p w:rsidR="00EB2B66" w:rsidRDefault="00CB77AE" w:rsidP="00E22937">
      <w:pPr>
        <w:tabs>
          <w:tab w:val="left" w:pos="709"/>
        </w:tabs>
        <w:ind w:right="-2" w:firstLine="1418"/>
        <w:jc w:val="both"/>
      </w:pPr>
      <w:r w:rsidRPr="008A2A5F">
        <w:t xml:space="preserve">Nada mais havendo a tratar e, considerando que a íntegra da assentada encontra-se devidamente registrada em Ata Digital, sendo a presente lavrada para o fim de deliberação plenária </w:t>
      </w:r>
      <w:r w:rsidRPr="008A2A5F">
        <w:lastRenderedPageBreak/>
        <w:t>nos termos do art. 113 do Regimento Interno desta Casa, especialmente seu § 4º, com a redação que lhe deu a Resolução</w:t>
      </w:r>
      <w:r>
        <w:t xml:space="preserve"> nº </w:t>
      </w:r>
      <w:r w:rsidRPr="008A2A5F">
        <w:t xml:space="preserve">18/2013, o senhor Presidente deu por encerrada a presente sessão, determinando a lavratura desta Ata, que eu, </w:t>
      </w:r>
      <w:r>
        <w:t>Roque Souza Sil</w:t>
      </w:r>
      <w:bookmarkStart w:id="3" w:name="_GoBack"/>
      <w:bookmarkEnd w:id="3"/>
      <w:r>
        <w:t>va Filho</w:t>
      </w:r>
      <w:r w:rsidRPr="008A2A5F">
        <w:t xml:space="preserve">, </w:t>
      </w:r>
      <w:r>
        <w:t>Técnico em Transcrição</w:t>
      </w:r>
      <w:r w:rsidRPr="008A2A5F">
        <w:t>, redigi, fazendo dela cons</w:t>
      </w:r>
      <w:r w:rsidR="00E04AC6">
        <w:t xml:space="preserve">tarem as assinaturas </w:t>
      </w:r>
      <w:r w:rsidR="003D4B10">
        <w:t>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916342">
              <w:t>David José Bueno Gomes</w:t>
            </w:r>
          </w:p>
          <w:p w:rsidR="004D76AD" w:rsidRDefault="002502AF" w:rsidP="002502AF">
            <w:pPr>
              <w:jc w:val="center"/>
            </w:pPr>
            <w:r>
              <w:t>Presidente</w:t>
            </w:r>
          </w:p>
        </w:tc>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w:t>
            </w:r>
          </w:p>
          <w:p w:rsidR="002502AF" w:rsidRDefault="002502AF" w:rsidP="002502AF">
            <w:pPr>
              <w:jc w:val="center"/>
            </w:pPr>
            <w:r>
              <w:t xml:space="preserve">Vereador </w:t>
            </w:r>
            <w:r w:rsidR="00916342">
              <w:t xml:space="preserve">Dr. José Ulisses </w:t>
            </w:r>
            <w:proofErr w:type="spellStart"/>
            <w:r w:rsidR="00916342">
              <w:t>Geraldini</w:t>
            </w:r>
            <w:proofErr w:type="spellEnd"/>
            <w:r w:rsidR="00916342">
              <w:t xml:space="preserve"> Junior</w:t>
            </w:r>
          </w:p>
          <w:p w:rsidR="004D76AD" w:rsidRDefault="002502AF" w:rsidP="002502AF">
            <w:pPr>
              <w:jc w:val="center"/>
            </w:pPr>
            <w:r>
              <w:t>Vice-Presidente</w:t>
            </w:r>
          </w:p>
        </w:tc>
      </w:tr>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916342">
              <w:t>José Roberto Alves Feitosa</w:t>
            </w:r>
          </w:p>
          <w:p w:rsidR="004D76AD" w:rsidRDefault="002502AF" w:rsidP="002502AF">
            <w:pPr>
              <w:jc w:val="center"/>
            </w:pPr>
            <w:r>
              <w:t>Primeiro Secretário</w:t>
            </w:r>
          </w:p>
        </w:tc>
        <w:tc>
          <w:tcPr>
            <w:tcW w:w="4672" w:type="dxa"/>
          </w:tcPr>
          <w:p w:rsidR="004D76AD" w:rsidRDefault="004D76AD" w:rsidP="004D76AD">
            <w:pPr>
              <w:jc w:val="center"/>
            </w:pPr>
          </w:p>
          <w:p w:rsidR="004D76AD" w:rsidRDefault="004D76AD" w:rsidP="004D76AD">
            <w:pPr>
              <w:jc w:val="center"/>
            </w:pPr>
          </w:p>
          <w:p w:rsidR="004D76AD" w:rsidRDefault="004D76AD" w:rsidP="004D76AD">
            <w:pPr>
              <w:jc w:val="center"/>
            </w:pPr>
          </w:p>
          <w:p w:rsidR="004D76AD" w:rsidRDefault="004D76AD" w:rsidP="004D76AD">
            <w:pPr>
              <w:jc w:val="center"/>
            </w:pPr>
            <w:r>
              <w:t>__________________________________</w:t>
            </w:r>
          </w:p>
          <w:p w:rsidR="004D76AD" w:rsidRDefault="004D76AD" w:rsidP="004D76AD">
            <w:pPr>
              <w:jc w:val="center"/>
            </w:pPr>
            <w:r>
              <w:t xml:space="preserve">Vereador </w:t>
            </w:r>
            <w:r w:rsidR="00916342">
              <w:t>Alexsander Herculano</w:t>
            </w:r>
          </w:p>
          <w:p w:rsidR="004D76AD" w:rsidRDefault="004D76AD" w:rsidP="004D76AD">
            <w:pPr>
              <w:jc w:val="center"/>
            </w:pPr>
            <w:r>
              <w:t>Segundo Secretário</w:t>
            </w:r>
            <w:permStart w:id="416940745" w:edGrp="everyone"/>
            <w:permEnd w:id="416940745"/>
          </w:p>
        </w:tc>
      </w:tr>
    </w:tbl>
    <w:p w:rsidR="008F5426" w:rsidRPr="00E872CF" w:rsidRDefault="008F5426" w:rsidP="005C5555">
      <w:pPr>
        <w:rPr>
          <w:sz w:val="2"/>
          <w:szCs w:val="2"/>
          <w:lang w:eastAsia="ar-SA"/>
        </w:rPr>
      </w:pPr>
    </w:p>
    <w:sectPr w:rsidR="008F5426" w:rsidRPr="00E872CF" w:rsidSect="00E872CF">
      <w:headerReference w:type="default" r:id="rId8"/>
      <w:footerReference w:type="default" r:id="rId9"/>
      <w:pgSz w:w="11906" w:h="16838" w:code="9"/>
      <w:pgMar w:top="2268" w:right="851" w:bottom="964" w:left="1701" w:header="1077" w:footer="0"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E7" w:rsidRDefault="007E46E7" w:rsidP="00CB77AE">
      <w:r>
        <w:separator/>
      </w:r>
    </w:p>
  </w:endnote>
  <w:endnote w:type="continuationSeparator" w:id="0">
    <w:p w:rsidR="007E46E7" w:rsidRDefault="007E46E7" w:rsidP="00C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4F" w:rsidRPr="0072074E" w:rsidRDefault="000D4A04" w:rsidP="00151290">
    <w:pPr>
      <w:pStyle w:val="Rodap"/>
      <w:pBdr>
        <w:bottom w:val="single" w:sz="4" w:space="1" w:color="auto"/>
      </w:pBd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E7" w:rsidRDefault="007E46E7" w:rsidP="00CB77AE">
      <w:r>
        <w:separator/>
      </w:r>
    </w:p>
  </w:footnote>
  <w:footnote w:type="continuationSeparator" w:id="0">
    <w:p w:rsidR="007E46E7" w:rsidRDefault="007E46E7" w:rsidP="00CB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65"/>
    </w:tblGrid>
    <w:tr w:rsidR="00496AF3" w:rsidTr="009A4ABB">
      <w:tc>
        <w:tcPr>
          <w:tcW w:w="6379" w:type="dxa"/>
          <w:tcBorders>
            <w:right w:val="single" w:sz="4" w:space="0" w:color="auto"/>
          </w:tcBorders>
        </w:tcPr>
        <w:p w:rsidR="00496AF3" w:rsidRDefault="00496AF3" w:rsidP="00496AF3">
          <w:pPr>
            <w:pStyle w:val="Cabealho"/>
          </w:pPr>
        </w:p>
      </w:tc>
      <w:tc>
        <w:tcPr>
          <w:tcW w:w="2965" w:type="dxa"/>
          <w:tcBorders>
            <w:top w:val="single" w:sz="4" w:space="0" w:color="auto"/>
            <w:left w:val="single" w:sz="4" w:space="0" w:color="auto"/>
            <w:bottom w:val="single" w:sz="4" w:space="0" w:color="auto"/>
            <w:right w:val="single" w:sz="4" w:space="0" w:color="auto"/>
          </w:tcBorders>
        </w:tcPr>
        <w:p w:rsidR="00496AF3" w:rsidRPr="00CF79D3" w:rsidRDefault="00496AF3" w:rsidP="001F2C49">
          <w:pPr>
            <w:pStyle w:val="Cabealho"/>
            <w:jc w:val="right"/>
            <w:rPr>
              <w:sz w:val="18"/>
            </w:rPr>
          </w:pPr>
          <w:r>
            <w:rPr>
              <w:sz w:val="16"/>
              <w:szCs w:val="16"/>
            </w:rPr>
            <w:t xml:space="preserve">Ata da </w:t>
          </w:r>
          <w:r w:rsidR="007E46E7">
            <w:rPr>
              <w:sz w:val="16"/>
              <w:szCs w:val="16"/>
            </w:rPr>
            <w:t>134</w:t>
          </w:r>
          <w:r w:rsidRPr="0072074E">
            <w:rPr>
              <w:sz w:val="16"/>
              <w:szCs w:val="16"/>
            </w:rPr>
            <w:t>ª Sessão Ordinária</w:t>
          </w:r>
        </w:p>
        <w:p w:rsidR="00496AF3" w:rsidRPr="00CF79D3" w:rsidRDefault="00496AF3" w:rsidP="001F2C49">
          <w:pPr>
            <w:pStyle w:val="Cabealho"/>
            <w:jc w:val="right"/>
            <w:rPr>
              <w:sz w:val="18"/>
            </w:rPr>
          </w:pPr>
          <w:r w:rsidRPr="0072074E">
            <w:rPr>
              <w:sz w:val="16"/>
              <w:szCs w:val="16"/>
            </w:rPr>
            <w:t>Página</w:t>
          </w:r>
          <w:r>
            <w:rPr>
              <w:sz w:val="16"/>
              <w:szCs w:val="16"/>
            </w:rPr>
            <w:t>:</w:t>
          </w:r>
          <w:r w:rsidRPr="0072074E">
            <w:rPr>
              <w:sz w:val="16"/>
              <w:szCs w:val="16"/>
            </w:rPr>
            <w:t xml:space="preserve"> </w:t>
          </w:r>
          <w:sdt>
            <w:sdtPr>
              <w:rPr>
                <w:sz w:val="16"/>
                <w:szCs w:val="16"/>
              </w:rPr>
              <w:id w:val="651799019"/>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0D4A04">
                <w:rPr>
                  <w:noProof/>
                  <w:sz w:val="16"/>
                  <w:szCs w:val="16"/>
                </w:rPr>
                <w:t>6</w:t>
              </w:r>
              <w:r w:rsidRPr="0072074E">
                <w:rPr>
                  <w:sz w:val="16"/>
                  <w:szCs w:val="16"/>
                </w:rPr>
                <w:fldChar w:fldCharType="end"/>
              </w:r>
            </w:sdtContent>
          </w:sdt>
        </w:p>
      </w:tc>
    </w:tr>
  </w:tbl>
  <w:p w:rsidR="00496AF3" w:rsidRPr="00E872CF" w:rsidRDefault="00496AF3">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01030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40444028"/>
    <w:multiLevelType w:val="hybridMultilevel"/>
    <w:tmpl w:val="011CE298"/>
    <w:lvl w:ilvl="0" w:tplc="C94A9742">
      <w:numFmt w:val="bullet"/>
      <w:lvlText w:val="-"/>
      <w:lvlJc w:val="left"/>
      <w:pPr>
        <w:ind w:left="2214" w:hanging="360"/>
      </w:pPr>
      <w:rPr>
        <w:rFonts w:ascii="Times New Roman" w:eastAsia="Times New Roman" w:hAnsi="Times New Roman" w:cs="Times New Roman" w:hint="default"/>
        <w:b w:val="0"/>
        <w:sz w:val="28"/>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2" w15:restartNumberingAfterBreak="1">
    <w:nsid w:val="46A03458"/>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560302ED"/>
    <w:multiLevelType w:val="hybridMultilevel"/>
    <w:tmpl w:val="13F06674"/>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formatting="1" w:enforcement="1" w:cryptProviderType="rsaAES" w:cryptAlgorithmClass="hash" w:cryptAlgorithmType="typeAny" w:cryptAlgorithmSid="14" w:cryptSpinCount="100000" w:hash="v3YK0pxtOpUfuTl6uBJ6BvFWpFpFXdSdcCGbD82i5+34qHlU1U8NmPnBwgr884OYUSm0VxdriGZZ0reL0uDzCg==" w:salt="kt0AS/McC3nnSeoxovjA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E7"/>
    <w:rsid w:val="00006B21"/>
    <w:rsid w:val="00010DD4"/>
    <w:rsid w:val="00015497"/>
    <w:rsid w:val="00024A5C"/>
    <w:rsid w:val="00025E22"/>
    <w:rsid w:val="00042149"/>
    <w:rsid w:val="00045D7F"/>
    <w:rsid w:val="000A24C2"/>
    <w:rsid w:val="000A29A2"/>
    <w:rsid w:val="000A365F"/>
    <w:rsid w:val="000D27EB"/>
    <w:rsid w:val="000D4A04"/>
    <w:rsid w:val="000D669C"/>
    <w:rsid w:val="000F2816"/>
    <w:rsid w:val="00104E5A"/>
    <w:rsid w:val="0012470D"/>
    <w:rsid w:val="0013327E"/>
    <w:rsid w:val="001351C3"/>
    <w:rsid w:val="001437DD"/>
    <w:rsid w:val="00145067"/>
    <w:rsid w:val="00146ECD"/>
    <w:rsid w:val="001475EA"/>
    <w:rsid w:val="00151290"/>
    <w:rsid w:val="00157006"/>
    <w:rsid w:val="00160420"/>
    <w:rsid w:val="001656F0"/>
    <w:rsid w:val="00171DA3"/>
    <w:rsid w:val="00180B8D"/>
    <w:rsid w:val="00182169"/>
    <w:rsid w:val="001939A6"/>
    <w:rsid w:val="00197E68"/>
    <w:rsid w:val="001A0BDE"/>
    <w:rsid w:val="001A5F82"/>
    <w:rsid w:val="001C6A03"/>
    <w:rsid w:val="001D1298"/>
    <w:rsid w:val="001D2AC1"/>
    <w:rsid w:val="001E0BB5"/>
    <w:rsid w:val="001E5875"/>
    <w:rsid w:val="001F2C49"/>
    <w:rsid w:val="001F411D"/>
    <w:rsid w:val="001F67C4"/>
    <w:rsid w:val="00204E49"/>
    <w:rsid w:val="00212F41"/>
    <w:rsid w:val="00235AB2"/>
    <w:rsid w:val="0024095E"/>
    <w:rsid w:val="002423CE"/>
    <w:rsid w:val="002502AF"/>
    <w:rsid w:val="00256E5A"/>
    <w:rsid w:val="0026481A"/>
    <w:rsid w:val="00276FCD"/>
    <w:rsid w:val="00283414"/>
    <w:rsid w:val="002A7E48"/>
    <w:rsid w:val="002B02C1"/>
    <w:rsid w:val="002C1806"/>
    <w:rsid w:val="002F1146"/>
    <w:rsid w:val="00300203"/>
    <w:rsid w:val="00302E1A"/>
    <w:rsid w:val="00310ACA"/>
    <w:rsid w:val="00320998"/>
    <w:rsid w:val="00332F73"/>
    <w:rsid w:val="00336A5A"/>
    <w:rsid w:val="00346D43"/>
    <w:rsid w:val="003635A4"/>
    <w:rsid w:val="0036449C"/>
    <w:rsid w:val="00370F0D"/>
    <w:rsid w:val="00383740"/>
    <w:rsid w:val="003863C9"/>
    <w:rsid w:val="003A781F"/>
    <w:rsid w:val="003B0962"/>
    <w:rsid w:val="003B4981"/>
    <w:rsid w:val="003C133F"/>
    <w:rsid w:val="003D322B"/>
    <w:rsid w:val="003D4B10"/>
    <w:rsid w:val="003E38E9"/>
    <w:rsid w:val="003F4230"/>
    <w:rsid w:val="004032E0"/>
    <w:rsid w:val="00411532"/>
    <w:rsid w:val="00412215"/>
    <w:rsid w:val="00416C6F"/>
    <w:rsid w:val="004314C7"/>
    <w:rsid w:val="004325EF"/>
    <w:rsid w:val="00436490"/>
    <w:rsid w:val="00470DC7"/>
    <w:rsid w:val="004878D0"/>
    <w:rsid w:val="00496AF3"/>
    <w:rsid w:val="00497EA7"/>
    <w:rsid w:val="004B1F0F"/>
    <w:rsid w:val="004B21F5"/>
    <w:rsid w:val="004B3FEE"/>
    <w:rsid w:val="004D02AB"/>
    <w:rsid w:val="004D26D8"/>
    <w:rsid w:val="004D76AD"/>
    <w:rsid w:val="004E07F9"/>
    <w:rsid w:val="005054A2"/>
    <w:rsid w:val="005130E4"/>
    <w:rsid w:val="005205F3"/>
    <w:rsid w:val="005234E5"/>
    <w:rsid w:val="00540AC0"/>
    <w:rsid w:val="00545210"/>
    <w:rsid w:val="00556A41"/>
    <w:rsid w:val="0056592D"/>
    <w:rsid w:val="00580212"/>
    <w:rsid w:val="00593DDD"/>
    <w:rsid w:val="005B6791"/>
    <w:rsid w:val="005C3A7F"/>
    <w:rsid w:val="005C5555"/>
    <w:rsid w:val="005E2F97"/>
    <w:rsid w:val="005F0D6B"/>
    <w:rsid w:val="005F25C6"/>
    <w:rsid w:val="006020BB"/>
    <w:rsid w:val="00604CA9"/>
    <w:rsid w:val="00612CDC"/>
    <w:rsid w:val="00614D9F"/>
    <w:rsid w:val="006216AE"/>
    <w:rsid w:val="0064072B"/>
    <w:rsid w:val="006473DA"/>
    <w:rsid w:val="00667978"/>
    <w:rsid w:val="0068792A"/>
    <w:rsid w:val="006B3700"/>
    <w:rsid w:val="006B5FDA"/>
    <w:rsid w:val="006C40FE"/>
    <w:rsid w:val="006C5BC8"/>
    <w:rsid w:val="006D03CD"/>
    <w:rsid w:val="006E2DF4"/>
    <w:rsid w:val="00716078"/>
    <w:rsid w:val="00730EDB"/>
    <w:rsid w:val="00752745"/>
    <w:rsid w:val="00774212"/>
    <w:rsid w:val="0078177B"/>
    <w:rsid w:val="007859BA"/>
    <w:rsid w:val="00785FBD"/>
    <w:rsid w:val="00786122"/>
    <w:rsid w:val="00787111"/>
    <w:rsid w:val="007A36EC"/>
    <w:rsid w:val="007B177F"/>
    <w:rsid w:val="007B1F89"/>
    <w:rsid w:val="007B4A5B"/>
    <w:rsid w:val="007B5AB8"/>
    <w:rsid w:val="007B6842"/>
    <w:rsid w:val="007D647B"/>
    <w:rsid w:val="007E29D5"/>
    <w:rsid w:val="007E2A08"/>
    <w:rsid w:val="007E46E7"/>
    <w:rsid w:val="007F4B5B"/>
    <w:rsid w:val="00800EFD"/>
    <w:rsid w:val="00811124"/>
    <w:rsid w:val="00820FB0"/>
    <w:rsid w:val="008261C8"/>
    <w:rsid w:val="00835DD4"/>
    <w:rsid w:val="00841183"/>
    <w:rsid w:val="00871E89"/>
    <w:rsid w:val="00893939"/>
    <w:rsid w:val="008954AA"/>
    <w:rsid w:val="00896144"/>
    <w:rsid w:val="008A0ED1"/>
    <w:rsid w:val="008B7142"/>
    <w:rsid w:val="008D6744"/>
    <w:rsid w:val="008D7570"/>
    <w:rsid w:val="008E2BF1"/>
    <w:rsid w:val="008E4DC4"/>
    <w:rsid w:val="008E5FF4"/>
    <w:rsid w:val="008F5426"/>
    <w:rsid w:val="009012C4"/>
    <w:rsid w:val="0090737C"/>
    <w:rsid w:val="00911B22"/>
    <w:rsid w:val="00916342"/>
    <w:rsid w:val="0092049D"/>
    <w:rsid w:val="00923F03"/>
    <w:rsid w:val="009335BB"/>
    <w:rsid w:val="00941009"/>
    <w:rsid w:val="0094123C"/>
    <w:rsid w:val="009534B1"/>
    <w:rsid w:val="00954A45"/>
    <w:rsid w:val="0096022D"/>
    <w:rsid w:val="00970454"/>
    <w:rsid w:val="0097307E"/>
    <w:rsid w:val="009770BB"/>
    <w:rsid w:val="009922DD"/>
    <w:rsid w:val="009A39D3"/>
    <w:rsid w:val="009A6A65"/>
    <w:rsid w:val="009D6E75"/>
    <w:rsid w:val="009E764A"/>
    <w:rsid w:val="009F185A"/>
    <w:rsid w:val="009F28EB"/>
    <w:rsid w:val="00A10A60"/>
    <w:rsid w:val="00A1686F"/>
    <w:rsid w:val="00A22D78"/>
    <w:rsid w:val="00A27DE9"/>
    <w:rsid w:val="00A604A2"/>
    <w:rsid w:val="00A67DCB"/>
    <w:rsid w:val="00A70F28"/>
    <w:rsid w:val="00A71948"/>
    <w:rsid w:val="00A72282"/>
    <w:rsid w:val="00A855F3"/>
    <w:rsid w:val="00AC5C3C"/>
    <w:rsid w:val="00AD2F46"/>
    <w:rsid w:val="00AD3C36"/>
    <w:rsid w:val="00AE62E7"/>
    <w:rsid w:val="00B03811"/>
    <w:rsid w:val="00B26237"/>
    <w:rsid w:val="00B34F1D"/>
    <w:rsid w:val="00B40F40"/>
    <w:rsid w:val="00B43E64"/>
    <w:rsid w:val="00B575B2"/>
    <w:rsid w:val="00B60032"/>
    <w:rsid w:val="00B60EFF"/>
    <w:rsid w:val="00B62FC8"/>
    <w:rsid w:val="00B63827"/>
    <w:rsid w:val="00B96F69"/>
    <w:rsid w:val="00BA5026"/>
    <w:rsid w:val="00BC37A9"/>
    <w:rsid w:val="00BD5DCB"/>
    <w:rsid w:val="00BE528E"/>
    <w:rsid w:val="00BF112E"/>
    <w:rsid w:val="00C015C9"/>
    <w:rsid w:val="00C0514C"/>
    <w:rsid w:val="00C102E3"/>
    <w:rsid w:val="00C1652B"/>
    <w:rsid w:val="00C3116A"/>
    <w:rsid w:val="00C33B43"/>
    <w:rsid w:val="00C60106"/>
    <w:rsid w:val="00C83ECB"/>
    <w:rsid w:val="00C908FD"/>
    <w:rsid w:val="00C9280D"/>
    <w:rsid w:val="00C93A3F"/>
    <w:rsid w:val="00C97097"/>
    <w:rsid w:val="00CA62CB"/>
    <w:rsid w:val="00CB08F9"/>
    <w:rsid w:val="00CB382D"/>
    <w:rsid w:val="00CB61AD"/>
    <w:rsid w:val="00CB77AE"/>
    <w:rsid w:val="00CC3CCD"/>
    <w:rsid w:val="00CD2E9F"/>
    <w:rsid w:val="00CD2EA6"/>
    <w:rsid w:val="00CD7ADC"/>
    <w:rsid w:val="00CE09D6"/>
    <w:rsid w:val="00CE6DE2"/>
    <w:rsid w:val="00CF36B3"/>
    <w:rsid w:val="00D114B1"/>
    <w:rsid w:val="00D1389B"/>
    <w:rsid w:val="00D13EB7"/>
    <w:rsid w:val="00D14E12"/>
    <w:rsid w:val="00D16E33"/>
    <w:rsid w:val="00D3195C"/>
    <w:rsid w:val="00D33BE4"/>
    <w:rsid w:val="00D6414D"/>
    <w:rsid w:val="00D70BA4"/>
    <w:rsid w:val="00DA0B9C"/>
    <w:rsid w:val="00DA62E3"/>
    <w:rsid w:val="00DB49E1"/>
    <w:rsid w:val="00DB53F4"/>
    <w:rsid w:val="00DB5D16"/>
    <w:rsid w:val="00DB61AF"/>
    <w:rsid w:val="00DD4F8F"/>
    <w:rsid w:val="00DE1BE0"/>
    <w:rsid w:val="00DE790C"/>
    <w:rsid w:val="00DF0C19"/>
    <w:rsid w:val="00DF4707"/>
    <w:rsid w:val="00E04AC6"/>
    <w:rsid w:val="00E1655F"/>
    <w:rsid w:val="00E22937"/>
    <w:rsid w:val="00E3227E"/>
    <w:rsid w:val="00E32F56"/>
    <w:rsid w:val="00E45E2C"/>
    <w:rsid w:val="00E528DA"/>
    <w:rsid w:val="00E67D12"/>
    <w:rsid w:val="00E74C7A"/>
    <w:rsid w:val="00E80A61"/>
    <w:rsid w:val="00E81BF8"/>
    <w:rsid w:val="00E872CF"/>
    <w:rsid w:val="00EA1B98"/>
    <w:rsid w:val="00EA4F71"/>
    <w:rsid w:val="00EB18E8"/>
    <w:rsid w:val="00EB2B66"/>
    <w:rsid w:val="00EB6167"/>
    <w:rsid w:val="00EC1BC5"/>
    <w:rsid w:val="00EC3E7F"/>
    <w:rsid w:val="00EE3082"/>
    <w:rsid w:val="00EF10EA"/>
    <w:rsid w:val="00F041DB"/>
    <w:rsid w:val="00F210F8"/>
    <w:rsid w:val="00F365B4"/>
    <w:rsid w:val="00F44BFE"/>
    <w:rsid w:val="00F47CF8"/>
    <w:rsid w:val="00F50F7F"/>
    <w:rsid w:val="00F53515"/>
    <w:rsid w:val="00F55AC9"/>
    <w:rsid w:val="00F84196"/>
    <w:rsid w:val="00F94325"/>
    <w:rsid w:val="00F950B2"/>
    <w:rsid w:val="00FA11EC"/>
    <w:rsid w:val="00FA3BE4"/>
    <w:rsid w:val="00FA3FE9"/>
    <w:rsid w:val="00FD1FEB"/>
    <w:rsid w:val="00FE2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1E45"/>
  <w15:chartTrackingRefBased/>
  <w15:docId w15:val="{11832F89-40E7-4E7D-B25E-6DE1C463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23C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528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B77AE"/>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CB77AE"/>
    <w:pPr>
      <w:ind w:left="708"/>
    </w:pPr>
  </w:style>
  <w:style w:type="paragraph" w:styleId="Cabealho">
    <w:name w:val="header"/>
    <w:basedOn w:val="Normal"/>
    <w:link w:val="CabealhoChar"/>
    <w:uiPriority w:val="99"/>
    <w:unhideWhenUsed/>
    <w:rsid w:val="00CB77AE"/>
    <w:pPr>
      <w:tabs>
        <w:tab w:val="center" w:pos="4252"/>
        <w:tab w:val="right" w:pos="8504"/>
      </w:tabs>
    </w:pPr>
  </w:style>
  <w:style w:type="character" w:customStyle="1" w:styleId="CabealhoChar">
    <w:name w:val="Cabeçalho Char"/>
    <w:basedOn w:val="Fontepargpadro"/>
    <w:link w:val="Cabealho"/>
    <w:uiPriority w:val="99"/>
    <w:rsid w:val="00CB77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77AE"/>
    <w:pPr>
      <w:tabs>
        <w:tab w:val="center" w:pos="4252"/>
        <w:tab w:val="right" w:pos="8504"/>
      </w:tabs>
    </w:pPr>
  </w:style>
  <w:style w:type="character" w:customStyle="1" w:styleId="RodapChar">
    <w:name w:val="Rodapé Char"/>
    <w:basedOn w:val="Fontepargpadro"/>
    <w:link w:val="Rodap"/>
    <w:uiPriority w:val="99"/>
    <w:rsid w:val="00CB77AE"/>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D13EB7"/>
  </w:style>
  <w:style w:type="character" w:customStyle="1" w:styleId="Ttulo3Char">
    <w:name w:val="Título 3 Char"/>
    <w:basedOn w:val="Fontepargpadro"/>
    <w:link w:val="Ttulo3"/>
    <w:uiPriority w:val="9"/>
    <w:rsid w:val="00BE528E"/>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332F73"/>
    <w:rPr>
      <w:sz w:val="20"/>
      <w:szCs w:val="20"/>
    </w:rPr>
  </w:style>
  <w:style w:type="character" w:customStyle="1" w:styleId="TextodenotaderodapChar">
    <w:name w:val="Texto de nota de rodapé Char"/>
    <w:basedOn w:val="Fontepargpadro"/>
    <w:link w:val="Textodenotaderodap"/>
    <w:uiPriority w:val="99"/>
    <w:semiHidden/>
    <w:rsid w:val="00332F7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32F73"/>
    <w:rPr>
      <w:vertAlign w:val="superscript"/>
    </w:rPr>
  </w:style>
  <w:style w:type="table" w:styleId="Tabelacomgrade">
    <w:name w:val="Table Grid"/>
    <w:basedOn w:val="Tabelanormal"/>
    <w:uiPriority w:val="39"/>
    <w:rsid w:val="003D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80212"/>
    <w:rPr>
      <w:rFonts w:ascii="Segoe UI" w:hAnsi="Segoe UI" w:cs="Segoe UI"/>
      <w:sz w:val="18"/>
      <w:szCs w:val="18"/>
    </w:rPr>
  </w:style>
  <w:style w:type="character" w:customStyle="1" w:styleId="TextodebaloChar">
    <w:name w:val="Texto de balão Char"/>
    <w:basedOn w:val="Fontepargpadro"/>
    <w:link w:val="Textodebalo"/>
    <w:uiPriority w:val="99"/>
    <w:semiHidden/>
    <w:rsid w:val="0058021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29">
      <w:bodyDiv w:val="1"/>
      <w:marLeft w:val="0"/>
      <w:marRight w:val="0"/>
      <w:marTop w:val="0"/>
      <w:marBottom w:val="0"/>
      <w:divBdr>
        <w:top w:val="none" w:sz="0" w:space="0" w:color="auto"/>
        <w:left w:val="none" w:sz="0" w:space="0" w:color="auto"/>
        <w:bottom w:val="none" w:sz="0" w:space="0" w:color="auto"/>
        <w:right w:val="none" w:sz="0" w:space="0" w:color="auto"/>
      </w:divBdr>
    </w:div>
    <w:div w:id="318385924">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952051510">
      <w:bodyDiv w:val="1"/>
      <w:marLeft w:val="0"/>
      <w:marRight w:val="0"/>
      <w:marTop w:val="0"/>
      <w:marBottom w:val="0"/>
      <w:divBdr>
        <w:top w:val="none" w:sz="0" w:space="0" w:color="auto"/>
        <w:left w:val="none" w:sz="0" w:space="0" w:color="auto"/>
        <w:bottom w:val="none" w:sz="0" w:space="0" w:color="auto"/>
        <w:right w:val="none" w:sz="0" w:space="0" w:color="auto"/>
      </w:divBdr>
    </w:div>
    <w:div w:id="1124083784">
      <w:bodyDiv w:val="1"/>
      <w:marLeft w:val="0"/>
      <w:marRight w:val="0"/>
      <w:marTop w:val="0"/>
      <w:marBottom w:val="0"/>
      <w:divBdr>
        <w:top w:val="none" w:sz="0" w:space="0" w:color="auto"/>
        <w:left w:val="none" w:sz="0" w:space="0" w:color="auto"/>
        <w:bottom w:val="none" w:sz="0" w:space="0" w:color="auto"/>
        <w:right w:val="none" w:sz="0" w:space="0" w:color="auto"/>
      </w:divBdr>
    </w:div>
    <w:div w:id="1160267521">
      <w:bodyDiv w:val="1"/>
      <w:marLeft w:val="0"/>
      <w:marRight w:val="0"/>
      <w:marTop w:val="0"/>
      <w:marBottom w:val="0"/>
      <w:divBdr>
        <w:top w:val="none" w:sz="0" w:space="0" w:color="auto"/>
        <w:left w:val="none" w:sz="0" w:space="0" w:color="auto"/>
        <w:bottom w:val="none" w:sz="0" w:space="0" w:color="auto"/>
        <w:right w:val="none" w:sz="0" w:space="0" w:color="auto"/>
      </w:divBdr>
    </w:div>
    <w:div w:id="1310012953">
      <w:bodyDiv w:val="1"/>
      <w:marLeft w:val="0"/>
      <w:marRight w:val="0"/>
      <w:marTop w:val="0"/>
      <w:marBottom w:val="0"/>
      <w:divBdr>
        <w:top w:val="none" w:sz="0" w:space="0" w:color="auto"/>
        <w:left w:val="none" w:sz="0" w:space="0" w:color="auto"/>
        <w:bottom w:val="none" w:sz="0" w:space="0" w:color="auto"/>
        <w:right w:val="none" w:sz="0" w:space="0" w:color="auto"/>
      </w:divBdr>
    </w:div>
    <w:div w:id="1500578914">
      <w:bodyDiv w:val="1"/>
      <w:marLeft w:val="0"/>
      <w:marRight w:val="0"/>
      <w:marTop w:val="0"/>
      <w:marBottom w:val="0"/>
      <w:divBdr>
        <w:top w:val="none" w:sz="0" w:space="0" w:color="auto"/>
        <w:left w:val="none" w:sz="0" w:space="0" w:color="auto"/>
        <w:bottom w:val="none" w:sz="0" w:space="0" w:color="auto"/>
        <w:right w:val="none" w:sz="0" w:space="0" w:color="auto"/>
      </w:divBdr>
    </w:div>
    <w:div w:id="18519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filho\Documents\Modelos%20Personalizados%20do%20Office\Modelo%20de%20Ata%20para%20Sess&#245;es%20Ordin&#225;rias%20ou%20Extraordin&#225;ri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081B-E341-405D-BCD7-A3051484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 para Sessões Ordinárias ou Extraordinárias</Template>
  <TotalTime>172</TotalTime>
  <Pages>6</Pages>
  <Words>2941</Words>
  <Characters>15887</Characters>
  <Application>Microsoft Office Word</Application>
  <DocSecurity>8</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3</cp:revision>
  <cp:lastPrinted>2023-04-13T16:15:00Z</cp:lastPrinted>
  <dcterms:created xsi:type="dcterms:W3CDTF">2023-11-22T17:22:00Z</dcterms:created>
  <dcterms:modified xsi:type="dcterms:W3CDTF">2023-11-22T20:31:00Z</dcterms:modified>
</cp:coreProperties>
</file>