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E070" w14:textId="089EF2B0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 </w:t>
      </w:r>
      <w:r w:rsidR="00B353A1">
        <w:rPr>
          <w:rFonts w:ascii="Arial" w:hAnsi="Arial" w:cs="Arial"/>
          <w:b/>
          <w:sz w:val="24"/>
          <w:szCs w:val="24"/>
        </w:rPr>
        <w:t>286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4C1DFD">
        <w:rPr>
          <w:rFonts w:ascii="Arial" w:hAnsi="Arial" w:cs="Arial"/>
          <w:b/>
          <w:sz w:val="24"/>
          <w:szCs w:val="24"/>
        </w:rPr>
        <w:t>4</w:t>
      </w:r>
    </w:p>
    <w:p w14:paraId="1AFE2E36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243F9B78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8B2F48">
        <w:rPr>
          <w:rFonts w:ascii="Arial" w:hAnsi="Arial" w:cs="Arial"/>
          <w:b/>
          <w:sz w:val="24"/>
          <w:szCs w:val="24"/>
        </w:rPr>
        <w:t xml:space="preserve">execução </w:t>
      </w:r>
      <w:r w:rsidR="0021653B">
        <w:rPr>
          <w:rFonts w:ascii="Arial" w:hAnsi="Arial" w:cs="Arial"/>
          <w:b/>
          <w:sz w:val="24"/>
          <w:szCs w:val="24"/>
        </w:rPr>
        <w:t>de</w:t>
      </w:r>
      <w:r w:rsidR="00F921CA">
        <w:rPr>
          <w:rFonts w:ascii="Arial" w:hAnsi="Arial" w:cs="Arial"/>
          <w:b/>
          <w:sz w:val="24"/>
          <w:szCs w:val="24"/>
        </w:rPr>
        <w:t xml:space="preserve"> </w:t>
      </w:r>
      <w:r w:rsidR="00C94634">
        <w:rPr>
          <w:rFonts w:ascii="Arial" w:hAnsi="Arial" w:cs="Arial"/>
          <w:b/>
          <w:sz w:val="24"/>
          <w:szCs w:val="24"/>
        </w:rPr>
        <w:t xml:space="preserve">roçada e </w:t>
      </w:r>
      <w:r w:rsidR="00BC0ED4">
        <w:rPr>
          <w:rFonts w:ascii="Arial" w:hAnsi="Arial" w:cs="Arial"/>
          <w:b/>
          <w:sz w:val="24"/>
          <w:szCs w:val="24"/>
        </w:rPr>
        <w:t>corte de mato</w:t>
      </w:r>
      <w:r w:rsidR="007B5E8F">
        <w:rPr>
          <w:rFonts w:ascii="Arial" w:hAnsi="Arial" w:cs="Arial"/>
          <w:b/>
          <w:sz w:val="24"/>
          <w:szCs w:val="24"/>
        </w:rPr>
        <w:t xml:space="preserve"> </w:t>
      </w:r>
      <w:r w:rsidR="00A12794">
        <w:rPr>
          <w:rFonts w:ascii="Arial" w:hAnsi="Arial" w:cs="Arial"/>
          <w:b/>
          <w:sz w:val="24"/>
          <w:szCs w:val="24"/>
        </w:rPr>
        <w:t>na Rua João Batista Leone</w:t>
      </w:r>
      <w:r w:rsidR="0058510B">
        <w:rPr>
          <w:rFonts w:ascii="Arial" w:hAnsi="Arial" w:cs="Arial"/>
          <w:b/>
          <w:sz w:val="24"/>
          <w:szCs w:val="24"/>
        </w:rPr>
        <w:t>,</w:t>
      </w:r>
      <w:r w:rsidR="00B24E89">
        <w:rPr>
          <w:rFonts w:ascii="Arial" w:hAnsi="Arial" w:cs="Arial"/>
          <w:b/>
          <w:sz w:val="24"/>
          <w:szCs w:val="24"/>
        </w:rPr>
        <w:t xml:space="preserve"> conforme </w:t>
      </w:r>
      <w:r w:rsidRPr="00150F1B">
        <w:rPr>
          <w:rFonts w:ascii="Arial" w:hAnsi="Arial" w:cs="Arial"/>
          <w:b/>
          <w:sz w:val="24"/>
          <w:szCs w:val="24"/>
        </w:rPr>
        <w:t>especifica.</w:t>
      </w:r>
    </w:p>
    <w:p w14:paraId="373C19DE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7B93A3C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37FBC872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51457D2D" w14:textId="77777777" w:rsidR="009C50F5" w:rsidRPr="00F16263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B71FCE">
        <w:rPr>
          <w:rFonts w:ascii="Arial" w:hAnsi="Arial" w:cs="Arial"/>
          <w:sz w:val="24"/>
          <w:szCs w:val="24"/>
        </w:rPr>
        <w:t>a execução de</w:t>
      </w:r>
      <w:r w:rsidR="00D57B12">
        <w:rPr>
          <w:rFonts w:ascii="Arial" w:hAnsi="Arial" w:cs="Arial"/>
          <w:sz w:val="24"/>
          <w:szCs w:val="24"/>
        </w:rPr>
        <w:t xml:space="preserve"> serviços de </w:t>
      </w:r>
      <w:r w:rsidR="00C94634">
        <w:rPr>
          <w:rFonts w:ascii="Arial" w:hAnsi="Arial" w:cs="Arial"/>
          <w:sz w:val="24"/>
          <w:szCs w:val="24"/>
        </w:rPr>
        <w:t xml:space="preserve">roçada e </w:t>
      </w:r>
      <w:r w:rsidR="00BC0ED4">
        <w:rPr>
          <w:rFonts w:ascii="Arial" w:hAnsi="Arial" w:cs="Arial"/>
          <w:sz w:val="24"/>
          <w:szCs w:val="24"/>
        </w:rPr>
        <w:t xml:space="preserve">corte </w:t>
      </w:r>
      <w:r w:rsidR="00D57B12">
        <w:rPr>
          <w:rFonts w:ascii="Arial" w:hAnsi="Arial" w:cs="Arial"/>
          <w:sz w:val="24"/>
          <w:szCs w:val="24"/>
        </w:rPr>
        <w:t>de</w:t>
      </w:r>
      <w:r w:rsidR="00BC0ED4">
        <w:rPr>
          <w:rFonts w:ascii="Arial" w:hAnsi="Arial" w:cs="Arial"/>
          <w:sz w:val="24"/>
          <w:szCs w:val="24"/>
        </w:rPr>
        <w:t xml:space="preserve"> mato </w:t>
      </w:r>
      <w:r w:rsidR="00AF34A6">
        <w:rPr>
          <w:rFonts w:ascii="Arial" w:hAnsi="Arial" w:cs="Arial"/>
          <w:sz w:val="24"/>
          <w:szCs w:val="24"/>
        </w:rPr>
        <w:t xml:space="preserve">em toda a extensão </w:t>
      </w:r>
      <w:r w:rsidR="00A12794">
        <w:rPr>
          <w:rFonts w:ascii="Arial" w:hAnsi="Arial" w:cs="Arial"/>
          <w:sz w:val="24"/>
          <w:szCs w:val="24"/>
        </w:rPr>
        <w:t>da Rua João Batista Leone, no Jardim Virginia</w:t>
      </w:r>
      <w:r w:rsidR="0058510B" w:rsidRPr="00F16263">
        <w:rPr>
          <w:rFonts w:ascii="Arial" w:hAnsi="Arial" w:cs="Arial"/>
          <w:sz w:val="24"/>
          <w:szCs w:val="24"/>
        </w:rPr>
        <w:t>.</w:t>
      </w:r>
    </w:p>
    <w:p w14:paraId="71E0174A" w14:textId="77777777" w:rsidR="0058510B" w:rsidRPr="00870198" w:rsidRDefault="0058510B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CEA59F5" w14:textId="77777777" w:rsidR="00B24E89" w:rsidRDefault="00000000" w:rsidP="00BC0E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 xml:space="preserve">Tal medida se faz necessária uma vez </w:t>
      </w:r>
      <w:r w:rsidR="00A12794">
        <w:rPr>
          <w:rFonts w:ascii="Arial" w:hAnsi="Arial" w:cs="Arial"/>
          <w:sz w:val="24"/>
          <w:szCs w:val="24"/>
        </w:rPr>
        <w:t xml:space="preserve">que </w:t>
      </w:r>
      <w:r w:rsidR="00BC0ED4">
        <w:rPr>
          <w:rFonts w:ascii="Arial" w:hAnsi="Arial" w:cs="Arial"/>
          <w:sz w:val="24"/>
          <w:szCs w:val="24"/>
        </w:rPr>
        <w:t xml:space="preserve">o local </w:t>
      </w:r>
      <w:r w:rsidR="00574CC8">
        <w:rPr>
          <w:rFonts w:ascii="Arial" w:hAnsi="Arial" w:cs="Arial"/>
          <w:sz w:val="24"/>
          <w:szCs w:val="24"/>
        </w:rPr>
        <w:t xml:space="preserve">se </w:t>
      </w:r>
      <w:r w:rsidR="00BC0ED4">
        <w:rPr>
          <w:rFonts w:ascii="Arial" w:hAnsi="Arial" w:cs="Arial"/>
          <w:sz w:val="24"/>
          <w:szCs w:val="24"/>
        </w:rPr>
        <w:t xml:space="preserve">encontra </w:t>
      </w:r>
      <w:r>
        <w:rPr>
          <w:rFonts w:ascii="Arial" w:hAnsi="Arial" w:cs="Arial"/>
          <w:sz w:val="24"/>
          <w:szCs w:val="24"/>
        </w:rPr>
        <w:t xml:space="preserve">sem qualquer manutenção, </w:t>
      </w:r>
      <w:r w:rsidR="00BC0ED4">
        <w:rPr>
          <w:rFonts w:ascii="Arial" w:hAnsi="Arial" w:cs="Arial"/>
          <w:sz w:val="24"/>
          <w:szCs w:val="24"/>
        </w:rPr>
        <w:t>com mato muito alto nas laterais</w:t>
      </w:r>
      <w:r w:rsidR="00F16263">
        <w:rPr>
          <w:rFonts w:ascii="Arial" w:hAnsi="Arial" w:cs="Arial"/>
          <w:sz w:val="24"/>
          <w:szCs w:val="24"/>
        </w:rPr>
        <w:t xml:space="preserve"> das vias</w:t>
      </w:r>
      <w:r w:rsidR="00574CC8">
        <w:rPr>
          <w:rFonts w:ascii="Arial" w:hAnsi="Arial" w:cs="Arial"/>
          <w:sz w:val="24"/>
          <w:szCs w:val="24"/>
        </w:rPr>
        <w:t xml:space="preserve"> e calçadas</w:t>
      </w:r>
      <w:r w:rsidR="00BC0ED4">
        <w:rPr>
          <w:rFonts w:ascii="Arial" w:hAnsi="Arial" w:cs="Arial"/>
          <w:sz w:val="24"/>
          <w:szCs w:val="24"/>
        </w:rPr>
        <w:t xml:space="preserve">, impossibilitando a passagem de </w:t>
      </w:r>
      <w:r w:rsidR="009170E7">
        <w:rPr>
          <w:rFonts w:ascii="Arial" w:hAnsi="Arial" w:cs="Arial"/>
          <w:sz w:val="24"/>
          <w:szCs w:val="24"/>
        </w:rPr>
        <w:t>pedestres</w:t>
      </w:r>
      <w:r w:rsidR="00574CC8">
        <w:rPr>
          <w:rFonts w:ascii="Arial" w:hAnsi="Arial" w:cs="Arial"/>
          <w:sz w:val="24"/>
          <w:szCs w:val="24"/>
        </w:rPr>
        <w:t xml:space="preserve"> além de causar insegurança para os que ali transitam</w:t>
      </w:r>
      <w:r w:rsidR="00BC0ED4">
        <w:rPr>
          <w:rFonts w:ascii="Arial" w:hAnsi="Arial" w:cs="Arial"/>
          <w:sz w:val="24"/>
          <w:szCs w:val="24"/>
        </w:rPr>
        <w:t>.</w:t>
      </w:r>
      <w:r w:rsidR="00916D54">
        <w:rPr>
          <w:rFonts w:ascii="Arial" w:hAnsi="Arial" w:cs="Arial"/>
          <w:sz w:val="24"/>
          <w:szCs w:val="24"/>
        </w:rPr>
        <w:t xml:space="preserve"> </w:t>
      </w:r>
    </w:p>
    <w:p w14:paraId="0589F163" w14:textId="77777777" w:rsidR="00916D54" w:rsidRDefault="00916D54" w:rsidP="00BC0E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7FE0D3A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084E2EA2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A12794">
        <w:rPr>
          <w:rFonts w:ascii="Arial" w:hAnsi="Arial" w:cs="Arial"/>
          <w:b/>
          <w:bCs/>
          <w:sz w:val="24"/>
          <w:szCs w:val="24"/>
        </w:rPr>
        <w:t>07</w:t>
      </w:r>
      <w:r w:rsidR="00916D54">
        <w:rPr>
          <w:rFonts w:ascii="Arial" w:hAnsi="Arial" w:cs="Arial"/>
          <w:b/>
          <w:bCs/>
          <w:sz w:val="24"/>
          <w:szCs w:val="24"/>
        </w:rPr>
        <w:t xml:space="preserve"> </w:t>
      </w:r>
      <w:r w:rsidR="00F16263">
        <w:rPr>
          <w:rFonts w:ascii="Arial" w:hAnsi="Arial" w:cs="Arial"/>
          <w:b/>
          <w:bCs/>
          <w:sz w:val="24"/>
          <w:szCs w:val="24"/>
        </w:rPr>
        <w:t xml:space="preserve">de </w:t>
      </w:r>
      <w:r w:rsidR="00AF34A6">
        <w:rPr>
          <w:rFonts w:ascii="Arial" w:hAnsi="Arial" w:cs="Arial"/>
          <w:b/>
          <w:bCs/>
          <w:sz w:val="24"/>
          <w:szCs w:val="24"/>
        </w:rPr>
        <w:t>fevereiro</w:t>
      </w:r>
      <w:r w:rsidR="00F1626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AF34A6">
        <w:rPr>
          <w:rFonts w:ascii="Arial" w:hAnsi="Arial" w:cs="Arial"/>
          <w:b/>
          <w:bCs/>
          <w:sz w:val="24"/>
          <w:szCs w:val="24"/>
        </w:rPr>
        <w:t>4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3A5FB80C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246ADF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1249D90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54BD9220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CC4EC6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14:paraId="079BB649" w14:textId="77777777" w:rsidR="00574CC8" w:rsidRDefault="00574CC8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74CC8" w:rsidSect="007372FE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2828" w14:textId="77777777" w:rsidR="007372FE" w:rsidRDefault="007372FE">
      <w:r>
        <w:separator/>
      </w:r>
    </w:p>
  </w:endnote>
  <w:endnote w:type="continuationSeparator" w:id="0">
    <w:p w14:paraId="4B2FB664" w14:textId="77777777" w:rsidR="007372FE" w:rsidRDefault="0073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23BC" w14:textId="77777777" w:rsidR="007372FE" w:rsidRDefault="007372FE">
      <w:r>
        <w:separator/>
      </w:r>
    </w:p>
  </w:footnote>
  <w:footnote w:type="continuationSeparator" w:id="0">
    <w:p w14:paraId="2A132325" w14:textId="77777777" w:rsidR="007372FE" w:rsidRDefault="0073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016D" w14:textId="77777777" w:rsidR="0028560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9D880EC" wp14:editId="51D6A09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71CD"/>
    <w:rsid w:val="000A1B78"/>
    <w:rsid w:val="000C0292"/>
    <w:rsid w:val="000C0800"/>
    <w:rsid w:val="000D6E09"/>
    <w:rsid w:val="000F4E1D"/>
    <w:rsid w:val="00150F1B"/>
    <w:rsid w:val="001522BC"/>
    <w:rsid w:val="0016004A"/>
    <w:rsid w:val="00173CD5"/>
    <w:rsid w:val="001F3691"/>
    <w:rsid w:val="0021653B"/>
    <w:rsid w:val="00232715"/>
    <w:rsid w:val="00262131"/>
    <w:rsid w:val="00285606"/>
    <w:rsid w:val="002B1E1E"/>
    <w:rsid w:val="002E0D57"/>
    <w:rsid w:val="002F4DD3"/>
    <w:rsid w:val="002F63F7"/>
    <w:rsid w:val="00347B91"/>
    <w:rsid w:val="00366E5F"/>
    <w:rsid w:val="003A399A"/>
    <w:rsid w:val="003C6D4C"/>
    <w:rsid w:val="003E3621"/>
    <w:rsid w:val="004C1DFD"/>
    <w:rsid w:val="004D3295"/>
    <w:rsid w:val="005426CC"/>
    <w:rsid w:val="00574CC8"/>
    <w:rsid w:val="00577AAB"/>
    <w:rsid w:val="00582CA9"/>
    <w:rsid w:val="0058510B"/>
    <w:rsid w:val="005C294B"/>
    <w:rsid w:val="005E5B7D"/>
    <w:rsid w:val="00632547"/>
    <w:rsid w:val="00695968"/>
    <w:rsid w:val="006E0589"/>
    <w:rsid w:val="006F0C12"/>
    <w:rsid w:val="007313DC"/>
    <w:rsid w:val="007372FE"/>
    <w:rsid w:val="0074533C"/>
    <w:rsid w:val="007B5E8F"/>
    <w:rsid w:val="008022D0"/>
    <w:rsid w:val="00870198"/>
    <w:rsid w:val="0088460D"/>
    <w:rsid w:val="008B2F48"/>
    <w:rsid w:val="008B3D88"/>
    <w:rsid w:val="008F6BFA"/>
    <w:rsid w:val="00916D54"/>
    <w:rsid w:val="009170E7"/>
    <w:rsid w:val="0093318E"/>
    <w:rsid w:val="00973C11"/>
    <w:rsid w:val="00982DB3"/>
    <w:rsid w:val="009C50F5"/>
    <w:rsid w:val="00A12794"/>
    <w:rsid w:val="00A5357A"/>
    <w:rsid w:val="00AE4A98"/>
    <w:rsid w:val="00AF34A6"/>
    <w:rsid w:val="00B24E89"/>
    <w:rsid w:val="00B353A1"/>
    <w:rsid w:val="00B71FCE"/>
    <w:rsid w:val="00B809D7"/>
    <w:rsid w:val="00BC0ED4"/>
    <w:rsid w:val="00C16348"/>
    <w:rsid w:val="00C544E4"/>
    <w:rsid w:val="00C83DC2"/>
    <w:rsid w:val="00C94634"/>
    <w:rsid w:val="00CC4EC6"/>
    <w:rsid w:val="00CE60CD"/>
    <w:rsid w:val="00D108C4"/>
    <w:rsid w:val="00D56CDA"/>
    <w:rsid w:val="00D57B12"/>
    <w:rsid w:val="00E00CCB"/>
    <w:rsid w:val="00E55E8F"/>
    <w:rsid w:val="00E829F4"/>
    <w:rsid w:val="00EE56D7"/>
    <w:rsid w:val="00F16263"/>
    <w:rsid w:val="00F511B8"/>
    <w:rsid w:val="00F90C66"/>
    <w:rsid w:val="00F921CA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39DC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4C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2023-03-28T14:20:00Z</cp:lastPrinted>
  <dcterms:created xsi:type="dcterms:W3CDTF">2024-02-07T14:21:00Z</dcterms:created>
  <dcterms:modified xsi:type="dcterms:W3CDTF">2024-02-16T18:39:00Z</dcterms:modified>
</cp:coreProperties>
</file>