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7175" w14:textId="6E867114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REQUERIMENTO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7D458E">
        <w:rPr>
          <w:rFonts w:asciiTheme="minorHAnsi" w:hAnsiTheme="minorHAnsi" w:cstheme="minorHAnsi"/>
          <w:b/>
          <w:sz w:val="24"/>
          <w:szCs w:val="24"/>
        </w:rPr>
        <w:t>55/2024</w:t>
      </w:r>
    </w:p>
    <w:p w14:paraId="04DC605C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5696E82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8C136D7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7617FC3" w14:textId="77777777" w:rsidR="0087211D" w:rsidRPr="00747D8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7D8E">
        <w:rPr>
          <w:rFonts w:asciiTheme="minorHAnsi" w:hAnsiTheme="minorHAnsi" w:cstheme="minorHAnsi"/>
          <w:b/>
          <w:sz w:val="22"/>
          <w:szCs w:val="22"/>
        </w:rPr>
        <w:t xml:space="preserve">ASSUNTO: </w:t>
      </w:r>
      <w:r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Solicita ao Sr. Prefeito Municipal </w:t>
      </w:r>
      <w:r w:rsidR="00E84F13"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informações </w:t>
      </w:r>
      <w:r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ao departamento competente </w:t>
      </w:r>
      <w:r w:rsidR="00D920EF"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sobre </w:t>
      </w:r>
      <w:r w:rsidR="00610BAE"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o número </w:t>
      </w:r>
      <w:r w:rsidR="00353EFB" w:rsidRPr="00747D8E">
        <w:rPr>
          <w:rFonts w:asciiTheme="minorHAnsi" w:hAnsiTheme="minorHAnsi" w:cstheme="minorHAnsi"/>
          <w:b/>
          <w:i/>
          <w:sz w:val="22"/>
          <w:szCs w:val="22"/>
        </w:rPr>
        <w:t>de profissionais</w:t>
      </w:r>
      <w:r w:rsidR="00610BAE"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920EF" w:rsidRPr="00747D8E">
        <w:rPr>
          <w:rFonts w:asciiTheme="minorHAnsi" w:hAnsiTheme="minorHAnsi" w:cstheme="minorHAnsi"/>
          <w:b/>
          <w:i/>
          <w:sz w:val="22"/>
          <w:szCs w:val="22"/>
        </w:rPr>
        <w:t>Fonoaudiólogos</w:t>
      </w:r>
      <w:r w:rsidR="0075212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10BAE"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que estão </w:t>
      </w:r>
      <w:r w:rsidR="00E84F13"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atendendo a alunos </w:t>
      </w:r>
      <w:r w:rsidR="00D920EF" w:rsidRPr="00747D8E">
        <w:rPr>
          <w:rFonts w:asciiTheme="minorHAnsi" w:hAnsiTheme="minorHAnsi" w:cstheme="minorHAnsi"/>
          <w:b/>
          <w:i/>
          <w:sz w:val="22"/>
          <w:szCs w:val="22"/>
        </w:rPr>
        <w:t>nas escolas</w:t>
      </w:r>
      <w:r w:rsidR="005B23E9"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 públicas do Município de</w:t>
      </w:r>
      <w:r w:rsidR="000B37D7" w:rsidRPr="00747D8E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</w:t>
      </w:r>
      <w:r w:rsidR="00316DCF" w:rsidRPr="00747D8E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Itatiba </w:t>
      </w:r>
      <w:r w:rsidR="004849BE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–</w:t>
      </w:r>
      <w:r w:rsidR="00316DCF" w:rsidRPr="00747D8E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SP</w:t>
      </w:r>
      <w:r w:rsidR="004849BE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, conforme especifica</w:t>
      </w:r>
      <w:r w:rsidRPr="00747D8E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726F5BBD" w14:textId="77777777" w:rsidR="0087211D" w:rsidRPr="00747D8E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1F6443" w14:textId="77777777" w:rsidR="0087211D" w:rsidRPr="00747D8E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628E6" w14:textId="77777777" w:rsidR="0087211D" w:rsidRPr="00747D8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D8E">
        <w:rPr>
          <w:rFonts w:asciiTheme="minorHAnsi" w:hAnsiTheme="minorHAnsi" w:cstheme="minorHAnsi"/>
          <w:b/>
          <w:sz w:val="22"/>
          <w:szCs w:val="22"/>
        </w:rPr>
        <w:t xml:space="preserve">Senhor Presidente, </w:t>
      </w:r>
    </w:p>
    <w:p w14:paraId="546BA8C4" w14:textId="77777777" w:rsidR="0087211D" w:rsidRPr="00747D8E" w:rsidRDefault="0087211D" w:rsidP="0087211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1363D4C" w14:textId="77777777" w:rsidR="00610BAE" w:rsidRPr="00747D8E" w:rsidRDefault="00000000" w:rsidP="00D920EF">
      <w:pPr>
        <w:ind w:right="-1"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47D8E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747D8E">
        <w:rPr>
          <w:rFonts w:asciiTheme="minorHAnsi" w:hAnsiTheme="minorHAnsi" w:cstheme="minorHAnsi"/>
          <w:sz w:val="22"/>
          <w:szCs w:val="22"/>
        </w:rPr>
        <w:t xml:space="preserve">que, esse vereador foi </w:t>
      </w:r>
      <w:r w:rsidR="00353EFB" w:rsidRPr="00747D8E">
        <w:rPr>
          <w:rFonts w:asciiTheme="minorHAnsi" w:hAnsiTheme="minorHAnsi" w:cstheme="minorHAnsi"/>
          <w:sz w:val="22"/>
          <w:szCs w:val="22"/>
        </w:rPr>
        <w:t>procurado</w:t>
      </w:r>
      <w:r w:rsidR="00B409B2" w:rsidRPr="00747D8E">
        <w:rPr>
          <w:rFonts w:asciiTheme="minorHAnsi" w:hAnsiTheme="minorHAnsi" w:cstheme="minorHAnsi"/>
          <w:sz w:val="22"/>
          <w:szCs w:val="22"/>
        </w:rPr>
        <w:t xml:space="preserve"> </w:t>
      </w:r>
      <w:r w:rsidR="00353EFB" w:rsidRPr="00747D8E">
        <w:rPr>
          <w:rFonts w:asciiTheme="minorHAnsi" w:hAnsiTheme="minorHAnsi" w:cstheme="minorHAnsi"/>
          <w:sz w:val="22"/>
          <w:szCs w:val="22"/>
        </w:rPr>
        <w:t>por pais e professores</w:t>
      </w:r>
      <w:r w:rsidR="004849BE">
        <w:rPr>
          <w:rFonts w:asciiTheme="minorHAnsi" w:hAnsiTheme="minorHAnsi" w:cstheme="minorHAnsi"/>
          <w:sz w:val="22"/>
          <w:szCs w:val="22"/>
        </w:rPr>
        <w:t>, que me</w:t>
      </w:r>
      <w:r w:rsidRPr="00747D8E">
        <w:rPr>
          <w:rFonts w:asciiTheme="minorHAnsi" w:hAnsiTheme="minorHAnsi" w:cstheme="minorHAnsi"/>
          <w:sz w:val="22"/>
          <w:szCs w:val="22"/>
        </w:rPr>
        <w:t xml:space="preserve"> </w:t>
      </w:r>
      <w:r w:rsidR="0087211D" w:rsidRPr="00747D8E">
        <w:rPr>
          <w:rFonts w:asciiTheme="minorHAnsi" w:hAnsiTheme="minorHAnsi" w:cstheme="minorHAnsi"/>
          <w:sz w:val="22"/>
          <w:szCs w:val="22"/>
        </w:rPr>
        <w:t>relatar</w:t>
      </w:r>
      <w:r w:rsidR="000B37D7" w:rsidRPr="00747D8E">
        <w:rPr>
          <w:rFonts w:asciiTheme="minorHAnsi" w:hAnsiTheme="minorHAnsi" w:cstheme="minorHAnsi"/>
          <w:sz w:val="22"/>
          <w:szCs w:val="22"/>
        </w:rPr>
        <w:t>am</w:t>
      </w:r>
      <w:r w:rsidR="0087211D" w:rsidRPr="00747D8E">
        <w:rPr>
          <w:rFonts w:asciiTheme="minorHAnsi" w:hAnsiTheme="minorHAnsi" w:cstheme="minorHAnsi"/>
          <w:sz w:val="22"/>
          <w:szCs w:val="22"/>
        </w:rPr>
        <w:t xml:space="preserve"> </w:t>
      </w:r>
      <w:r w:rsidR="004849BE">
        <w:rPr>
          <w:rFonts w:asciiTheme="minorHAnsi" w:hAnsiTheme="minorHAnsi" w:cstheme="minorHAnsi"/>
          <w:sz w:val="22"/>
          <w:szCs w:val="22"/>
        </w:rPr>
        <w:t>sobre a</w:t>
      </w:r>
      <w:r w:rsidR="0087211D" w:rsidRPr="00747D8E">
        <w:rPr>
          <w:rFonts w:asciiTheme="minorHAnsi" w:hAnsiTheme="minorHAnsi" w:cstheme="minorHAnsi"/>
          <w:sz w:val="22"/>
          <w:szCs w:val="22"/>
        </w:rPr>
        <w:t xml:space="preserve"> </w:t>
      </w:r>
      <w:r w:rsidR="005B23E9" w:rsidRPr="00747D8E">
        <w:rPr>
          <w:rFonts w:asciiTheme="minorHAnsi" w:hAnsiTheme="minorHAnsi" w:cstheme="minorHAnsi"/>
          <w:sz w:val="22"/>
          <w:szCs w:val="22"/>
        </w:rPr>
        <w:t>condições</w:t>
      </w:r>
      <w:r w:rsidRPr="00747D8E">
        <w:rPr>
          <w:rFonts w:asciiTheme="minorHAnsi" w:hAnsiTheme="minorHAnsi" w:cstheme="minorHAnsi"/>
          <w:sz w:val="22"/>
          <w:szCs w:val="22"/>
        </w:rPr>
        <w:t xml:space="preserve"> de assistência das</w:t>
      </w:r>
      <w:r w:rsidR="005B23E9" w:rsidRPr="00747D8E">
        <w:rPr>
          <w:rFonts w:asciiTheme="minorHAnsi" w:hAnsiTheme="minorHAnsi" w:cstheme="minorHAnsi"/>
          <w:sz w:val="22"/>
          <w:szCs w:val="22"/>
        </w:rPr>
        <w:t xml:space="preserve"> </w:t>
      </w:r>
      <w:r w:rsidR="00D920EF" w:rsidRPr="00747D8E">
        <w:rPr>
          <w:rFonts w:asciiTheme="minorHAnsi" w:hAnsiTheme="minorHAnsi" w:cstheme="minorHAnsi"/>
          <w:sz w:val="22"/>
          <w:szCs w:val="22"/>
        </w:rPr>
        <w:t>crianças nas escolas</w:t>
      </w:r>
      <w:r w:rsidR="004849BE">
        <w:rPr>
          <w:rFonts w:asciiTheme="minorHAnsi" w:hAnsiTheme="minorHAnsi" w:cstheme="minorHAnsi"/>
          <w:sz w:val="22"/>
          <w:szCs w:val="22"/>
        </w:rPr>
        <w:t>,</w:t>
      </w:r>
      <w:r w:rsidR="00B409B2" w:rsidRPr="00747D8E">
        <w:rPr>
          <w:rFonts w:asciiTheme="minorHAnsi" w:hAnsiTheme="minorHAnsi" w:cstheme="minorHAnsi"/>
          <w:sz w:val="22"/>
          <w:szCs w:val="22"/>
        </w:rPr>
        <w:t xml:space="preserve"> que </w:t>
      </w:r>
      <w:r w:rsidR="00353EFB" w:rsidRPr="00747D8E">
        <w:rPr>
          <w:rFonts w:asciiTheme="minorHAnsi" w:hAnsiTheme="minorHAnsi" w:cstheme="minorHAnsi"/>
          <w:sz w:val="22"/>
          <w:szCs w:val="22"/>
        </w:rPr>
        <w:t>estão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 em seu processo de alfabetização </w:t>
      </w:r>
      <w:r w:rsidR="00B409B2" w:rsidRPr="00747D8E">
        <w:rPr>
          <w:rFonts w:asciiTheme="minorHAnsi" w:hAnsiTheme="minorHAnsi" w:cstheme="minorHAnsi"/>
          <w:sz w:val="22"/>
          <w:szCs w:val="22"/>
        </w:rPr>
        <w:t xml:space="preserve">apresentam </w:t>
      </w:r>
      <w:r w:rsidR="00D920EF" w:rsidRPr="00747D8E">
        <w:rPr>
          <w:rFonts w:asciiTheme="minorHAnsi" w:hAnsiTheme="minorHAnsi" w:cstheme="minorHAnsi"/>
          <w:sz w:val="22"/>
          <w:szCs w:val="22"/>
        </w:rPr>
        <w:t>dificuldades</w:t>
      </w:r>
      <w:r w:rsidR="00353EFB" w:rsidRPr="00747D8E">
        <w:rPr>
          <w:rFonts w:asciiTheme="minorHAnsi" w:hAnsiTheme="minorHAnsi" w:cstheme="minorHAnsi"/>
          <w:sz w:val="22"/>
          <w:szCs w:val="22"/>
        </w:rPr>
        <w:t xml:space="preserve"> de linguagem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 e que </w:t>
      </w:r>
      <w:r w:rsidRPr="00747D8E">
        <w:rPr>
          <w:rFonts w:asciiTheme="minorHAnsi" w:hAnsiTheme="minorHAnsi" w:cstheme="minorHAnsi"/>
          <w:sz w:val="22"/>
          <w:szCs w:val="22"/>
        </w:rPr>
        <w:t>necessitam d</w:t>
      </w:r>
      <w:r w:rsidR="00D920EF" w:rsidRPr="00747D8E">
        <w:rPr>
          <w:rFonts w:asciiTheme="minorHAnsi" w:hAnsiTheme="minorHAnsi" w:cstheme="minorHAnsi"/>
          <w:sz w:val="22"/>
          <w:szCs w:val="22"/>
        </w:rPr>
        <w:t>o acompanhamento fonoaudiólogo</w:t>
      </w:r>
      <w:r w:rsidRPr="00747D8E">
        <w:rPr>
          <w:rFonts w:asciiTheme="minorHAnsi" w:hAnsiTheme="minorHAnsi" w:cstheme="minorHAnsi"/>
          <w:sz w:val="22"/>
          <w:szCs w:val="22"/>
        </w:rPr>
        <w:t xml:space="preserve"> para seu desenvolvimento;</w:t>
      </w:r>
    </w:p>
    <w:p w14:paraId="58DA5B22" w14:textId="77777777" w:rsidR="00610BAE" w:rsidRPr="00747D8E" w:rsidRDefault="00000000" w:rsidP="00D920EF">
      <w:pPr>
        <w:ind w:right="-1"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47D8E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747D8E">
        <w:rPr>
          <w:rFonts w:asciiTheme="minorHAnsi" w:hAnsiTheme="minorHAnsi" w:cstheme="minorHAnsi"/>
          <w:sz w:val="22"/>
          <w:szCs w:val="22"/>
        </w:rPr>
        <w:t xml:space="preserve">que, </w:t>
      </w:r>
      <w:r w:rsidR="004849BE">
        <w:rPr>
          <w:rFonts w:asciiTheme="minorHAnsi" w:hAnsiTheme="minorHAnsi" w:cstheme="minorHAnsi"/>
          <w:sz w:val="22"/>
          <w:szCs w:val="22"/>
        </w:rPr>
        <w:t>o acompanhamento</w:t>
      </w:r>
      <w:r w:rsidRPr="00747D8E">
        <w:rPr>
          <w:rFonts w:asciiTheme="minorHAnsi" w:hAnsiTheme="minorHAnsi" w:cstheme="minorHAnsi"/>
          <w:sz w:val="22"/>
          <w:szCs w:val="22"/>
        </w:rPr>
        <w:t xml:space="preserve"> com o </w:t>
      </w:r>
      <w:r w:rsidR="00353EFB" w:rsidRPr="00747D8E">
        <w:rPr>
          <w:rFonts w:asciiTheme="minorHAnsi" w:hAnsiTheme="minorHAnsi" w:cstheme="minorHAnsi"/>
          <w:sz w:val="22"/>
          <w:szCs w:val="22"/>
        </w:rPr>
        <w:t>profissional auxiliaria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 muito os</w:t>
      </w:r>
      <w:r w:rsidR="0087211D" w:rsidRPr="00747D8E">
        <w:rPr>
          <w:rFonts w:asciiTheme="minorHAnsi" w:hAnsiTheme="minorHAnsi" w:cstheme="minorHAnsi"/>
          <w:sz w:val="22"/>
          <w:szCs w:val="22"/>
        </w:rPr>
        <w:t xml:space="preserve"> pais,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 professores e principalmente </w:t>
      </w:r>
      <w:r w:rsidR="005B23E9" w:rsidRPr="00747D8E">
        <w:rPr>
          <w:rFonts w:asciiTheme="minorHAnsi" w:hAnsiTheme="minorHAnsi" w:cstheme="minorHAnsi"/>
          <w:sz w:val="22"/>
          <w:szCs w:val="22"/>
        </w:rPr>
        <w:t>as crianças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, pois </w:t>
      </w:r>
      <w:r w:rsidR="004849BE">
        <w:rPr>
          <w:rFonts w:asciiTheme="minorHAnsi" w:hAnsiTheme="minorHAnsi" w:cstheme="minorHAnsi"/>
          <w:sz w:val="22"/>
          <w:szCs w:val="22"/>
        </w:rPr>
        <w:t>esse atendimento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 especialmente durante a fase crucial da primeira infância e do processo de alfabetização é primordial</w:t>
      </w:r>
      <w:r w:rsidRPr="00747D8E">
        <w:rPr>
          <w:rFonts w:asciiTheme="minorHAnsi" w:hAnsiTheme="minorHAnsi" w:cstheme="minorHAnsi"/>
          <w:sz w:val="22"/>
          <w:szCs w:val="22"/>
        </w:rPr>
        <w:t>;</w:t>
      </w:r>
    </w:p>
    <w:p w14:paraId="4BE70EFA" w14:textId="77777777" w:rsidR="00D920EF" w:rsidRPr="00747D8E" w:rsidRDefault="00000000" w:rsidP="00D920EF">
      <w:pPr>
        <w:ind w:right="-1"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47D8E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747D8E">
        <w:rPr>
          <w:rFonts w:asciiTheme="minorHAnsi" w:hAnsiTheme="minorHAnsi" w:cstheme="minorHAnsi"/>
          <w:sz w:val="22"/>
          <w:szCs w:val="22"/>
        </w:rPr>
        <w:t>que, a primeira infância é um período crítico para o desenvolvimento da linguagem e da alfabetização. Investir em serviços de fonoaudiologia nesse estágio é fundamental para garantir um começo de vida escolar bem-sucedido para nossas crianças. No entanto, muitas escolas carecem desse suporte crucial.</w:t>
      </w:r>
    </w:p>
    <w:p w14:paraId="7A366EAC" w14:textId="77777777" w:rsidR="00E84F13" w:rsidRPr="00747D8E" w:rsidRDefault="00000000" w:rsidP="00610BAE">
      <w:pPr>
        <w:ind w:right="-1"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47D8E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="00353EFB" w:rsidRPr="00747D8E">
        <w:rPr>
          <w:rFonts w:asciiTheme="minorHAnsi" w:hAnsiTheme="minorHAnsi" w:cstheme="minorHAnsi"/>
          <w:sz w:val="22"/>
          <w:szCs w:val="22"/>
        </w:rPr>
        <w:t>que, com</w:t>
      </w:r>
      <w:r w:rsidRPr="00747D8E">
        <w:rPr>
          <w:rFonts w:asciiTheme="minorHAnsi" w:hAnsiTheme="minorHAnsi" w:cstheme="minorHAnsi"/>
          <w:sz w:val="22"/>
          <w:szCs w:val="22"/>
        </w:rPr>
        <w:t xml:space="preserve"> a </w:t>
      </w:r>
      <w:r w:rsidR="00353EFB" w:rsidRPr="00747D8E">
        <w:rPr>
          <w:rFonts w:asciiTheme="minorHAnsi" w:hAnsiTheme="minorHAnsi" w:cstheme="minorHAnsi"/>
          <w:sz w:val="22"/>
          <w:szCs w:val="22"/>
        </w:rPr>
        <w:t>saúde do</w:t>
      </w:r>
      <w:r w:rsidRPr="00747D8E">
        <w:rPr>
          <w:rFonts w:asciiTheme="minorHAnsi" w:hAnsiTheme="minorHAnsi" w:cstheme="minorHAnsi"/>
          <w:sz w:val="22"/>
          <w:szCs w:val="22"/>
        </w:rPr>
        <w:t xml:space="preserve"> orçamento da 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Prefeitura de Itatiba </w:t>
      </w:r>
      <w:r w:rsidRPr="00747D8E">
        <w:rPr>
          <w:rFonts w:asciiTheme="minorHAnsi" w:hAnsiTheme="minorHAnsi" w:cstheme="minorHAnsi"/>
          <w:sz w:val="22"/>
          <w:szCs w:val="22"/>
        </w:rPr>
        <w:t>a contratação</w:t>
      </w:r>
      <w:r w:rsidR="00353EFB" w:rsidRPr="00747D8E">
        <w:rPr>
          <w:rFonts w:asciiTheme="minorHAnsi" w:hAnsiTheme="minorHAnsi" w:cstheme="minorHAnsi"/>
          <w:sz w:val="22"/>
          <w:szCs w:val="22"/>
        </w:rPr>
        <w:t>, parcerias e</w:t>
      </w:r>
      <w:r w:rsidRPr="00747D8E">
        <w:rPr>
          <w:rFonts w:asciiTheme="minorHAnsi" w:hAnsiTheme="minorHAnsi" w:cstheme="minorHAnsi"/>
          <w:sz w:val="22"/>
          <w:szCs w:val="22"/>
        </w:rPr>
        <w:t xml:space="preserve"> convênios para a </w:t>
      </w:r>
      <w:r w:rsidR="00D920EF" w:rsidRPr="00747D8E">
        <w:rPr>
          <w:rFonts w:asciiTheme="minorHAnsi" w:hAnsiTheme="minorHAnsi" w:cstheme="minorHAnsi"/>
          <w:sz w:val="22"/>
          <w:szCs w:val="22"/>
        </w:rPr>
        <w:t>disponibilização de</w:t>
      </w:r>
      <w:r w:rsidRPr="00747D8E">
        <w:rPr>
          <w:rFonts w:asciiTheme="minorHAnsi" w:hAnsiTheme="minorHAnsi" w:cstheme="minorHAnsi"/>
          <w:sz w:val="22"/>
          <w:szCs w:val="22"/>
        </w:rPr>
        <w:t xml:space="preserve"> mais </w:t>
      </w:r>
      <w:r w:rsidR="00D920EF" w:rsidRPr="00747D8E">
        <w:rPr>
          <w:rFonts w:asciiTheme="minorHAnsi" w:hAnsiTheme="minorHAnsi" w:cstheme="minorHAnsi"/>
          <w:sz w:val="22"/>
          <w:szCs w:val="22"/>
        </w:rPr>
        <w:t>fonoaudiólogos para atender às necessidades das escolas municipais, com ênfase na primeira infância e no processo de alfabetização</w:t>
      </w:r>
      <w:r w:rsidR="00353EFB" w:rsidRPr="00747D8E">
        <w:rPr>
          <w:rFonts w:asciiTheme="minorHAnsi" w:hAnsiTheme="minorHAnsi" w:cstheme="minorHAnsi"/>
          <w:sz w:val="22"/>
          <w:szCs w:val="22"/>
        </w:rPr>
        <w:t xml:space="preserve"> é essencial, uma vez que,</w:t>
      </w:r>
      <w:r w:rsidR="00D920EF" w:rsidRPr="00747D8E">
        <w:rPr>
          <w:rFonts w:asciiTheme="minorHAnsi" w:hAnsiTheme="minorHAnsi" w:cstheme="minorHAnsi"/>
          <w:sz w:val="22"/>
          <w:szCs w:val="22"/>
        </w:rPr>
        <w:t xml:space="preserve"> </w:t>
      </w:r>
      <w:r w:rsidR="00353EFB" w:rsidRPr="00747D8E">
        <w:rPr>
          <w:rFonts w:asciiTheme="minorHAnsi" w:hAnsiTheme="minorHAnsi" w:cstheme="minorHAnsi"/>
          <w:sz w:val="22"/>
          <w:szCs w:val="22"/>
        </w:rPr>
        <w:t>e</w:t>
      </w:r>
      <w:r w:rsidR="00D920EF" w:rsidRPr="00747D8E">
        <w:rPr>
          <w:rFonts w:asciiTheme="minorHAnsi" w:hAnsiTheme="minorHAnsi" w:cstheme="minorHAnsi"/>
          <w:sz w:val="22"/>
          <w:szCs w:val="22"/>
        </w:rPr>
        <w:t>sses profissionais desempenham um papel vital na identificação e tratamento de dificuldades de linguagem e comunicação que podem afetar o aprendizado das crianças.</w:t>
      </w:r>
    </w:p>
    <w:p w14:paraId="1540C53B" w14:textId="77777777" w:rsidR="00E84F13" w:rsidRPr="00747D8E" w:rsidRDefault="00E84F13" w:rsidP="00D920EF">
      <w:pPr>
        <w:ind w:right="-1" w:firstLine="1418"/>
        <w:jc w:val="both"/>
        <w:rPr>
          <w:rFonts w:asciiTheme="minorHAnsi" w:hAnsiTheme="minorHAnsi" w:cstheme="minorHAnsi"/>
          <w:sz w:val="22"/>
          <w:szCs w:val="22"/>
        </w:rPr>
      </w:pPr>
    </w:p>
    <w:p w14:paraId="70DB2EF0" w14:textId="77777777" w:rsidR="00353EFB" w:rsidRPr="00747D8E" w:rsidRDefault="00000000" w:rsidP="00353EFB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47D8E">
        <w:rPr>
          <w:rFonts w:asciiTheme="minorHAnsi" w:hAnsiTheme="minorHAnsi" w:cstheme="minorHAnsi"/>
          <w:b/>
          <w:sz w:val="22"/>
          <w:szCs w:val="22"/>
        </w:rPr>
        <w:t xml:space="preserve">REQUEIRO </w:t>
      </w:r>
      <w:r w:rsidRPr="00747D8E">
        <w:rPr>
          <w:rFonts w:asciiTheme="minorHAnsi" w:hAnsiTheme="minorHAnsi" w:cstheme="minorHAnsi"/>
          <w:sz w:val="22"/>
          <w:szCs w:val="22"/>
        </w:rPr>
        <w:t>nos termos regimentais e após ouvido o Douto e Soberano plenário, que seja oficiado ao Senhor Prefeito Municipal, que determine às Secretarias responsáveis que informe essa Casa de Leis sobre:</w:t>
      </w:r>
    </w:p>
    <w:p w14:paraId="23A4AA78" w14:textId="77777777" w:rsidR="009009C6" w:rsidRDefault="00000000" w:rsidP="009009C6">
      <w:pPr>
        <w:pStyle w:val="PargrafodaLista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09C6">
        <w:rPr>
          <w:rFonts w:asciiTheme="minorHAnsi" w:hAnsiTheme="minorHAnsi" w:cstheme="minorHAnsi"/>
          <w:i/>
          <w:sz w:val="22"/>
          <w:szCs w:val="22"/>
        </w:rPr>
        <w:t xml:space="preserve">Quando o professor indica que o aluno precisa de acompanhamento fonoaudiólogo, </w:t>
      </w:r>
      <w:r w:rsidR="004433D1">
        <w:rPr>
          <w:rFonts w:asciiTheme="minorHAnsi" w:hAnsiTheme="minorHAnsi" w:cstheme="minorHAnsi"/>
          <w:i/>
          <w:sz w:val="22"/>
          <w:szCs w:val="22"/>
        </w:rPr>
        <w:t>esses acompanhamentos</w:t>
      </w:r>
      <w:r w:rsidR="004433D1" w:rsidRPr="009009C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33D1">
        <w:rPr>
          <w:rFonts w:asciiTheme="minorHAnsi" w:hAnsiTheme="minorHAnsi" w:cstheme="minorHAnsi"/>
          <w:i/>
          <w:sz w:val="22"/>
          <w:szCs w:val="22"/>
        </w:rPr>
        <w:t>estão sendo feito</w:t>
      </w:r>
      <w:r w:rsidR="004849BE">
        <w:rPr>
          <w:rFonts w:asciiTheme="minorHAnsi" w:hAnsiTheme="minorHAnsi" w:cstheme="minorHAnsi"/>
          <w:i/>
          <w:sz w:val="22"/>
          <w:szCs w:val="22"/>
        </w:rPr>
        <w:t>s</w:t>
      </w:r>
      <w:r w:rsidRPr="009009C6">
        <w:rPr>
          <w:rFonts w:asciiTheme="minorHAnsi" w:hAnsiTheme="minorHAnsi" w:cstheme="minorHAnsi"/>
          <w:i/>
          <w:sz w:val="22"/>
          <w:szCs w:val="22"/>
        </w:rPr>
        <w:t>?</w:t>
      </w:r>
    </w:p>
    <w:p w14:paraId="7F2C8C0A" w14:textId="77777777" w:rsidR="004433D1" w:rsidRPr="009009C6" w:rsidRDefault="00000000" w:rsidP="009009C6">
      <w:pPr>
        <w:pStyle w:val="PargrafodaLista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Existe concurso em andamento para a contratação de mais profissionais fonoaudiólogos?</w:t>
      </w:r>
    </w:p>
    <w:p w14:paraId="6B0562A7" w14:textId="77777777" w:rsidR="00353EFB" w:rsidRDefault="00000000" w:rsidP="009009C6">
      <w:pPr>
        <w:pStyle w:val="PargrafodaLista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09C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09C6">
        <w:rPr>
          <w:rFonts w:asciiTheme="minorHAnsi" w:hAnsiTheme="minorHAnsi" w:cstheme="minorHAnsi"/>
          <w:i/>
          <w:sz w:val="22"/>
          <w:szCs w:val="22"/>
        </w:rPr>
        <w:t xml:space="preserve">Qual o procedimento que o Poder Público oferece </w:t>
      </w:r>
      <w:r w:rsidRPr="009009C6">
        <w:rPr>
          <w:rFonts w:asciiTheme="minorHAnsi" w:hAnsiTheme="minorHAnsi" w:cstheme="minorHAnsi"/>
          <w:i/>
          <w:sz w:val="22"/>
          <w:szCs w:val="22"/>
        </w:rPr>
        <w:t xml:space="preserve">aos pais, quando os filhos precisam desse tipo de profissional? </w:t>
      </w:r>
    </w:p>
    <w:p w14:paraId="48A686CC" w14:textId="77777777" w:rsidR="009009C6" w:rsidRPr="009009C6" w:rsidRDefault="00000000" w:rsidP="009009C6">
      <w:pPr>
        <w:pStyle w:val="PargrafodaLista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09C6">
        <w:rPr>
          <w:rFonts w:asciiTheme="minorHAnsi" w:hAnsiTheme="minorHAnsi" w:cstheme="minorHAnsi"/>
          <w:i/>
          <w:sz w:val="22"/>
          <w:szCs w:val="22"/>
        </w:rPr>
        <w:t xml:space="preserve">Quantos Fonoaudiólogos estão atendendo </w:t>
      </w:r>
      <w:r w:rsidR="004849BE">
        <w:rPr>
          <w:rFonts w:asciiTheme="minorHAnsi" w:hAnsiTheme="minorHAnsi" w:cstheme="minorHAnsi"/>
          <w:i/>
          <w:sz w:val="22"/>
          <w:szCs w:val="22"/>
        </w:rPr>
        <w:t>à</w:t>
      </w:r>
      <w:r w:rsidRPr="009009C6">
        <w:rPr>
          <w:rFonts w:asciiTheme="minorHAnsi" w:hAnsiTheme="minorHAnsi" w:cstheme="minorHAnsi"/>
          <w:i/>
          <w:sz w:val="22"/>
          <w:szCs w:val="22"/>
        </w:rPr>
        <w:t>s escolas da nossa Rede de Ensino?</w:t>
      </w:r>
    </w:p>
    <w:p w14:paraId="378E09C4" w14:textId="77777777" w:rsidR="009009C6" w:rsidRPr="009009C6" w:rsidRDefault="00000000" w:rsidP="009009C6">
      <w:pPr>
        <w:pStyle w:val="PargrafodaLista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09C6">
        <w:rPr>
          <w:rFonts w:asciiTheme="minorHAnsi" w:hAnsiTheme="minorHAnsi" w:cstheme="minorHAnsi"/>
          <w:i/>
          <w:sz w:val="22"/>
          <w:szCs w:val="22"/>
        </w:rPr>
        <w:t xml:space="preserve">Existe lista de espera de alunos aguardando por tratamento </w:t>
      </w:r>
      <w:r w:rsidR="004849BE">
        <w:rPr>
          <w:rFonts w:asciiTheme="minorHAnsi" w:hAnsiTheme="minorHAnsi" w:cstheme="minorHAnsi"/>
          <w:i/>
          <w:sz w:val="22"/>
          <w:szCs w:val="22"/>
        </w:rPr>
        <w:t>com</w:t>
      </w:r>
      <w:r w:rsidRPr="009009C6">
        <w:rPr>
          <w:rFonts w:asciiTheme="minorHAnsi" w:hAnsiTheme="minorHAnsi" w:cstheme="minorHAnsi"/>
          <w:i/>
          <w:sz w:val="22"/>
          <w:szCs w:val="22"/>
        </w:rPr>
        <w:t xml:space="preserve"> fonoaudiólogo?</w:t>
      </w:r>
    </w:p>
    <w:p w14:paraId="5F196CE2" w14:textId="77777777" w:rsidR="009009C6" w:rsidRPr="009009C6" w:rsidRDefault="00000000" w:rsidP="009009C6">
      <w:pPr>
        <w:pStyle w:val="PargrafodaLista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09C6">
        <w:rPr>
          <w:rFonts w:asciiTheme="minorHAnsi" w:hAnsiTheme="minorHAnsi" w:cstheme="minorHAnsi"/>
          <w:i/>
          <w:sz w:val="22"/>
          <w:szCs w:val="22"/>
        </w:rPr>
        <w:t>Existe algum estudo para disponibilizar a ida de fonoaudiólogos, psicólogos</w:t>
      </w:r>
      <w:r w:rsidR="00752120">
        <w:rPr>
          <w:rFonts w:asciiTheme="minorHAnsi" w:hAnsiTheme="minorHAnsi" w:cstheme="minorHAnsi"/>
          <w:i/>
          <w:sz w:val="22"/>
          <w:szCs w:val="22"/>
        </w:rPr>
        <w:t xml:space="preserve">, psicopedagogos </w:t>
      </w:r>
      <w:r w:rsidRPr="009009C6">
        <w:rPr>
          <w:rFonts w:asciiTheme="minorHAnsi" w:hAnsiTheme="minorHAnsi" w:cstheme="minorHAnsi"/>
          <w:i/>
          <w:sz w:val="22"/>
          <w:szCs w:val="22"/>
        </w:rPr>
        <w:t>e assistente social nas escolas?</w:t>
      </w:r>
    </w:p>
    <w:p w14:paraId="6D72FB48" w14:textId="77777777" w:rsidR="00353EFB" w:rsidRPr="00747D8E" w:rsidRDefault="00353EFB" w:rsidP="00353EFB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1EE98C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47D8E">
        <w:rPr>
          <w:rFonts w:asciiTheme="minorHAnsi" w:hAnsiTheme="minorHAnsi" w:cstheme="minorHAnsi"/>
          <w:b/>
          <w:sz w:val="24"/>
          <w:szCs w:val="24"/>
        </w:rPr>
        <w:t>2</w:t>
      </w:r>
      <w:r w:rsidR="0099294F">
        <w:rPr>
          <w:rFonts w:asciiTheme="minorHAnsi" w:hAnsiTheme="minorHAnsi" w:cstheme="minorHAnsi"/>
          <w:b/>
          <w:sz w:val="24"/>
          <w:szCs w:val="24"/>
        </w:rPr>
        <w:t>3</w:t>
      </w:r>
      <w:r w:rsidR="00747D8E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F28B62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6D9FB40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388BF7C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026CDD7" w14:textId="77777777" w:rsidR="003846E2" w:rsidRDefault="00000000" w:rsidP="005B23E9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3846E2" w:rsidSect="0059495D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3643" w14:textId="77777777" w:rsidR="0059495D" w:rsidRDefault="0059495D">
      <w:r>
        <w:separator/>
      </w:r>
    </w:p>
  </w:endnote>
  <w:endnote w:type="continuationSeparator" w:id="0">
    <w:p w14:paraId="643B5D50" w14:textId="77777777" w:rsidR="0059495D" w:rsidRDefault="005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61C6" w14:textId="77777777" w:rsidR="0059495D" w:rsidRDefault="0059495D">
      <w:r>
        <w:separator/>
      </w:r>
    </w:p>
  </w:footnote>
  <w:footnote w:type="continuationSeparator" w:id="0">
    <w:p w14:paraId="748A8CC8" w14:textId="77777777" w:rsidR="0059495D" w:rsidRDefault="005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E765" w14:textId="77777777" w:rsidR="00E306E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6C1170C" wp14:editId="189E119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C9E"/>
    <w:multiLevelType w:val="hybridMultilevel"/>
    <w:tmpl w:val="9B6ACE24"/>
    <w:lvl w:ilvl="0" w:tplc="B0DA2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349B6C" w:tentative="1">
      <w:start w:val="1"/>
      <w:numFmt w:val="lowerLetter"/>
      <w:lvlText w:val="%2."/>
      <w:lvlJc w:val="left"/>
      <w:pPr>
        <w:ind w:left="1440" w:hanging="360"/>
      </w:pPr>
    </w:lvl>
    <w:lvl w:ilvl="2" w:tplc="0CCC50D8" w:tentative="1">
      <w:start w:val="1"/>
      <w:numFmt w:val="lowerRoman"/>
      <w:lvlText w:val="%3."/>
      <w:lvlJc w:val="right"/>
      <w:pPr>
        <w:ind w:left="2160" w:hanging="180"/>
      </w:pPr>
    </w:lvl>
    <w:lvl w:ilvl="3" w:tplc="0770D89C" w:tentative="1">
      <w:start w:val="1"/>
      <w:numFmt w:val="decimal"/>
      <w:lvlText w:val="%4."/>
      <w:lvlJc w:val="left"/>
      <w:pPr>
        <w:ind w:left="2880" w:hanging="360"/>
      </w:pPr>
    </w:lvl>
    <w:lvl w:ilvl="4" w:tplc="6E343BFC" w:tentative="1">
      <w:start w:val="1"/>
      <w:numFmt w:val="lowerLetter"/>
      <w:lvlText w:val="%5."/>
      <w:lvlJc w:val="left"/>
      <w:pPr>
        <w:ind w:left="3600" w:hanging="360"/>
      </w:pPr>
    </w:lvl>
    <w:lvl w:ilvl="5" w:tplc="9ACAA4BC" w:tentative="1">
      <w:start w:val="1"/>
      <w:numFmt w:val="lowerRoman"/>
      <w:lvlText w:val="%6."/>
      <w:lvlJc w:val="right"/>
      <w:pPr>
        <w:ind w:left="4320" w:hanging="180"/>
      </w:pPr>
    </w:lvl>
    <w:lvl w:ilvl="6" w:tplc="477CD382" w:tentative="1">
      <w:start w:val="1"/>
      <w:numFmt w:val="decimal"/>
      <w:lvlText w:val="%7."/>
      <w:lvlJc w:val="left"/>
      <w:pPr>
        <w:ind w:left="5040" w:hanging="360"/>
      </w:pPr>
    </w:lvl>
    <w:lvl w:ilvl="7" w:tplc="A5343848" w:tentative="1">
      <w:start w:val="1"/>
      <w:numFmt w:val="lowerLetter"/>
      <w:lvlText w:val="%8."/>
      <w:lvlJc w:val="left"/>
      <w:pPr>
        <w:ind w:left="5760" w:hanging="360"/>
      </w:pPr>
    </w:lvl>
    <w:lvl w:ilvl="8" w:tplc="9A7044B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2906D8"/>
    <w:rsid w:val="00306AD2"/>
    <w:rsid w:val="00316DCF"/>
    <w:rsid w:val="00353EFB"/>
    <w:rsid w:val="003846E2"/>
    <w:rsid w:val="003B335D"/>
    <w:rsid w:val="003C2D6A"/>
    <w:rsid w:val="004433D1"/>
    <w:rsid w:val="00446B4A"/>
    <w:rsid w:val="004849BE"/>
    <w:rsid w:val="004F393A"/>
    <w:rsid w:val="00500D91"/>
    <w:rsid w:val="0050281E"/>
    <w:rsid w:val="0059495D"/>
    <w:rsid w:val="005B23E9"/>
    <w:rsid w:val="005B4CDC"/>
    <w:rsid w:val="005F4D4B"/>
    <w:rsid w:val="00610755"/>
    <w:rsid w:val="00610BAE"/>
    <w:rsid w:val="00625B20"/>
    <w:rsid w:val="00690B56"/>
    <w:rsid w:val="00695584"/>
    <w:rsid w:val="0071643E"/>
    <w:rsid w:val="00733B21"/>
    <w:rsid w:val="0073571B"/>
    <w:rsid w:val="00747D8E"/>
    <w:rsid w:val="00752120"/>
    <w:rsid w:val="007736B8"/>
    <w:rsid w:val="007757D5"/>
    <w:rsid w:val="007A7965"/>
    <w:rsid w:val="007C208F"/>
    <w:rsid w:val="007D458E"/>
    <w:rsid w:val="0081220A"/>
    <w:rsid w:val="0081738A"/>
    <w:rsid w:val="00840B04"/>
    <w:rsid w:val="0087211D"/>
    <w:rsid w:val="009009C6"/>
    <w:rsid w:val="00966B0E"/>
    <w:rsid w:val="0099294F"/>
    <w:rsid w:val="009B5539"/>
    <w:rsid w:val="009D18FF"/>
    <w:rsid w:val="00A448F1"/>
    <w:rsid w:val="00A72974"/>
    <w:rsid w:val="00B409B2"/>
    <w:rsid w:val="00B601D5"/>
    <w:rsid w:val="00BC09B3"/>
    <w:rsid w:val="00C07999"/>
    <w:rsid w:val="00C5088C"/>
    <w:rsid w:val="00C873E8"/>
    <w:rsid w:val="00CC3AB6"/>
    <w:rsid w:val="00CE47F4"/>
    <w:rsid w:val="00D334C1"/>
    <w:rsid w:val="00D607CA"/>
    <w:rsid w:val="00D920EF"/>
    <w:rsid w:val="00DF062E"/>
    <w:rsid w:val="00E306E8"/>
    <w:rsid w:val="00E34D6B"/>
    <w:rsid w:val="00E56F2E"/>
    <w:rsid w:val="00E82C87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8E63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0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3D0A-5CA1-4D3C-8531-79C879D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20</cp:revision>
  <cp:lastPrinted>2024-02-27T18:39:00Z</cp:lastPrinted>
  <dcterms:created xsi:type="dcterms:W3CDTF">2024-02-23T13:47:00Z</dcterms:created>
  <dcterms:modified xsi:type="dcterms:W3CDTF">2024-02-28T14:17:00Z</dcterms:modified>
</cp:coreProperties>
</file>