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C417" w14:textId="22E0689F" w:rsidR="00AE622B" w:rsidRPr="00BE260C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BE260C">
        <w:rPr>
          <w:sz w:val="24"/>
          <w:szCs w:val="24"/>
          <w:lang w:val="pt-BR"/>
        </w:rPr>
        <w:t>493/2024</w:t>
      </w:r>
    </w:p>
    <w:p w14:paraId="6B475B2D" w14:textId="77777777" w:rsidR="00AE622B" w:rsidRDefault="00AE622B" w:rsidP="00AE622B">
      <w:pPr>
        <w:rPr>
          <w:sz w:val="24"/>
          <w:szCs w:val="24"/>
        </w:rPr>
      </w:pPr>
    </w:p>
    <w:p w14:paraId="2B81CFB9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E0AC825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A10583">
        <w:rPr>
          <w:b/>
          <w:sz w:val="24"/>
          <w:szCs w:val="24"/>
        </w:rPr>
        <w:t xml:space="preserve">a </w:t>
      </w:r>
      <w:r w:rsidR="00A10583">
        <w:rPr>
          <w:b/>
          <w:color w:val="000000"/>
          <w:sz w:val="24"/>
          <w:szCs w:val="24"/>
        </w:rPr>
        <w:t>execução de poda da árvore</w:t>
      </w:r>
      <w:r w:rsidR="00A10583">
        <w:rPr>
          <w:b/>
          <w:sz w:val="24"/>
          <w:szCs w:val="24"/>
        </w:rPr>
        <w:t>, localizada</w:t>
      </w:r>
      <w:r w:rsidR="005A64A1">
        <w:rPr>
          <w:b/>
          <w:sz w:val="24"/>
          <w:szCs w:val="24"/>
        </w:rPr>
        <w:t xml:space="preserve"> na</w:t>
      </w:r>
      <w:r w:rsidR="00823010">
        <w:rPr>
          <w:b/>
          <w:sz w:val="24"/>
          <w:szCs w:val="24"/>
        </w:rPr>
        <w:t xml:space="preserve"> </w:t>
      </w:r>
      <w:r w:rsidR="00EA76F1">
        <w:rPr>
          <w:b/>
          <w:sz w:val="24"/>
          <w:szCs w:val="24"/>
        </w:rPr>
        <w:t>Travessa Jorge Sartoratto, altura do nº 29 no Jardim N. Sraª de Fátima.</w:t>
      </w:r>
    </w:p>
    <w:p w14:paraId="6EAD0868" w14:textId="77777777" w:rsidR="00A10583" w:rsidRDefault="00A10583" w:rsidP="00A10583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7F287D3B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F593F96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DE940C6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6866B941" w14:textId="77777777" w:rsidR="00E56B28" w:rsidRPr="00155786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CD6CF9">
        <w:rPr>
          <w:sz w:val="24"/>
          <w:szCs w:val="24"/>
        </w:rPr>
        <w:t xml:space="preserve"> que a á</w:t>
      </w:r>
      <w:r w:rsidR="00A10583">
        <w:rPr>
          <w:sz w:val="24"/>
          <w:szCs w:val="24"/>
        </w:rPr>
        <w:t>rvo</w:t>
      </w:r>
      <w:r w:rsidR="00823010">
        <w:rPr>
          <w:sz w:val="24"/>
          <w:szCs w:val="24"/>
        </w:rPr>
        <w:t>re cresceu de maneira expansiva.</w:t>
      </w:r>
    </w:p>
    <w:p w14:paraId="47DDDDD6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259431D0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a </w:t>
      </w:r>
      <w:r w:rsidR="00A10583">
        <w:rPr>
          <w:sz w:val="24"/>
          <w:szCs w:val="24"/>
        </w:rPr>
        <w:t xml:space="preserve">poda de árvore </w:t>
      </w:r>
      <w:r w:rsidR="005A64A1">
        <w:rPr>
          <w:sz w:val="24"/>
          <w:szCs w:val="24"/>
        </w:rPr>
        <w:t xml:space="preserve">em local apontado. </w:t>
      </w:r>
    </w:p>
    <w:p w14:paraId="4147AE96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760188E8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A76F1">
        <w:rPr>
          <w:sz w:val="24"/>
          <w:szCs w:val="24"/>
        </w:rPr>
        <w:t>18</w:t>
      </w:r>
      <w:r w:rsidR="005A64A1">
        <w:rPr>
          <w:sz w:val="24"/>
          <w:szCs w:val="24"/>
        </w:rPr>
        <w:t xml:space="preserve"> </w:t>
      </w:r>
      <w:r w:rsidR="009D081F">
        <w:rPr>
          <w:sz w:val="24"/>
          <w:szCs w:val="24"/>
        </w:rPr>
        <w:t xml:space="preserve">de </w:t>
      </w:r>
      <w:r w:rsidR="00EA76F1">
        <w:rPr>
          <w:sz w:val="24"/>
          <w:szCs w:val="24"/>
        </w:rPr>
        <w:t>fev</w:t>
      </w:r>
      <w:r w:rsidR="00BA5EE8">
        <w:rPr>
          <w:sz w:val="24"/>
          <w:szCs w:val="24"/>
        </w:rPr>
        <w:t>e</w:t>
      </w:r>
      <w:r w:rsidR="00EA76F1">
        <w:rPr>
          <w:sz w:val="24"/>
          <w:szCs w:val="24"/>
        </w:rPr>
        <w:t>re</w:t>
      </w:r>
      <w:r w:rsidR="00BA5EE8">
        <w:rPr>
          <w:sz w:val="24"/>
          <w:szCs w:val="24"/>
        </w:rPr>
        <w:t xml:space="preserve">iro </w:t>
      </w:r>
      <w:r w:rsidR="00B202E4">
        <w:rPr>
          <w:sz w:val="24"/>
          <w:szCs w:val="24"/>
        </w:rPr>
        <w:t>de 2024</w:t>
      </w:r>
      <w:r w:rsidR="00085878" w:rsidRPr="00085878">
        <w:rPr>
          <w:sz w:val="24"/>
          <w:szCs w:val="24"/>
        </w:rPr>
        <w:t>.</w:t>
      </w:r>
    </w:p>
    <w:p w14:paraId="33EE1302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F5C0EC4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9AF4348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73B4DEF8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CDACAAC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2C0E" w14:textId="77777777" w:rsidR="00335F24" w:rsidRDefault="00335F24">
      <w:r>
        <w:separator/>
      </w:r>
    </w:p>
  </w:endnote>
  <w:endnote w:type="continuationSeparator" w:id="0">
    <w:p w14:paraId="5712D85A" w14:textId="77777777" w:rsidR="00335F24" w:rsidRDefault="003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5659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DBB1" w14:textId="77777777" w:rsidR="00335F24" w:rsidRDefault="00335F24">
      <w:r>
        <w:separator/>
      </w:r>
    </w:p>
  </w:footnote>
  <w:footnote w:type="continuationSeparator" w:id="0">
    <w:p w14:paraId="75E4C54B" w14:textId="77777777" w:rsidR="00335F24" w:rsidRDefault="0033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D4E2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4617742" wp14:editId="7A28CB7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49B4E1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B1FC4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EFADF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61774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049B4E1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4B1FC4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9EFADF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A1329D8" wp14:editId="1C38F63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170A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3037D4"/>
    <w:rsid w:val="00335F24"/>
    <w:rsid w:val="003545CA"/>
    <w:rsid w:val="00365C38"/>
    <w:rsid w:val="00376F56"/>
    <w:rsid w:val="003B5270"/>
    <w:rsid w:val="003C1FF5"/>
    <w:rsid w:val="003C5FCD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63C8B"/>
    <w:rsid w:val="00794D79"/>
    <w:rsid w:val="007C0E15"/>
    <w:rsid w:val="007D7791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B05BD4"/>
    <w:rsid w:val="00B202E4"/>
    <w:rsid w:val="00B26CE9"/>
    <w:rsid w:val="00B344E7"/>
    <w:rsid w:val="00B53602"/>
    <w:rsid w:val="00BA5EE8"/>
    <w:rsid w:val="00BB357A"/>
    <w:rsid w:val="00BE260C"/>
    <w:rsid w:val="00C01B0F"/>
    <w:rsid w:val="00C12E23"/>
    <w:rsid w:val="00C51F4B"/>
    <w:rsid w:val="00C720AB"/>
    <w:rsid w:val="00CD6CF9"/>
    <w:rsid w:val="00CE4BFE"/>
    <w:rsid w:val="00CF4E69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3DED"/>
    <w:rsid w:val="00EA76F1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9C1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2024-02-26T14:14:00Z</dcterms:created>
  <dcterms:modified xsi:type="dcterms:W3CDTF">2024-02-29T17:54:00Z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