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9B85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39C63859" w14:textId="200435BC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F349C2">
        <w:rPr>
          <w:rFonts w:ascii="Times" w:hAnsi="Times" w:cstheme="minorHAnsi"/>
          <w:b/>
          <w:sz w:val="24"/>
          <w:szCs w:val="24"/>
          <w:lang w:val="pt-PT"/>
        </w:rPr>
        <w:t>526/2024</w:t>
      </w:r>
    </w:p>
    <w:p w14:paraId="046C9211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542C4096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A660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vistoria, limpeza e providencias quanto ao </w:t>
      </w:r>
      <w:r w:rsidR="00A660C8" w:rsidRPr="00A660C8">
        <w:rPr>
          <w:rFonts w:ascii="Times New Roman" w:hAnsi="Times New Roman"/>
          <w:b/>
          <w:color w:val="000000" w:themeColor="text1"/>
          <w:sz w:val="24"/>
          <w:szCs w:val="24"/>
        </w:rPr>
        <w:t>Antigo ETA (estação de tratamento de água), do bairro Vivendas do Engenho D’ Água</w:t>
      </w:r>
      <w:r w:rsidR="00A660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conforme especifica. </w:t>
      </w:r>
    </w:p>
    <w:p w14:paraId="40B68CFD" w14:textId="77777777" w:rsidR="00371DB4" w:rsidRPr="00B44429" w:rsidRDefault="00371DB4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364B9F3A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0E283B55" w14:textId="77777777" w:rsidR="001D391B" w:rsidRDefault="001D391B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</w:p>
    <w:p w14:paraId="3878D564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0E9F28EF" w14:textId="77777777" w:rsidR="00A660C8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A660C8">
        <w:rPr>
          <w:rFonts w:ascii="Times New Roman" w:hAnsi="Times New Roman"/>
          <w:b/>
          <w:bCs/>
          <w:sz w:val="24"/>
          <w:szCs w:val="24"/>
        </w:rPr>
        <w:t xml:space="preserve">CONSIDERANDO </w:t>
      </w:r>
      <w:r w:rsidRPr="00A660C8"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z w:val="24"/>
          <w:szCs w:val="24"/>
        </w:rPr>
        <w:t xml:space="preserve">, o local está abandonado e devido aos casos de dengue a população está aflita e espera por providencias. </w:t>
      </w:r>
    </w:p>
    <w:p w14:paraId="0AF216DE" w14:textId="77777777" w:rsidR="008426D7" w:rsidRDefault="00000000" w:rsidP="008426D7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A660C8" w:rsidRPr="00A660C8">
        <w:rPr>
          <w:rFonts w:ascii="Times New Roman" w:hAnsi="Times New Roman"/>
          <w:bCs/>
          <w:color w:val="000000" w:themeColor="text1"/>
          <w:sz w:val="24"/>
          <w:szCs w:val="24"/>
        </w:rPr>
        <w:t>da Prefeitura Municipal a vistoria, limpeza e providencias quanto ao Antigo ETA (estação de tratamento de água), do bairro Vivendas do Engenho D’ Água, conforme especifica.</w:t>
      </w:r>
    </w:p>
    <w:p w14:paraId="0464056A" w14:textId="77777777" w:rsidR="001D391B" w:rsidRDefault="001D391B" w:rsidP="00A01241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</w:p>
    <w:p w14:paraId="0C3060EB" w14:textId="77777777" w:rsidR="003546BB" w:rsidRPr="003B2F33" w:rsidRDefault="003546BB" w:rsidP="00371DB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3702CDB2" w14:textId="77777777" w:rsidR="00885BD2" w:rsidRDefault="00000000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8426D7">
        <w:rPr>
          <w:rFonts w:ascii="Times" w:hAnsi="Times" w:cstheme="minorHAnsi"/>
          <w:sz w:val="24"/>
          <w:szCs w:val="24"/>
          <w:lang w:val="pt-PT"/>
        </w:rPr>
        <w:t>2</w:t>
      </w:r>
      <w:r w:rsidR="00A660C8">
        <w:rPr>
          <w:rFonts w:ascii="Times" w:hAnsi="Times" w:cstheme="minorHAnsi"/>
          <w:sz w:val="24"/>
          <w:szCs w:val="24"/>
          <w:lang w:val="pt-PT"/>
        </w:rPr>
        <w:t>9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8426D7"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8426D7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0199F398" w14:textId="77777777" w:rsid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0A22BE1A" w14:textId="77777777" w:rsid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71E3A18B" w14:textId="77777777" w:rsidR="00E777C0" w:rsidRPr="00371DB4" w:rsidRDefault="00E777C0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44B93C62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57C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14E469C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0ABA" w14:textId="77777777" w:rsidR="00D766FD" w:rsidRDefault="00D766FD">
      <w:pPr>
        <w:spacing w:after="0" w:line="240" w:lineRule="auto"/>
      </w:pPr>
      <w:r>
        <w:separator/>
      </w:r>
    </w:p>
  </w:endnote>
  <w:endnote w:type="continuationSeparator" w:id="0">
    <w:p w14:paraId="68810DA5" w14:textId="77777777" w:rsidR="00D766FD" w:rsidRDefault="00D7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AC38" w14:textId="77777777" w:rsidR="00D766FD" w:rsidRDefault="00D766FD">
      <w:pPr>
        <w:spacing w:after="0" w:line="240" w:lineRule="auto"/>
      </w:pPr>
      <w:r>
        <w:separator/>
      </w:r>
    </w:p>
  </w:footnote>
  <w:footnote w:type="continuationSeparator" w:id="0">
    <w:p w14:paraId="7A25CC07" w14:textId="77777777" w:rsidR="00D766FD" w:rsidRDefault="00D76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C578" w14:textId="77777777" w:rsidR="00CC120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531CCC9" wp14:editId="428A36E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57C1B"/>
    <w:rsid w:val="00096F5F"/>
    <w:rsid w:val="001B1D6C"/>
    <w:rsid w:val="001C38DC"/>
    <w:rsid w:val="001D09AC"/>
    <w:rsid w:val="001D391B"/>
    <w:rsid w:val="00277908"/>
    <w:rsid w:val="002E34EB"/>
    <w:rsid w:val="003546BB"/>
    <w:rsid w:val="00371DB4"/>
    <w:rsid w:val="003B2F33"/>
    <w:rsid w:val="003F1D31"/>
    <w:rsid w:val="00407F68"/>
    <w:rsid w:val="00523D29"/>
    <w:rsid w:val="005449A9"/>
    <w:rsid w:val="00826990"/>
    <w:rsid w:val="008426D7"/>
    <w:rsid w:val="00885BD2"/>
    <w:rsid w:val="008902AB"/>
    <w:rsid w:val="009E10E8"/>
    <w:rsid w:val="00A01241"/>
    <w:rsid w:val="00A660C8"/>
    <w:rsid w:val="00AA7862"/>
    <w:rsid w:val="00B44429"/>
    <w:rsid w:val="00B63DA2"/>
    <w:rsid w:val="00BE3C0E"/>
    <w:rsid w:val="00C46B16"/>
    <w:rsid w:val="00CC120E"/>
    <w:rsid w:val="00D003BF"/>
    <w:rsid w:val="00D766FD"/>
    <w:rsid w:val="00E375A0"/>
    <w:rsid w:val="00E777C0"/>
    <w:rsid w:val="00EF153C"/>
    <w:rsid w:val="00F3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3F7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2024-02-29T14:16:00Z</cp:lastPrinted>
  <dcterms:created xsi:type="dcterms:W3CDTF">2024-02-29T14:22:00Z</dcterms:created>
  <dcterms:modified xsi:type="dcterms:W3CDTF">2024-02-29T18:15:00Z</dcterms:modified>
</cp:coreProperties>
</file>