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F3F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699397A" w14:textId="2BA42EFF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242DC">
        <w:rPr>
          <w:rFonts w:ascii="Times" w:hAnsi="Times" w:cstheme="minorHAnsi"/>
          <w:b/>
          <w:sz w:val="24"/>
          <w:szCs w:val="24"/>
          <w:lang w:val="pt-PT"/>
        </w:rPr>
        <w:t>556/2024</w:t>
      </w:r>
    </w:p>
    <w:p w14:paraId="0F3EC2A2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5BD7500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>limpeza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</w:t>
      </w:r>
      <w:r w:rsidR="009E10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roçada</w:t>
      </w:r>
      <w:r w:rsidR="00371D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5679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057C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CEMEI </w:t>
      </w:r>
      <w:r w:rsidR="00895679">
        <w:rPr>
          <w:rFonts w:ascii="Times New Roman" w:hAnsi="Times New Roman"/>
          <w:b/>
          <w:color w:val="000000" w:themeColor="text1"/>
          <w:sz w:val="24"/>
          <w:szCs w:val="24"/>
        </w:rPr>
        <w:t>Prof.ª Maria Helena Pensado Bianchi e seus arredores</w:t>
      </w:r>
      <w:r w:rsidR="00057C1B">
        <w:rPr>
          <w:rFonts w:ascii="Times" w:hAnsi="Times"/>
          <w:b/>
          <w:color w:val="000000" w:themeColor="text1"/>
          <w:sz w:val="24"/>
          <w:szCs w:val="24"/>
        </w:rPr>
        <w:t xml:space="preserve">, conforme especifica; </w:t>
      </w:r>
    </w:p>
    <w:p w14:paraId="003E6B07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759C9FE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</w:t>
      </w:r>
      <w:r w:rsidR="00895679">
        <w:rPr>
          <w:rFonts w:ascii="Times New Roman" w:hAnsi="Times New Roman"/>
          <w:sz w:val="24"/>
          <w:szCs w:val="24"/>
        </w:rPr>
        <w:t xml:space="preserve"> e pais de alunos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14AFD2F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1D09AC" w:rsidRPr="00826990">
        <w:rPr>
          <w:rFonts w:ascii="Times New Roman" w:hAnsi="Times New Roman"/>
          <w:sz w:val="24"/>
          <w:szCs w:val="24"/>
        </w:rPr>
        <w:t xml:space="preserve">o </w:t>
      </w:r>
      <w:r w:rsidR="00371DB4">
        <w:rPr>
          <w:rFonts w:ascii="Times New Roman" w:hAnsi="Times New Roman"/>
          <w:sz w:val="24"/>
          <w:szCs w:val="24"/>
        </w:rPr>
        <w:t>mato alt</w:t>
      </w:r>
      <w:r w:rsidR="00057C1B">
        <w:rPr>
          <w:rFonts w:ascii="Times New Roman" w:hAnsi="Times New Roman"/>
          <w:sz w:val="24"/>
          <w:szCs w:val="24"/>
        </w:rPr>
        <w:t>o</w:t>
      </w:r>
      <w:r w:rsidR="001D09AC" w:rsidRPr="00826990">
        <w:rPr>
          <w:rFonts w:ascii="Times New Roman" w:hAnsi="Times New Roman"/>
          <w:sz w:val="24"/>
          <w:szCs w:val="24"/>
        </w:rPr>
        <w:t xml:space="preserve"> </w:t>
      </w:r>
      <w:r w:rsidR="00371DB4">
        <w:rPr>
          <w:rFonts w:ascii="Times New Roman" w:hAnsi="Times New Roman"/>
          <w:sz w:val="24"/>
          <w:szCs w:val="24"/>
        </w:rPr>
        <w:t xml:space="preserve">traz </w:t>
      </w:r>
      <w:r w:rsidR="001D09AC" w:rsidRPr="00826990">
        <w:rPr>
          <w:rFonts w:ascii="Times New Roman" w:hAnsi="Times New Roman"/>
          <w:sz w:val="24"/>
          <w:szCs w:val="24"/>
        </w:rPr>
        <w:t>riscos a população</w:t>
      </w:r>
      <w:r w:rsidR="00895679">
        <w:rPr>
          <w:rFonts w:ascii="Times New Roman" w:hAnsi="Times New Roman"/>
          <w:sz w:val="24"/>
          <w:szCs w:val="24"/>
        </w:rPr>
        <w:t>, em especial às crianças que ali estudam e brincam.</w:t>
      </w:r>
      <w:r w:rsidR="00057C1B">
        <w:rPr>
          <w:rFonts w:ascii="Times New Roman" w:hAnsi="Times New Roman"/>
          <w:sz w:val="24"/>
          <w:szCs w:val="24"/>
        </w:rPr>
        <w:t xml:space="preserve"> </w:t>
      </w:r>
      <w:r w:rsidR="00895679">
        <w:rPr>
          <w:rFonts w:ascii="Times New Roman" w:hAnsi="Times New Roman"/>
          <w:sz w:val="24"/>
          <w:szCs w:val="24"/>
        </w:rPr>
        <w:t xml:space="preserve">Sendo ambiente de </w:t>
      </w:r>
      <w:r w:rsidR="001D09AC" w:rsidRPr="00826990">
        <w:rPr>
          <w:rFonts w:ascii="Times New Roman" w:hAnsi="Times New Roman"/>
          <w:sz w:val="24"/>
          <w:szCs w:val="24"/>
        </w:rPr>
        <w:t>proliferação de roedores e outras pragas indesejáveis</w:t>
      </w:r>
      <w:r w:rsidR="00277908">
        <w:rPr>
          <w:rFonts w:ascii="Times New Roman" w:hAnsi="Times New Roman"/>
          <w:sz w:val="24"/>
          <w:szCs w:val="24"/>
        </w:rPr>
        <w:t xml:space="preserve"> como animais peçonhentos</w:t>
      </w:r>
      <w:r w:rsidR="00895679">
        <w:rPr>
          <w:rFonts w:ascii="Times New Roman" w:hAnsi="Times New Roman"/>
          <w:sz w:val="24"/>
          <w:szCs w:val="24"/>
        </w:rPr>
        <w:t xml:space="preserve"> e ainda Aedes Aegypti devido ao período de chuvas;</w:t>
      </w:r>
    </w:p>
    <w:p w14:paraId="383C1DE0" w14:textId="77777777" w:rsidR="00371DB4" w:rsidRPr="0082699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057C1B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essa área </w:t>
      </w:r>
      <w:r w:rsidR="00895679">
        <w:rPr>
          <w:rFonts w:ascii="Times New Roman" w:hAnsi="Times New Roman"/>
          <w:sz w:val="24"/>
          <w:szCs w:val="24"/>
        </w:rPr>
        <w:t>é interna</w:t>
      </w:r>
      <w:r>
        <w:rPr>
          <w:rFonts w:ascii="Times New Roman" w:hAnsi="Times New Roman"/>
          <w:sz w:val="24"/>
          <w:szCs w:val="24"/>
        </w:rPr>
        <w:t xml:space="preserve"> da escola, agravando ainda mais a situação;</w:t>
      </w:r>
    </w:p>
    <w:p w14:paraId="7552E84C" w14:textId="77777777" w:rsidR="003546BB" w:rsidRPr="00057C1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895679">
        <w:rPr>
          <w:rFonts w:ascii="Times New Roman" w:hAnsi="Times New Roman"/>
          <w:b/>
          <w:color w:val="000000" w:themeColor="text1"/>
          <w:sz w:val="24"/>
          <w:szCs w:val="24"/>
        </w:rPr>
        <w:t>limpeza e roçada na CEMEI Prof.ª Maria Helena Pensado Bianchi e seus arredores.</w:t>
      </w:r>
    </w:p>
    <w:p w14:paraId="08A6A838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C902283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95679">
        <w:rPr>
          <w:rFonts w:ascii="Times" w:hAnsi="Times" w:cstheme="minorHAnsi"/>
          <w:sz w:val="24"/>
          <w:szCs w:val="24"/>
          <w:lang w:val="pt-PT"/>
        </w:rPr>
        <w:t>27 de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895679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4089084E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641076F8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66B0F1B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36E436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2B8E" w14:textId="77777777" w:rsidR="00503AE7" w:rsidRDefault="00503AE7">
      <w:pPr>
        <w:spacing w:after="0" w:line="240" w:lineRule="auto"/>
      </w:pPr>
      <w:r>
        <w:separator/>
      </w:r>
    </w:p>
  </w:endnote>
  <w:endnote w:type="continuationSeparator" w:id="0">
    <w:p w14:paraId="08D0AC22" w14:textId="77777777" w:rsidR="00503AE7" w:rsidRDefault="0050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0481" w14:textId="77777777" w:rsidR="00503AE7" w:rsidRDefault="00503AE7">
      <w:pPr>
        <w:spacing w:after="0" w:line="240" w:lineRule="auto"/>
      </w:pPr>
      <w:r>
        <w:separator/>
      </w:r>
    </w:p>
  </w:footnote>
  <w:footnote w:type="continuationSeparator" w:id="0">
    <w:p w14:paraId="784AB054" w14:textId="77777777" w:rsidR="00503AE7" w:rsidRDefault="0050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19F" w14:textId="77777777" w:rsidR="008A79C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BEAF9F" wp14:editId="39640E2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1B1D6C"/>
    <w:rsid w:val="001C38DC"/>
    <w:rsid w:val="001D09AC"/>
    <w:rsid w:val="00277908"/>
    <w:rsid w:val="002E34EB"/>
    <w:rsid w:val="003546BB"/>
    <w:rsid w:val="00371DB4"/>
    <w:rsid w:val="003B2F33"/>
    <w:rsid w:val="00503AE7"/>
    <w:rsid w:val="00523D29"/>
    <w:rsid w:val="005449A9"/>
    <w:rsid w:val="00826990"/>
    <w:rsid w:val="00885BD2"/>
    <w:rsid w:val="008902AB"/>
    <w:rsid w:val="00895679"/>
    <w:rsid w:val="008A79CC"/>
    <w:rsid w:val="009E10E8"/>
    <w:rsid w:val="00B44429"/>
    <w:rsid w:val="00C46B16"/>
    <w:rsid w:val="00D2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975F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2023-03-06T14:20:00Z</cp:lastPrinted>
  <dcterms:created xsi:type="dcterms:W3CDTF">2024-02-27T18:12:00Z</dcterms:created>
  <dcterms:modified xsi:type="dcterms:W3CDTF">2024-02-29T18:25:00Z</dcterms:modified>
</cp:coreProperties>
</file>