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5DA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49270DE1" w14:textId="5F29A69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62D3A">
        <w:rPr>
          <w:rFonts w:ascii="Times" w:hAnsi="Times" w:cstheme="minorHAnsi"/>
          <w:b/>
          <w:sz w:val="24"/>
          <w:szCs w:val="24"/>
          <w:lang w:val="pt-PT"/>
        </w:rPr>
        <w:t>557/2024</w:t>
      </w:r>
    </w:p>
    <w:p w14:paraId="7A4C5E81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5ED27F09" w14:textId="77777777" w:rsidR="00CA7F43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A675AD">
        <w:rPr>
          <w:rFonts w:ascii="Times New Roman" w:hAnsi="Times New Roman"/>
          <w:b/>
          <w:color w:val="000000" w:themeColor="text1"/>
          <w:sz w:val="24"/>
          <w:szCs w:val="24"/>
        </w:rPr>
        <w:t>limpeza (retirada de entulho</w:t>
      </w:r>
      <w:r w:rsidR="00FC659D">
        <w:rPr>
          <w:rFonts w:ascii="Times New Roman" w:hAnsi="Times New Roman"/>
          <w:b/>
          <w:color w:val="000000" w:themeColor="text1"/>
          <w:sz w:val="24"/>
          <w:szCs w:val="24"/>
        </w:rPr>
        <w:t>, lixo e restos animais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 n</w:t>
      </w:r>
      <w:r w:rsidR="00FC659D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C659D" w:rsidRPr="00FC65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final da </w:t>
      </w:r>
      <w:r w:rsidR="00FC65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FC659D" w:rsidRPr="00FC659D">
        <w:rPr>
          <w:rFonts w:ascii="Times New Roman" w:hAnsi="Times New Roman"/>
          <w:b/>
          <w:color w:val="000000" w:themeColor="text1"/>
          <w:sz w:val="24"/>
          <w:szCs w:val="24"/>
        </w:rPr>
        <w:t>Alfredo Franchini - bairro Itapema</w:t>
      </w:r>
      <w:r w:rsidR="00FC659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C6065F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2935A66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0A3E85AF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FC65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(retirada de entulho, lixo e restos animais) no </w:t>
      </w:r>
      <w:r w:rsidR="00FC659D" w:rsidRPr="00FC65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final da </w:t>
      </w:r>
      <w:r w:rsidR="00FC65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FC659D" w:rsidRPr="00FC659D">
        <w:rPr>
          <w:rFonts w:ascii="Times New Roman" w:hAnsi="Times New Roman"/>
          <w:b/>
          <w:color w:val="000000" w:themeColor="text1"/>
          <w:sz w:val="24"/>
          <w:szCs w:val="24"/>
        </w:rPr>
        <w:t>Alfredo Franchini - bairro Itapema</w:t>
      </w:r>
      <w:r w:rsidR="00FC659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B9B352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C5239C9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97FA517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93480D">
        <w:rPr>
          <w:rFonts w:ascii="Times" w:hAnsi="Times" w:cstheme="minorHAnsi"/>
          <w:sz w:val="24"/>
          <w:szCs w:val="24"/>
          <w:lang w:val="pt-PT"/>
        </w:rPr>
        <w:t>27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93480D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93480D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0ED51B9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B651567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FF2D92C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825522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4D02" w14:textId="77777777" w:rsidR="0028573E" w:rsidRDefault="0028573E">
      <w:pPr>
        <w:spacing w:after="0" w:line="240" w:lineRule="auto"/>
      </w:pPr>
      <w:r>
        <w:separator/>
      </w:r>
    </w:p>
  </w:endnote>
  <w:endnote w:type="continuationSeparator" w:id="0">
    <w:p w14:paraId="6A500258" w14:textId="77777777" w:rsidR="0028573E" w:rsidRDefault="0028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3827" w14:textId="77777777" w:rsidR="0028573E" w:rsidRDefault="0028573E">
      <w:pPr>
        <w:spacing w:after="0" w:line="240" w:lineRule="auto"/>
      </w:pPr>
      <w:r>
        <w:separator/>
      </w:r>
    </w:p>
  </w:footnote>
  <w:footnote w:type="continuationSeparator" w:id="0">
    <w:p w14:paraId="10C20B02" w14:textId="77777777" w:rsidR="0028573E" w:rsidRDefault="0028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3021" w14:textId="77777777" w:rsidR="009340F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602DBED" wp14:editId="66BC0D1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28573E"/>
    <w:rsid w:val="003546BB"/>
    <w:rsid w:val="003B2F33"/>
    <w:rsid w:val="00470550"/>
    <w:rsid w:val="005449A9"/>
    <w:rsid w:val="00826990"/>
    <w:rsid w:val="00885BD2"/>
    <w:rsid w:val="008902AB"/>
    <w:rsid w:val="009340F6"/>
    <w:rsid w:val="0093480D"/>
    <w:rsid w:val="00A675AD"/>
    <w:rsid w:val="00B44429"/>
    <w:rsid w:val="00B62D3A"/>
    <w:rsid w:val="00C46B16"/>
    <w:rsid w:val="00C87027"/>
    <w:rsid w:val="00CA7F43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3869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70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4705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2024-02-27T18:10:00Z</cp:lastPrinted>
  <dcterms:created xsi:type="dcterms:W3CDTF">2024-02-27T18:10:00Z</dcterms:created>
  <dcterms:modified xsi:type="dcterms:W3CDTF">2024-02-29T18:25:00Z</dcterms:modified>
</cp:coreProperties>
</file>