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A5FF" w14:textId="088285F5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1768D7">
        <w:rPr>
          <w:rFonts w:ascii="Arial" w:hAnsi="Arial" w:cs="Arial"/>
          <w:b/>
          <w:sz w:val="22"/>
          <w:szCs w:val="22"/>
        </w:rPr>
        <w:t>581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79550239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D434CB4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995C99">
        <w:rPr>
          <w:rFonts w:ascii="Arial" w:hAnsi="Arial" w:cs="Arial"/>
          <w:b/>
          <w:sz w:val="22"/>
          <w:szCs w:val="22"/>
        </w:rPr>
        <w:t xml:space="preserve">fiscalização e eventual </w:t>
      </w:r>
      <w:r w:rsidR="00333FAA">
        <w:rPr>
          <w:rFonts w:ascii="Arial" w:hAnsi="Arial" w:cs="Arial"/>
          <w:b/>
          <w:sz w:val="22"/>
          <w:szCs w:val="22"/>
        </w:rPr>
        <w:t>notificação de proprietário de imóvel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29E262F1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6CFA9150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63A59B21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633D1E92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="00995C99">
        <w:rPr>
          <w:rFonts w:ascii="Arial" w:hAnsi="Arial" w:cs="Arial"/>
          <w:sz w:val="22"/>
          <w:szCs w:val="22"/>
        </w:rPr>
        <w:t xml:space="preserve">eventual </w:t>
      </w:r>
      <w:r w:rsidRPr="00E8721C">
        <w:rPr>
          <w:rFonts w:ascii="Arial" w:hAnsi="Arial" w:cs="Arial"/>
          <w:sz w:val="22"/>
          <w:szCs w:val="22"/>
        </w:rPr>
        <w:t xml:space="preserve">notificação do proprietário de </w:t>
      </w:r>
      <w:r w:rsidR="00295E1F">
        <w:rPr>
          <w:rFonts w:ascii="Arial" w:hAnsi="Arial" w:cs="Arial"/>
          <w:sz w:val="22"/>
          <w:szCs w:val="22"/>
        </w:rPr>
        <w:t>imóvel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333FAA">
        <w:rPr>
          <w:rFonts w:ascii="Arial" w:hAnsi="Arial" w:cs="Arial"/>
          <w:sz w:val="22"/>
          <w:szCs w:val="22"/>
        </w:rPr>
        <w:t xml:space="preserve">localizado à </w:t>
      </w:r>
      <w:r w:rsidR="00995C99">
        <w:rPr>
          <w:rFonts w:ascii="Arial" w:hAnsi="Arial" w:cs="Arial"/>
          <w:sz w:val="22"/>
          <w:szCs w:val="22"/>
        </w:rPr>
        <w:t>Rua</w:t>
      </w:r>
      <w:r w:rsidR="00295E1F">
        <w:rPr>
          <w:rFonts w:ascii="Arial" w:hAnsi="Arial" w:cs="Arial"/>
          <w:sz w:val="22"/>
          <w:szCs w:val="22"/>
        </w:rPr>
        <w:t xml:space="preserve"> Regina Gasparine, nº 122</w:t>
      </w:r>
      <w:r w:rsidR="00BB7518">
        <w:rPr>
          <w:rFonts w:ascii="Arial" w:hAnsi="Arial" w:cs="Arial"/>
          <w:sz w:val="22"/>
          <w:szCs w:val="22"/>
        </w:rPr>
        <w:t xml:space="preserve">, </w:t>
      </w:r>
      <w:r w:rsidRPr="00E8721C">
        <w:rPr>
          <w:rFonts w:ascii="Arial" w:hAnsi="Arial" w:cs="Arial"/>
          <w:sz w:val="22"/>
          <w:szCs w:val="22"/>
        </w:rPr>
        <w:t xml:space="preserve">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4F36BB">
        <w:rPr>
          <w:rFonts w:ascii="Arial" w:hAnsi="Arial" w:cs="Arial"/>
          <w:sz w:val="22"/>
          <w:szCs w:val="22"/>
        </w:rPr>
        <w:t xml:space="preserve"> loca</w:t>
      </w:r>
      <w:r w:rsidR="00BB7518">
        <w:rPr>
          <w:rFonts w:ascii="Arial" w:hAnsi="Arial" w:cs="Arial"/>
          <w:sz w:val="22"/>
          <w:szCs w:val="22"/>
        </w:rPr>
        <w:t>l</w:t>
      </w:r>
      <w:r w:rsidR="00333FAA">
        <w:rPr>
          <w:rFonts w:ascii="Arial" w:hAnsi="Arial" w:cs="Arial"/>
          <w:sz w:val="22"/>
          <w:szCs w:val="22"/>
        </w:rPr>
        <w:t>.</w:t>
      </w:r>
    </w:p>
    <w:p w14:paraId="3ACAC239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F89CFDD" w14:textId="77777777"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</w:t>
      </w:r>
      <w:r w:rsidR="00333FAA">
        <w:rPr>
          <w:rFonts w:ascii="Arial" w:hAnsi="Arial" w:cs="Arial"/>
          <w:sz w:val="22"/>
          <w:szCs w:val="22"/>
        </w:rPr>
        <w:t>l</w:t>
      </w:r>
      <w:r w:rsidRPr="00E8721C">
        <w:rPr>
          <w:rFonts w:ascii="Arial" w:hAnsi="Arial" w:cs="Arial"/>
          <w:sz w:val="22"/>
          <w:szCs w:val="22"/>
        </w:rPr>
        <w:t xml:space="preserve"> medida visa atender a pedidos de moradores do bairro</w:t>
      </w:r>
      <w:r w:rsidR="00995C99">
        <w:rPr>
          <w:rFonts w:ascii="Arial" w:hAnsi="Arial" w:cs="Arial"/>
          <w:sz w:val="22"/>
          <w:szCs w:val="22"/>
        </w:rPr>
        <w:t xml:space="preserve"> que</w:t>
      </w:r>
      <w:r w:rsidR="00C81583">
        <w:rPr>
          <w:rFonts w:ascii="Arial" w:hAnsi="Arial" w:cs="Arial"/>
          <w:sz w:val="22"/>
          <w:szCs w:val="22"/>
        </w:rPr>
        <w:t xml:space="preserve"> identificaram </w:t>
      </w:r>
      <w:r w:rsidR="00BE2B66">
        <w:rPr>
          <w:rFonts w:ascii="Arial" w:hAnsi="Arial" w:cs="Arial"/>
          <w:sz w:val="22"/>
          <w:szCs w:val="22"/>
        </w:rPr>
        <w:t xml:space="preserve">o </w:t>
      </w:r>
      <w:r w:rsidR="00C81583">
        <w:rPr>
          <w:rFonts w:ascii="Arial" w:hAnsi="Arial" w:cs="Arial"/>
          <w:sz w:val="22"/>
          <w:szCs w:val="22"/>
        </w:rPr>
        <w:t>local</w:t>
      </w:r>
      <w:r w:rsidR="00BE2B66">
        <w:rPr>
          <w:rFonts w:ascii="Arial" w:hAnsi="Arial" w:cs="Arial"/>
          <w:sz w:val="22"/>
          <w:szCs w:val="22"/>
        </w:rPr>
        <w:t xml:space="preserve"> como possíve</w:t>
      </w:r>
      <w:r w:rsidR="00BB7518">
        <w:rPr>
          <w:rFonts w:ascii="Arial" w:hAnsi="Arial" w:cs="Arial"/>
          <w:sz w:val="22"/>
          <w:szCs w:val="22"/>
        </w:rPr>
        <w:t>l</w:t>
      </w:r>
      <w:r w:rsidR="00BE2B66">
        <w:rPr>
          <w:rFonts w:ascii="Arial" w:hAnsi="Arial" w:cs="Arial"/>
          <w:sz w:val="22"/>
          <w:szCs w:val="22"/>
        </w:rPr>
        <w:t xml:space="preserve"> foco de proliferação dos mosquitos transmissores </w:t>
      </w:r>
      <w:r w:rsidR="00117F22">
        <w:rPr>
          <w:rFonts w:ascii="Arial" w:hAnsi="Arial" w:cs="Arial"/>
          <w:sz w:val="22"/>
          <w:szCs w:val="22"/>
        </w:rPr>
        <w:t>de</w:t>
      </w:r>
      <w:r w:rsidR="00BE2B66">
        <w:rPr>
          <w:rFonts w:ascii="Arial" w:hAnsi="Arial" w:cs="Arial"/>
          <w:sz w:val="22"/>
          <w:szCs w:val="22"/>
        </w:rPr>
        <w:t xml:space="preserve"> </w:t>
      </w:r>
      <w:r w:rsidR="00117F22">
        <w:rPr>
          <w:rFonts w:ascii="Arial" w:hAnsi="Arial" w:cs="Arial"/>
          <w:sz w:val="22"/>
          <w:szCs w:val="22"/>
        </w:rPr>
        <w:t>dengue</w:t>
      </w:r>
      <w:r w:rsidR="00BE2B66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BE2B66">
        <w:rPr>
          <w:rFonts w:ascii="Arial" w:hAnsi="Arial" w:cs="Arial"/>
          <w:sz w:val="22"/>
          <w:szCs w:val="22"/>
        </w:rPr>
        <w:t xml:space="preserve">sendo urgente sua limpeza, 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34F80BE1" w14:textId="77777777" w:rsidR="00C81583" w:rsidRPr="00E8721C" w:rsidRDefault="00C81583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AEC923A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0B28C97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995C99">
        <w:rPr>
          <w:rFonts w:ascii="Arial" w:hAnsi="Arial" w:cs="Arial"/>
          <w:b/>
          <w:bCs/>
          <w:sz w:val="22"/>
          <w:szCs w:val="22"/>
        </w:rPr>
        <w:t>01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95C99">
        <w:rPr>
          <w:rFonts w:ascii="Arial" w:hAnsi="Arial" w:cs="Arial"/>
          <w:b/>
          <w:bCs/>
          <w:sz w:val="22"/>
          <w:szCs w:val="22"/>
        </w:rPr>
        <w:t>março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6CC86EAB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4A92F3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F465CC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65F1FDB4" w14:textId="77777777" w:rsidR="00064B24" w:rsidRPr="00995C99" w:rsidRDefault="00000000" w:rsidP="00995C9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064B24" w:rsidRPr="00995C99" w:rsidSect="00246EA6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ECFD" w14:textId="77777777" w:rsidR="00246EA6" w:rsidRDefault="00246EA6">
      <w:r>
        <w:separator/>
      </w:r>
    </w:p>
  </w:endnote>
  <w:endnote w:type="continuationSeparator" w:id="0">
    <w:p w14:paraId="2EBEFACB" w14:textId="77777777" w:rsidR="00246EA6" w:rsidRDefault="002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9906" w14:textId="77777777" w:rsidR="00246EA6" w:rsidRDefault="00246EA6">
      <w:r>
        <w:separator/>
      </w:r>
    </w:p>
  </w:footnote>
  <w:footnote w:type="continuationSeparator" w:id="0">
    <w:p w14:paraId="3327AF88" w14:textId="77777777" w:rsidR="00246EA6" w:rsidRDefault="0024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F2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486" wp14:editId="42F66D2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88CFE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2C687A1" wp14:editId="154DD4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64B24"/>
    <w:rsid w:val="00081841"/>
    <w:rsid w:val="00092E8C"/>
    <w:rsid w:val="00095780"/>
    <w:rsid w:val="000A1B78"/>
    <w:rsid w:val="000D6E50"/>
    <w:rsid w:val="00117F22"/>
    <w:rsid w:val="00175F7D"/>
    <w:rsid w:val="001768D7"/>
    <w:rsid w:val="001875A8"/>
    <w:rsid w:val="001955E2"/>
    <w:rsid w:val="001A7472"/>
    <w:rsid w:val="001A799B"/>
    <w:rsid w:val="001E6E11"/>
    <w:rsid w:val="002246B1"/>
    <w:rsid w:val="00246EA6"/>
    <w:rsid w:val="00260963"/>
    <w:rsid w:val="00262131"/>
    <w:rsid w:val="00295E1F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02C58"/>
    <w:rsid w:val="00426438"/>
    <w:rsid w:val="0044209A"/>
    <w:rsid w:val="00466944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90608"/>
    <w:rsid w:val="00995C99"/>
    <w:rsid w:val="009C6734"/>
    <w:rsid w:val="009E0EB6"/>
    <w:rsid w:val="00A1436F"/>
    <w:rsid w:val="00A5357A"/>
    <w:rsid w:val="00A613E4"/>
    <w:rsid w:val="00A62268"/>
    <w:rsid w:val="00A65190"/>
    <w:rsid w:val="00A84A5B"/>
    <w:rsid w:val="00AD2CCA"/>
    <w:rsid w:val="00B14B40"/>
    <w:rsid w:val="00B17671"/>
    <w:rsid w:val="00BB7518"/>
    <w:rsid w:val="00BE2B66"/>
    <w:rsid w:val="00BE552D"/>
    <w:rsid w:val="00BF230F"/>
    <w:rsid w:val="00C04DAA"/>
    <w:rsid w:val="00C20096"/>
    <w:rsid w:val="00C37CFE"/>
    <w:rsid w:val="00C544E4"/>
    <w:rsid w:val="00C723ED"/>
    <w:rsid w:val="00C81583"/>
    <w:rsid w:val="00CF3182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66A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2024-02-27T18:58:00Z</cp:lastPrinted>
  <dcterms:created xsi:type="dcterms:W3CDTF">2024-03-01T14:36:00Z</dcterms:created>
  <dcterms:modified xsi:type="dcterms:W3CDTF">2024-03-06T12:08:00Z</dcterms:modified>
</cp:coreProperties>
</file>