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C24D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9D0F989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2101D663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49F2138" w14:textId="7BD32487" w:rsidR="00A36CF2" w:rsidRDefault="0064609F" w:rsidP="006E3D05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7B47FBAF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DCAC206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018FEB4E" w14:textId="77777777" w:rsidR="00A36CF2" w:rsidRDefault="00A36CF2" w:rsidP="0064609F">
      <w:pPr>
        <w:pStyle w:val="SemEspaamento"/>
        <w:jc w:val="both"/>
        <w:rPr>
          <w:sz w:val="24"/>
          <w:szCs w:val="24"/>
        </w:rPr>
      </w:pPr>
    </w:p>
    <w:p w14:paraId="66824A93" w14:textId="2A3C7923" w:rsidR="0064609F" w:rsidRDefault="0064609F" w:rsidP="0064609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210001">
        <w:rPr>
          <w:b/>
          <w:sz w:val="24"/>
          <w:szCs w:val="24"/>
        </w:rPr>
        <w:t>4</w:t>
      </w:r>
      <w:r w:rsidR="00FF3AF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FF3AFC">
        <w:rPr>
          <w:sz w:val="24"/>
          <w:szCs w:val="24"/>
        </w:rPr>
        <w:t>13</w:t>
      </w:r>
      <w:r w:rsidR="00A36CF2">
        <w:rPr>
          <w:sz w:val="24"/>
          <w:szCs w:val="24"/>
        </w:rPr>
        <w:t xml:space="preserve"> de </w:t>
      </w:r>
      <w:proofErr w:type="gramStart"/>
      <w:r w:rsidR="00BC1284">
        <w:rPr>
          <w:sz w:val="24"/>
          <w:szCs w:val="24"/>
        </w:rPr>
        <w:t>Março</w:t>
      </w:r>
      <w:proofErr w:type="gramEnd"/>
      <w:r>
        <w:rPr>
          <w:sz w:val="24"/>
          <w:szCs w:val="24"/>
        </w:rPr>
        <w:t>, às 1</w:t>
      </w:r>
      <w:r w:rsidR="00A36CF2">
        <w:rPr>
          <w:sz w:val="24"/>
          <w:szCs w:val="24"/>
        </w:rPr>
        <w:t>7</w:t>
      </w:r>
      <w:r>
        <w:rPr>
          <w:sz w:val="24"/>
          <w:szCs w:val="24"/>
        </w:rPr>
        <w:t xml:space="preserve">h, </w:t>
      </w:r>
      <w:r>
        <w:rPr>
          <w:b/>
          <w:sz w:val="24"/>
          <w:szCs w:val="24"/>
        </w:rPr>
        <w:t xml:space="preserve">no PLENÁRIO </w:t>
      </w:r>
      <w:r w:rsidR="00A36CF2">
        <w:rPr>
          <w:b/>
          <w:sz w:val="24"/>
          <w:szCs w:val="24"/>
        </w:rPr>
        <w:t xml:space="preserve">TEATRO </w:t>
      </w:r>
      <w:r>
        <w:rPr>
          <w:b/>
          <w:sz w:val="24"/>
          <w:szCs w:val="24"/>
        </w:rPr>
        <w:t>“</w:t>
      </w:r>
      <w:r w:rsidR="00A36CF2">
        <w:rPr>
          <w:b/>
          <w:sz w:val="24"/>
          <w:szCs w:val="24"/>
        </w:rPr>
        <w:t>RALINO ZAMBOTTO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19B79350" w14:textId="77777777" w:rsidR="00A36CF2" w:rsidRDefault="00A36CF2" w:rsidP="0064609F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0C6E35A4" w14:textId="77777777" w:rsidR="0064609F" w:rsidRDefault="0064609F" w:rsidP="0064609F">
      <w:pPr>
        <w:jc w:val="both"/>
        <w:rPr>
          <w:b/>
          <w:bCs/>
          <w:sz w:val="24"/>
          <w:szCs w:val="24"/>
          <w:lang w:eastAsia="en-US"/>
        </w:rPr>
      </w:pPr>
    </w:p>
    <w:p w14:paraId="66A18F48" w14:textId="0A723F08" w:rsidR="008D4C3F" w:rsidRDefault="0064609F" w:rsidP="0064609F">
      <w:pPr>
        <w:ind w:firstLine="1418"/>
        <w:jc w:val="both"/>
        <w:rPr>
          <w:sz w:val="24"/>
          <w:szCs w:val="24"/>
          <w:lang w:eastAsia="en-US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Item </w:t>
      </w:r>
      <w:r w:rsidR="008D4C3F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</w:t>
      </w:r>
      <w:bookmarkEnd w:id="0"/>
      <w:r>
        <w:rPr>
          <w:b/>
          <w:bCs/>
          <w:sz w:val="24"/>
          <w:szCs w:val="24"/>
          <w:lang w:eastAsia="en-US"/>
        </w:rPr>
        <w:t xml:space="preserve">discussão do </w:t>
      </w:r>
      <w:r w:rsidR="006E3D05">
        <w:rPr>
          <w:b/>
          <w:bCs/>
          <w:sz w:val="24"/>
          <w:szCs w:val="24"/>
          <w:lang w:eastAsia="en-US"/>
        </w:rPr>
        <w:t xml:space="preserve">Projeto de Lei nº </w:t>
      </w:r>
      <w:r w:rsidR="008173A7">
        <w:rPr>
          <w:b/>
          <w:bCs/>
          <w:sz w:val="24"/>
          <w:szCs w:val="24"/>
          <w:lang w:eastAsia="en-US"/>
        </w:rPr>
        <w:t xml:space="preserve">01/2024, </w:t>
      </w:r>
      <w:r w:rsidR="008173A7">
        <w:rPr>
          <w:sz w:val="24"/>
          <w:szCs w:val="24"/>
          <w:lang w:eastAsia="en-US"/>
        </w:rPr>
        <w:t xml:space="preserve">de autoria do vereador Cornélio Baptista Alves, que “Dá denominação de ‘Gentil </w:t>
      </w:r>
      <w:proofErr w:type="spellStart"/>
      <w:r w:rsidR="008173A7">
        <w:rPr>
          <w:sz w:val="24"/>
          <w:szCs w:val="24"/>
          <w:lang w:eastAsia="en-US"/>
        </w:rPr>
        <w:t>Giaretta</w:t>
      </w:r>
      <w:proofErr w:type="spellEnd"/>
      <w:r w:rsidR="008173A7">
        <w:rPr>
          <w:sz w:val="24"/>
          <w:szCs w:val="24"/>
          <w:lang w:eastAsia="en-US"/>
        </w:rPr>
        <w:t xml:space="preserve">’, estrada Municipal localizada no Bairro da Ponte, conforme se especifica”;  </w:t>
      </w:r>
    </w:p>
    <w:p w14:paraId="5E0CBEF0" w14:textId="77777777" w:rsidR="008173A7" w:rsidRDefault="008173A7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5C7F1A95" w14:textId="722C5A41" w:rsidR="008173A7" w:rsidRPr="00944220" w:rsidRDefault="008D4C3F" w:rsidP="008173A7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2)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</w:t>
      </w:r>
      <w:r w:rsidR="006E3D05">
        <w:rPr>
          <w:b/>
          <w:bCs/>
          <w:sz w:val="24"/>
          <w:szCs w:val="24"/>
          <w:lang w:eastAsia="en-US"/>
        </w:rPr>
        <w:t>Projeto de Lei nº</w:t>
      </w:r>
      <w:r w:rsidR="008173A7">
        <w:rPr>
          <w:b/>
          <w:bCs/>
          <w:sz w:val="24"/>
          <w:szCs w:val="24"/>
          <w:lang w:eastAsia="en-US"/>
        </w:rPr>
        <w:t xml:space="preserve"> 02/2024, </w:t>
      </w:r>
      <w:r w:rsidR="008173A7">
        <w:rPr>
          <w:sz w:val="24"/>
          <w:szCs w:val="24"/>
          <w:lang w:eastAsia="en-US"/>
        </w:rPr>
        <w:t xml:space="preserve">de autoria do vereador Fernando Soares, que “Dá denominação de ‘Camila Rodrigues Santos’ para a quadra de vôlei, no “CELF” Centro Esportivo de Lazer da Família localizada na rua Estados Unidos no bairro Jardim das Nações”. </w:t>
      </w:r>
    </w:p>
    <w:p w14:paraId="1B750CCD" w14:textId="132BBE8B" w:rsidR="00944220" w:rsidRDefault="00944220" w:rsidP="00944220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4B452A56" w14:textId="55606551" w:rsidR="00210001" w:rsidRPr="0088725B" w:rsidRDefault="00210001" w:rsidP="00210001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8173A7"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 xml:space="preserve">) Primeira discussão do Projeto de Lei </w:t>
      </w:r>
      <w:r w:rsidR="008173A7">
        <w:rPr>
          <w:b/>
          <w:bCs/>
          <w:sz w:val="24"/>
          <w:szCs w:val="24"/>
          <w:lang w:eastAsia="en-US"/>
        </w:rPr>
        <w:t>nº</w:t>
      </w:r>
      <w:r w:rsidR="0088725B">
        <w:rPr>
          <w:b/>
          <w:bCs/>
          <w:sz w:val="24"/>
          <w:szCs w:val="24"/>
          <w:lang w:eastAsia="en-US"/>
        </w:rPr>
        <w:t xml:space="preserve"> 11/2024, </w:t>
      </w:r>
      <w:r w:rsidR="0088725B">
        <w:rPr>
          <w:sz w:val="24"/>
          <w:szCs w:val="24"/>
          <w:lang w:eastAsia="en-US"/>
        </w:rPr>
        <w:t>de autoria do Executivo, que “Dispõe sobre a denominação do Centro Esportivo de Lazer da Família – CELF, na forma que especifica”.</w:t>
      </w:r>
    </w:p>
    <w:p w14:paraId="3B473D85" w14:textId="77777777" w:rsidR="003364B6" w:rsidRDefault="003364B6" w:rsidP="00210001">
      <w:pPr>
        <w:ind w:firstLine="1418"/>
        <w:jc w:val="both"/>
        <w:rPr>
          <w:sz w:val="24"/>
          <w:szCs w:val="24"/>
          <w:lang w:eastAsia="en-US"/>
        </w:rPr>
      </w:pPr>
    </w:p>
    <w:p w14:paraId="31887253" w14:textId="77777777" w:rsidR="006E3D05" w:rsidRDefault="006E3D05" w:rsidP="00210001">
      <w:pPr>
        <w:ind w:firstLine="1418"/>
        <w:jc w:val="both"/>
        <w:rPr>
          <w:sz w:val="24"/>
          <w:szCs w:val="24"/>
          <w:lang w:eastAsia="en-US"/>
        </w:rPr>
      </w:pPr>
    </w:p>
    <w:p w14:paraId="43D1E161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5795F855" w14:textId="7777777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2F64A820" w14:textId="5B74BE9A" w:rsidR="0064609F" w:rsidRPr="00CD7E20" w:rsidRDefault="0064609F" w:rsidP="0064609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8173A7">
        <w:rPr>
          <w:sz w:val="24"/>
          <w:szCs w:val="24"/>
        </w:rPr>
        <w:t>11</w:t>
      </w:r>
      <w:r w:rsidR="00A36CF2">
        <w:rPr>
          <w:sz w:val="24"/>
          <w:szCs w:val="24"/>
        </w:rPr>
        <w:t xml:space="preserve"> de </w:t>
      </w:r>
      <w:r w:rsidR="00221B15">
        <w:rPr>
          <w:sz w:val="24"/>
          <w:szCs w:val="24"/>
        </w:rPr>
        <w:t>Março</w:t>
      </w:r>
      <w:r w:rsidR="00A36CF2">
        <w:rPr>
          <w:sz w:val="24"/>
          <w:szCs w:val="24"/>
        </w:rPr>
        <w:t xml:space="preserve"> de 2024</w:t>
      </w:r>
      <w:r>
        <w:rPr>
          <w:sz w:val="24"/>
          <w:szCs w:val="24"/>
        </w:rPr>
        <w:t>.</w:t>
      </w:r>
    </w:p>
    <w:p w14:paraId="2A59DE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344C444A" w14:textId="77777777" w:rsidR="00D428BB" w:rsidRDefault="00D428BB" w:rsidP="0064609F">
      <w:pPr>
        <w:pStyle w:val="SemEspaamento"/>
        <w:ind w:right="-851"/>
        <w:rPr>
          <w:b/>
          <w:sz w:val="24"/>
          <w:szCs w:val="24"/>
        </w:rPr>
      </w:pPr>
    </w:p>
    <w:p w14:paraId="6BF32CF6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10D35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F88F27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9DF7E9B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5D3CFF13" w14:textId="77777777" w:rsidR="006E3D05" w:rsidRDefault="006E3D05" w:rsidP="0064609F">
      <w:pPr>
        <w:pStyle w:val="SemEspaamento"/>
        <w:ind w:right="-851"/>
        <w:rPr>
          <w:b/>
          <w:sz w:val="24"/>
          <w:szCs w:val="24"/>
        </w:rPr>
      </w:pPr>
    </w:p>
    <w:p w14:paraId="0D68EFC9" w14:textId="028D14AD" w:rsidR="00C32391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Giovana Sesti Stranieri Pitta</w:t>
      </w:r>
    </w:p>
    <w:p w14:paraId="455F18E0" w14:textId="1173FA6C" w:rsidR="00221B15" w:rsidRPr="003F6CBC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Secretária Adjunta Legislativa</w:t>
      </w:r>
    </w:p>
    <w:sectPr w:rsidR="00221B15" w:rsidRPr="003F6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1"/>
    <w:rsid w:val="00014D5F"/>
    <w:rsid w:val="00057221"/>
    <w:rsid w:val="00210001"/>
    <w:rsid w:val="0021384F"/>
    <w:rsid w:val="00221B15"/>
    <w:rsid w:val="003364B6"/>
    <w:rsid w:val="0035185D"/>
    <w:rsid w:val="003E114F"/>
    <w:rsid w:val="003F6CBC"/>
    <w:rsid w:val="004A4F6E"/>
    <w:rsid w:val="005069AC"/>
    <w:rsid w:val="005E079B"/>
    <w:rsid w:val="00611168"/>
    <w:rsid w:val="0064609F"/>
    <w:rsid w:val="006A02B8"/>
    <w:rsid w:val="006E3D05"/>
    <w:rsid w:val="008173A7"/>
    <w:rsid w:val="00821192"/>
    <w:rsid w:val="0088725B"/>
    <w:rsid w:val="008D4C3F"/>
    <w:rsid w:val="00944220"/>
    <w:rsid w:val="00A36CF2"/>
    <w:rsid w:val="00A851A4"/>
    <w:rsid w:val="00BC1284"/>
    <w:rsid w:val="00BF710C"/>
    <w:rsid w:val="00C32391"/>
    <w:rsid w:val="00C371F6"/>
    <w:rsid w:val="00D21229"/>
    <w:rsid w:val="00D3225E"/>
    <w:rsid w:val="00D428BB"/>
    <w:rsid w:val="00D8023B"/>
    <w:rsid w:val="00F26B66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2B4"/>
  <w15:chartTrackingRefBased/>
  <w15:docId w15:val="{D90F8505-9933-45D2-B998-F6DBF1A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Giovana Sesti Stranieri Pitta</cp:lastModifiedBy>
  <cp:revision>5</cp:revision>
  <cp:lastPrinted>2024-01-22T18:34:00Z</cp:lastPrinted>
  <dcterms:created xsi:type="dcterms:W3CDTF">2024-03-11T14:14:00Z</dcterms:created>
  <dcterms:modified xsi:type="dcterms:W3CDTF">2024-03-11T16:12:00Z</dcterms:modified>
</cp:coreProperties>
</file>