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4D6BF4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827/2017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26210F">
        <w:rPr>
          <w:b/>
          <w:sz w:val="24"/>
        </w:rPr>
        <w:t xml:space="preserve">, </w:t>
      </w:r>
      <w:r w:rsidR="00A672CE">
        <w:rPr>
          <w:b/>
          <w:sz w:val="24"/>
        </w:rPr>
        <w:t>na Rua Domingos Pretti</w:t>
      </w:r>
      <w:r w:rsidR="006E5EA0">
        <w:rPr>
          <w:b/>
          <w:sz w:val="24"/>
        </w:rPr>
        <w:t>,</w:t>
      </w:r>
      <w:r w:rsidR="00A672CE">
        <w:rPr>
          <w:b/>
          <w:sz w:val="24"/>
        </w:rPr>
        <w:t xml:space="preserve"> próximo à Rodoviária no horário de saída dos alunos das escolas próximas,</w:t>
      </w:r>
      <w:r w:rsidR="006E5EA0">
        <w:rPr>
          <w:b/>
          <w:sz w:val="24"/>
        </w:rPr>
        <w:t xml:space="preserve">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AA4B8E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aumento da ronda no local</w:t>
      </w:r>
      <w:r w:rsidR="0026210F">
        <w:rPr>
          <w:sz w:val="24"/>
          <w:szCs w:val="24"/>
        </w:rPr>
        <w:t xml:space="preserve">. </w:t>
      </w:r>
    </w:p>
    <w:p w:rsidR="004C2366" w:rsidRDefault="00983925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sz w:val="24"/>
          <w:szCs w:val="24"/>
        </w:rPr>
        <w:t>É de suma importância, que essas ronda</w:t>
      </w:r>
      <w:r w:rsidR="00A672CE">
        <w:rPr>
          <w:sz w:val="24"/>
          <w:szCs w:val="24"/>
        </w:rPr>
        <w:t>s sejam efetuadas, ao que concerne a saída dos alunos das escolas próximas à Rodoviária, por volta das 22 horas</w:t>
      </w:r>
      <w:r>
        <w:rPr>
          <w:sz w:val="24"/>
          <w:szCs w:val="24"/>
        </w:rPr>
        <w:t xml:space="preserve">. </w:t>
      </w:r>
      <w:r w:rsidR="00A672CE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aumento da ronda trará maior segurança para todos.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672CE">
        <w:rPr>
          <w:sz w:val="24"/>
          <w:szCs w:val="24"/>
        </w:rPr>
        <w:t>19 de abril</w:t>
      </w:r>
      <w:r>
        <w:rPr>
          <w:sz w:val="24"/>
          <w:szCs w:val="24"/>
        </w:rPr>
        <w:t xml:space="preserve"> de 2017</w:t>
      </w:r>
      <w:r w:rsidR="00AA4B8E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F3" w:rsidRDefault="00AB02F3">
      <w:r>
        <w:separator/>
      </w:r>
    </w:p>
  </w:endnote>
  <w:endnote w:type="continuationSeparator" w:id="0">
    <w:p w:rsidR="00AB02F3" w:rsidRDefault="00AB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F3" w:rsidRDefault="00AB02F3">
      <w:r>
        <w:separator/>
      </w:r>
    </w:p>
  </w:footnote>
  <w:footnote w:type="continuationSeparator" w:id="0">
    <w:p w:rsidR="00AB02F3" w:rsidRDefault="00AB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02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02F3"/>
  <w:p w:rsidR="00E25CDA" w:rsidRDefault="00AB02F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02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E3A2B"/>
    <w:rsid w:val="000F4F6C"/>
    <w:rsid w:val="001C1D97"/>
    <w:rsid w:val="002607FA"/>
    <w:rsid w:val="0026210F"/>
    <w:rsid w:val="002D0B03"/>
    <w:rsid w:val="00347449"/>
    <w:rsid w:val="004C2366"/>
    <w:rsid w:val="004D6BF4"/>
    <w:rsid w:val="004E585B"/>
    <w:rsid w:val="005647AF"/>
    <w:rsid w:val="005F325D"/>
    <w:rsid w:val="006E5EA0"/>
    <w:rsid w:val="007C0E15"/>
    <w:rsid w:val="00983925"/>
    <w:rsid w:val="00A672CE"/>
    <w:rsid w:val="00AA4B8E"/>
    <w:rsid w:val="00AB02F3"/>
    <w:rsid w:val="00AE570A"/>
    <w:rsid w:val="00B12E85"/>
    <w:rsid w:val="00D4162E"/>
    <w:rsid w:val="00E25CDA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2017-04-18T15:42:00Z</dcterms:created>
  <dcterms:modified xsi:type="dcterms:W3CDTF">2017-04-18T19:18:00Z</dcterms:modified>
</cp:coreProperties>
</file>