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3D" w:rsidRDefault="00DD0A3D" w:rsidP="00DD0A3D">
      <w:pPr>
        <w:ind w:left="2832" w:firstLine="708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DD0A3D" w:rsidRDefault="00DD0A3D" w:rsidP="00DD0A3D">
      <w:pPr>
        <w:ind w:left="2832" w:firstLine="708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DD0A3D" w:rsidRDefault="00DD0A3D" w:rsidP="00DD0A3D">
      <w:pPr>
        <w:ind w:left="2832" w:firstLine="708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DD0A3D" w:rsidRDefault="00DD0A3D" w:rsidP="00DD0A3D">
      <w:pPr>
        <w:ind w:left="2832" w:firstLine="708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DD0A3D" w:rsidRDefault="00DD0A3D" w:rsidP="00DD0A3D">
      <w:pPr>
        <w:ind w:left="2832" w:firstLine="708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DD0A3D" w:rsidRDefault="00DD0A3D" w:rsidP="00DD0A3D">
      <w:pPr>
        <w:ind w:left="2832" w:firstLine="708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DD0A3D" w:rsidRDefault="00DD0A3D" w:rsidP="00DD0A3D">
      <w:pPr>
        <w:ind w:left="2832" w:firstLine="708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DD0A3D" w:rsidRPr="00367304" w:rsidRDefault="00DD0A3D" w:rsidP="00DD0A3D">
      <w:pPr>
        <w:ind w:firstLine="1701"/>
        <w:jc w:val="both"/>
        <w:rPr>
          <w:i/>
          <w:color w:val="0000CC"/>
          <w:sz w:val="28"/>
          <w:szCs w:val="28"/>
        </w:rPr>
      </w:pPr>
      <w:r w:rsidRPr="00DD0A3D">
        <w:rPr>
          <w:b/>
          <w:sz w:val="28"/>
          <w:szCs w:val="28"/>
          <w:u w:val="single"/>
        </w:rPr>
        <w:t>MENSAGEM</w:t>
      </w:r>
      <w:r w:rsidRPr="00DD0A3D">
        <w:rPr>
          <w:sz w:val="28"/>
          <w:szCs w:val="28"/>
        </w:rPr>
        <w:t xml:space="preserve"> AO </w:t>
      </w:r>
      <w:r w:rsidRPr="00DD0A3D">
        <w:rPr>
          <w:b/>
          <w:sz w:val="28"/>
          <w:szCs w:val="28"/>
        </w:rPr>
        <w:t xml:space="preserve">PROJETO DE DECRETO LEGISLATIVO Nº </w:t>
      </w:r>
      <w:r>
        <w:rPr>
          <w:b/>
          <w:sz w:val="28"/>
          <w:szCs w:val="28"/>
        </w:rPr>
        <w:t xml:space="preserve">  </w:t>
      </w:r>
      <w:r w:rsidR="00620E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</w:t>
      </w:r>
      <w:r w:rsidRPr="00EF478B">
        <w:rPr>
          <w:b/>
          <w:color w:val="FF0000"/>
          <w:sz w:val="28"/>
          <w:szCs w:val="28"/>
        </w:rPr>
        <w:t>/2017</w:t>
      </w:r>
      <w:r w:rsidRPr="00DD0A3D">
        <w:rPr>
          <w:b/>
          <w:sz w:val="28"/>
          <w:szCs w:val="28"/>
        </w:rPr>
        <w:t xml:space="preserve">, </w:t>
      </w:r>
      <w:r w:rsidRPr="00DD0A3D">
        <w:rPr>
          <w:sz w:val="28"/>
          <w:szCs w:val="28"/>
        </w:rPr>
        <w:t xml:space="preserve">QUE </w:t>
      </w:r>
      <w:r w:rsidRPr="00400CA6">
        <w:rPr>
          <w:b/>
          <w:i/>
          <w:color w:val="0000CC"/>
          <w:sz w:val="28"/>
          <w:szCs w:val="28"/>
        </w:rPr>
        <w:t>“CONFERE O</w:t>
      </w:r>
      <w:r w:rsidRPr="00367304">
        <w:rPr>
          <w:i/>
          <w:color w:val="0000CC"/>
          <w:sz w:val="28"/>
          <w:szCs w:val="28"/>
        </w:rPr>
        <w:t xml:space="preserve"> </w:t>
      </w:r>
      <w:r w:rsidRPr="00367304">
        <w:rPr>
          <w:b/>
          <w:i/>
          <w:color w:val="0000CC"/>
          <w:sz w:val="28"/>
          <w:szCs w:val="28"/>
        </w:rPr>
        <w:t xml:space="preserve">TÍTULO DE ‘EXTREMADA MÃE DO ANO’ À </w:t>
      </w:r>
      <w:r w:rsidR="00367304" w:rsidRPr="00367304">
        <w:rPr>
          <w:b/>
          <w:i/>
          <w:color w:val="0000CC"/>
          <w:sz w:val="28"/>
          <w:szCs w:val="28"/>
        </w:rPr>
        <w:t>“</w:t>
      </w:r>
      <w:r w:rsidRPr="00367304">
        <w:rPr>
          <w:b/>
          <w:i/>
          <w:color w:val="0000CC"/>
          <w:sz w:val="28"/>
          <w:szCs w:val="28"/>
        </w:rPr>
        <w:t>SRA.</w:t>
      </w:r>
      <w:r w:rsidR="00367304" w:rsidRPr="00367304">
        <w:rPr>
          <w:b/>
          <w:i/>
          <w:color w:val="0000CC"/>
          <w:sz w:val="28"/>
          <w:szCs w:val="28"/>
        </w:rPr>
        <w:t xml:space="preserve"> ANTONIA NARDI COSTA</w:t>
      </w:r>
      <w:r w:rsidRPr="00367304">
        <w:rPr>
          <w:b/>
          <w:i/>
          <w:color w:val="0000CC"/>
          <w:sz w:val="28"/>
          <w:szCs w:val="28"/>
        </w:rPr>
        <w:t>”.</w:t>
      </w:r>
    </w:p>
    <w:p w:rsidR="00DD0A3D" w:rsidRPr="00367304" w:rsidRDefault="00DD0A3D" w:rsidP="00DD0A3D">
      <w:pPr>
        <w:jc w:val="both"/>
        <w:rPr>
          <w:i/>
          <w:color w:val="0000CC"/>
          <w:sz w:val="28"/>
          <w:szCs w:val="28"/>
        </w:rPr>
      </w:pPr>
    </w:p>
    <w:p w:rsidR="00DD0A3D" w:rsidRPr="00DD0A3D" w:rsidRDefault="00DD0A3D" w:rsidP="00DD0A3D">
      <w:pPr>
        <w:jc w:val="both"/>
        <w:rPr>
          <w:i/>
          <w:color w:val="002060"/>
          <w:sz w:val="24"/>
          <w:szCs w:val="24"/>
        </w:rPr>
      </w:pPr>
    </w:p>
    <w:p w:rsidR="00DD0A3D" w:rsidRPr="00DD0A3D" w:rsidRDefault="00DD0A3D" w:rsidP="00DD0A3D">
      <w:pPr>
        <w:jc w:val="both"/>
        <w:rPr>
          <w:i/>
          <w:color w:val="002060"/>
          <w:sz w:val="24"/>
          <w:szCs w:val="24"/>
        </w:rPr>
      </w:pPr>
    </w:p>
    <w:p w:rsidR="00DD0A3D" w:rsidRPr="00DD0A3D" w:rsidRDefault="00DD0A3D" w:rsidP="00DD0A3D">
      <w:pPr>
        <w:ind w:firstLine="1701"/>
        <w:jc w:val="both"/>
        <w:rPr>
          <w:b/>
          <w:sz w:val="24"/>
          <w:szCs w:val="24"/>
        </w:rPr>
      </w:pPr>
      <w:r w:rsidRPr="00DD0A3D">
        <w:rPr>
          <w:b/>
          <w:sz w:val="24"/>
          <w:szCs w:val="24"/>
        </w:rPr>
        <w:t>Senhores Vereadores:</w:t>
      </w:r>
    </w:p>
    <w:p w:rsidR="00DD0A3D" w:rsidRPr="00DD0A3D" w:rsidRDefault="00DD0A3D" w:rsidP="00DD0A3D">
      <w:pPr>
        <w:ind w:firstLine="1701"/>
        <w:jc w:val="both"/>
        <w:rPr>
          <w:b/>
          <w:sz w:val="24"/>
          <w:szCs w:val="24"/>
        </w:rPr>
      </w:pPr>
    </w:p>
    <w:p w:rsidR="00DD0A3D" w:rsidRPr="00DD0A3D" w:rsidRDefault="00DD0A3D" w:rsidP="00DD0A3D">
      <w:pPr>
        <w:ind w:firstLine="1701"/>
        <w:jc w:val="both"/>
        <w:rPr>
          <w:b/>
          <w:sz w:val="24"/>
          <w:szCs w:val="24"/>
        </w:rPr>
      </w:pPr>
    </w:p>
    <w:p w:rsidR="00DD0A3D" w:rsidRPr="00DD0A3D" w:rsidRDefault="00DD0A3D" w:rsidP="00DD0A3D">
      <w:pPr>
        <w:ind w:firstLine="1701"/>
        <w:jc w:val="both"/>
        <w:rPr>
          <w:sz w:val="24"/>
          <w:szCs w:val="24"/>
        </w:rPr>
      </w:pPr>
      <w:r w:rsidRPr="00DD0A3D">
        <w:rPr>
          <w:sz w:val="24"/>
          <w:szCs w:val="24"/>
        </w:rPr>
        <w:t>Tem a presente proposição o objetivo de homenagear uma cidadã que escolheu a cidade de Itatiba para residir e construir sua família, conforme biografia que desta faz parte.</w:t>
      </w:r>
    </w:p>
    <w:p w:rsidR="00DD0A3D" w:rsidRPr="00DD0A3D" w:rsidRDefault="00DD0A3D" w:rsidP="00DD0A3D">
      <w:pPr>
        <w:ind w:firstLine="1701"/>
        <w:jc w:val="both"/>
        <w:rPr>
          <w:sz w:val="24"/>
          <w:szCs w:val="24"/>
        </w:rPr>
      </w:pPr>
    </w:p>
    <w:p w:rsidR="00DD0A3D" w:rsidRPr="00DD0A3D" w:rsidRDefault="00DD0A3D" w:rsidP="00DD0A3D">
      <w:pPr>
        <w:ind w:firstLine="1701"/>
        <w:jc w:val="both"/>
        <w:rPr>
          <w:sz w:val="24"/>
          <w:szCs w:val="24"/>
        </w:rPr>
      </w:pPr>
      <w:r w:rsidRPr="00DD0A3D">
        <w:rPr>
          <w:sz w:val="24"/>
          <w:szCs w:val="24"/>
        </w:rPr>
        <w:t>Por ser genuína merecedora da homenagem que ora se pretende conceder, espera-se a anuência dos Nobres pares.</w:t>
      </w:r>
    </w:p>
    <w:p w:rsidR="00DD0A3D" w:rsidRPr="00DD0A3D" w:rsidRDefault="00DD0A3D" w:rsidP="00DD0A3D">
      <w:pPr>
        <w:ind w:firstLine="1701"/>
        <w:jc w:val="both"/>
        <w:rPr>
          <w:sz w:val="24"/>
          <w:szCs w:val="24"/>
        </w:rPr>
      </w:pPr>
    </w:p>
    <w:p w:rsidR="00DD0A3D" w:rsidRPr="00DD0A3D" w:rsidRDefault="00DD0A3D" w:rsidP="00DD0A3D">
      <w:pPr>
        <w:jc w:val="both"/>
        <w:rPr>
          <w:sz w:val="24"/>
          <w:szCs w:val="24"/>
        </w:rPr>
      </w:pPr>
    </w:p>
    <w:p w:rsidR="00DD0A3D" w:rsidRPr="00DD0A3D" w:rsidRDefault="00DD0A3D" w:rsidP="00DD0A3D">
      <w:pPr>
        <w:jc w:val="both"/>
        <w:rPr>
          <w:sz w:val="24"/>
          <w:szCs w:val="24"/>
        </w:rPr>
      </w:pPr>
    </w:p>
    <w:p w:rsidR="00DD0A3D" w:rsidRPr="00DD0A3D" w:rsidRDefault="00DD0A3D" w:rsidP="00DD0A3D">
      <w:pPr>
        <w:jc w:val="center"/>
        <w:rPr>
          <w:sz w:val="24"/>
          <w:szCs w:val="24"/>
        </w:rPr>
      </w:pPr>
      <w:r w:rsidRPr="00DD0A3D">
        <w:rPr>
          <w:b/>
          <w:sz w:val="24"/>
          <w:szCs w:val="24"/>
        </w:rPr>
        <w:t>SALA DAS SESSÕES</w:t>
      </w:r>
      <w:r w:rsidRPr="00DD0A3D">
        <w:rPr>
          <w:sz w:val="24"/>
          <w:szCs w:val="24"/>
        </w:rPr>
        <w:t xml:space="preserve">, </w:t>
      </w:r>
      <w:r>
        <w:rPr>
          <w:sz w:val="24"/>
          <w:szCs w:val="24"/>
        </w:rPr>
        <w:t>17</w:t>
      </w:r>
      <w:r w:rsidRPr="00DD0A3D">
        <w:rPr>
          <w:sz w:val="24"/>
          <w:szCs w:val="24"/>
        </w:rPr>
        <w:t xml:space="preserve"> de abril de 201</w:t>
      </w:r>
      <w:r>
        <w:rPr>
          <w:sz w:val="24"/>
          <w:szCs w:val="24"/>
        </w:rPr>
        <w:t>7</w:t>
      </w:r>
      <w:r w:rsidRPr="00DD0A3D">
        <w:rPr>
          <w:sz w:val="24"/>
          <w:szCs w:val="24"/>
        </w:rPr>
        <w:t>.</w:t>
      </w:r>
    </w:p>
    <w:p w:rsidR="00DD0A3D" w:rsidRPr="00DD0A3D" w:rsidRDefault="00DD0A3D" w:rsidP="00DD0A3D">
      <w:pPr>
        <w:jc w:val="center"/>
        <w:rPr>
          <w:sz w:val="24"/>
          <w:szCs w:val="24"/>
        </w:rPr>
      </w:pPr>
    </w:p>
    <w:p w:rsidR="00DD0A3D" w:rsidRPr="00DD0A3D" w:rsidRDefault="00DD0A3D" w:rsidP="00DD0A3D">
      <w:pPr>
        <w:jc w:val="center"/>
        <w:rPr>
          <w:sz w:val="24"/>
          <w:szCs w:val="24"/>
        </w:rPr>
      </w:pPr>
    </w:p>
    <w:p w:rsidR="00DD0A3D" w:rsidRPr="00DD0A3D" w:rsidRDefault="00DD0A3D" w:rsidP="00DD0A3D">
      <w:pPr>
        <w:jc w:val="center"/>
        <w:rPr>
          <w:sz w:val="24"/>
          <w:szCs w:val="24"/>
        </w:rPr>
      </w:pPr>
    </w:p>
    <w:p w:rsidR="005C1A66" w:rsidRDefault="005C1A66" w:rsidP="00DD0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  <w:r w:rsidRPr="00DD0A3D">
        <w:rPr>
          <w:b/>
          <w:sz w:val="24"/>
          <w:szCs w:val="24"/>
        </w:rPr>
        <w:t>Vereador</w:t>
      </w:r>
      <w:r w:rsidR="005C1A66">
        <w:rPr>
          <w:b/>
          <w:sz w:val="24"/>
          <w:szCs w:val="24"/>
        </w:rPr>
        <w:t xml:space="preserve"> </w:t>
      </w:r>
      <w:r w:rsidRPr="00DD0A3D">
        <w:rPr>
          <w:b/>
          <w:sz w:val="24"/>
          <w:szCs w:val="24"/>
        </w:rPr>
        <w:t xml:space="preserve">- </w:t>
      </w:r>
      <w:r w:rsidR="005C1A66">
        <w:rPr>
          <w:b/>
          <w:sz w:val="24"/>
          <w:szCs w:val="24"/>
        </w:rPr>
        <w:t>PR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5C1A66" w:rsidRDefault="005C1A66" w:rsidP="005C1A66">
      <w:pPr>
        <w:jc w:val="center"/>
        <w:rPr>
          <w:b/>
          <w:sz w:val="24"/>
          <w:szCs w:val="24"/>
        </w:rPr>
      </w:pPr>
      <w:r w:rsidRPr="005C1A66">
        <w:rPr>
          <w:b/>
          <w:sz w:val="24"/>
          <w:szCs w:val="24"/>
        </w:rPr>
        <w:t xml:space="preserve">ALBERTO HIROSHI </w:t>
      </w:r>
    </w:p>
    <w:p w:rsidR="005C1A66" w:rsidRPr="00DD0A3D" w:rsidRDefault="005C1A66" w:rsidP="005C1A66">
      <w:pPr>
        <w:jc w:val="center"/>
        <w:rPr>
          <w:b/>
          <w:sz w:val="24"/>
          <w:szCs w:val="24"/>
        </w:rPr>
      </w:pPr>
      <w:r w:rsidRPr="00DD0A3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PP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BENEDITO ROMANIN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  <w:r w:rsidRPr="00DD0A3D">
        <w:rPr>
          <w:b/>
          <w:sz w:val="24"/>
          <w:szCs w:val="24"/>
        </w:rPr>
        <w:t>V</w:t>
      </w:r>
      <w:r w:rsidR="00B6706E">
        <w:rPr>
          <w:b/>
          <w:sz w:val="24"/>
          <w:szCs w:val="24"/>
        </w:rPr>
        <w:t>ereador</w:t>
      </w:r>
      <w:r w:rsidRPr="00DD0A3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SOLIDARIEDADE</w:t>
      </w:r>
    </w:p>
    <w:p w:rsidR="00DD0A3D" w:rsidRDefault="00DD0A3D" w:rsidP="00DD0A3D">
      <w:pPr>
        <w:jc w:val="center"/>
        <w:rPr>
          <w:sz w:val="24"/>
          <w:szCs w:val="24"/>
        </w:rPr>
      </w:pPr>
    </w:p>
    <w:p w:rsidR="00DD0A3D" w:rsidRDefault="00DD0A3D" w:rsidP="00DD0A3D">
      <w:pPr>
        <w:jc w:val="center"/>
        <w:rPr>
          <w:sz w:val="24"/>
          <w:szCs w:val="24"/>
        </w:rPr>
      </w:pPr>
    </w:p>
    <w:p w:rsidR="00DD0A3D" w:rsidRDefault="00DD0A3D" w:rsidP="00DD0A3D">
      <w:pPr>
        <w:jc w:val="center"/>
        <w:rPr>
          <w:sz w:val="24"/>
          <w:szCs w:val="24"/>
        </w:rPr>
      </w:pPr>
      <w:r w:rsidRPr="00DD0A3D">
        <w:rPr>
          <w:sz w:val="24"/>
          <w:szCs w:val="24"/>
        </w:rPr>
        <w:br w:type="page"/>
      </w:r>
    </w:p>
    <w:p w:rsidR="00DD0A3D" w:rsidRDefault="00DD0A3D" w:rsidP="00DD0A3D">
      <w:pPr>
        <w:jc w:val="center"/>
        <w:rPr>
          <w:sz w:val="24"/>
          <w:szCs w:val="24"/>
        </w:rPr>
      </w:pPr>
    </w:p>
    <w:p w:rsidR="00400CA6" w:rsidRDefault="00400CA6" w:rsidP="00DD0A3D">
      <w:pPr>
        <w:jc w:val="center"/>
        <w:rPr>
          <w:sz w:val="24"/>
          <w:szCs w:val="24"/>
        </w:rPr>
      </w:pPr>
    </w:p>
    <w:p w:rsidR="00400CA6" w:rsidRDefault="00400CA6" w:rsidP="00DD0A3D">
      <w:pPr>
        <w:jc w:val="center"/>
        <w:rPr>
          <w:sz w:val="24"/>
          <w:szCs w:val="24"/>
        </w:rPr>
      </w:pPr>
    </w:p>
    <w:p w:rsidR="00400CA6" w:rsidRDefault="00400CA6" w:rsidP="00DD0A3D">
      <w:pPr>
        <w:jc w:val="center"/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DD0A3D">
      <w:pPr>
        <w:jc w:val="center"/>
        <w:rPr>
          <w:sz w:val="24"/>
          <w:szCs w:val="24"/>
        </w:rPr>
      </w:pPr>
    </w:p>
    <w:p w:rsidR="00574E44" w:rsidRDefault="00574E44" w:rsidP="00DD0A3D">
      <w:pPr>
        <w:jc w:val="center"/>
        <w:rPr>
          <w:sz w:val="24"/>
          <w:szCs w:val="24"/>
        </w:rPr>
      </w:pPr>
    </w:p>
    <w:p w:rsidR="00574E44" w:rsidRDefault="00574E44" w:rsidP="00DD0A3D">
      <w:pPr>
        <w:jc w:val="center"/>
        <w:rPr>
          <w:sz w:val="24"/>
          <w:szCs w:val="24"/>
        </w:rPr>
      </w:pPr>
    </w:p>
    <w:p w:rsidR="00400CA6" w:rsidRDefault="00400CA6" w:rsidP="00DD0A3D">
      <w:pPr>
        <w:jc w:val="center"/>
        <w:rPr>
          <w:sz w:val="24"/>
          <w:szCs w:val="24"/>
        </w:rPr>
      </w:pPr>
    </w:p>
    <w:p w:rsidR="00400CA6" w:rsidRDefault="00400CA6" w:rsidP="00804CFD">
      <w:pPr>
        <w:jc w:val="center"/>
        <w:rPr>
          <w:b/>
          <w:sz w:val="28"/>
          <w:szCs w:val="28"/>
          <w:u w:val="single"/>
        </w:rPr>
      </w:pPr>
      <w:r w:rsidRPr="00400CA6">
        <w:rPr>
          <w:b/>
          <w:sz w:val="28"/>
          <w:szCs w:val="28"/>
          <w:u w:val="single"/>
        </w:rPr>
        <w:t>BIOGRAFIA</w:t>
      </w:r>
      <w:r w:rsidR="00804CFD">
        <w:rPr>
          <w:b/>
          <w:sz w:val="28"/>
          <w:szCs w:val="28"/>
          <w:u w:val="single"/>
        </w:rPr>
        <w:t>:</w:t>
      </w:r>
    </w:p>
    <w:p w:rsidR="00804CFD" w:rsidRDefault="00804CFD" w:rsidP="00804CFD">
      <w:pPr>
        <w:jc w:val="center"/>
        <w:rPr>
          <w:b/>
          <w:sz w:val="28"/>
          <w:szCs w:val="28"/>
          <w:u w:val="single"/>
        </w:rPr>
      </w:pPr>
    </w:p>
    <w:p w:rsidR="00574E44" w:rsidRDefault="00574E44" w:rsidP="00804CFD">
      <w:pPr>
        <w:jc w:val="center"/>
        <w:rPr>
          <w:b/>
          <w:sz w:val="28"/>
          <w:szCs w:val="28"/>
          <w:u w:val="single"/>
        </w:rPr>
      </w:pPr>
    </w:p>
    <w:p w:rsidR="00804CFD" w:rsidRDefault="00804CFD" w:rsidP="00804CFD">
      <w:pPr>
        <w:jc w:val="center"/>
        <w:rPr>
          <w:b/>
          <w:sz w:val="28"/>
          <w:szCs w:val="28"/>
        </w:rPr>
      </w:pPr>
    </w:p>
    <w:p w:rsidR="00400CA6" w:rsidRDefault="00700670" w:rsidP="00700670">
      <w:pPr>
        <w:spacing w:line="276" w:lineRule="auto"/>
        <w:ind w:firstLine="1701"/>
        <w:jc w:val="both"/>
        <w:rPr>
          <w:b/>
          <w:i/>
          <w:color w:val="0000CC"/>
          <w:sz w:val="28"/>
          <w:szCs w:val="28"/>
        </w:rPr>
      </w:pPr>
      <w:r w:rsidRPr="00700670">
        <w:rPr>
          <w:b/>
          <w:sz w:val="28"/>
          <w:szCs w:val="28"/>
          <w:u w:val="single"/>
        </w:rPr>
        <w:t>ASSUNTO</w:t>
      </w:r>
      <w:r w:rsidRPr="00700670">
        <w:rPr>
          <w:b/>
          <w:i/>
          <w:sz w:val="28"/>
          <w:szCs w:val="28"/>
        </w:rPr>
        <w:t>:</w:t>
      </w:r>
      <w:r w:rsidRPr="00700670">
        <w:rPr>
          <w:b/>
          <w:i/>
          <w:color w:val="0000CC"/>
          <w:sz w:val="28"/>
          <w:szCs w:val="28"/>
        </w:rPr>
        <w:t xml:space="preserve"> </w:t>
      </w:r>
      <w:r w:rsidR="00A14620">
        <w:rPr>
          <w:b/>
          <w:i/>
          <w:color w:val="0000CC"/>
          <w:sz w:val="28"/>
          <w:szCs w:val="28"/>
        </w:rPr>
        <w:t>“C</w:t>
      </w:r>
      <w:r w:rsidR="00A14620" w:rsidRPr="00400CA6">
        <w:rPr>
          <w:b/>
          <w:i/>
          <w:color w:val="0000CC"/>
          <w:sz w:val="28"/>
          <w:szCs w:val="28"/>
        </w:rPr>
        <w:t>onfere o</w:t>
      </w:r>
      <w:r w:rsidR="00A14620" w:rsidRPr="00367304">
        <w:rPr>
          <w:i/>
          <w:color w:val="0000CC"/>
          <w:sz w:val="28"/>
          <w:szCs w:val="28"/>
        </w:rPr>
        <w:t xml:space="preserve"> </w:t>
      </w:r>
      <w:r w:rsidR="00A14620" w:rsidRPr="00367304">
        <w:rPr>
          <w:b/>
          <w:i/>
          <w:color w:val="0000CC"/>
          <w:sz w:val="28"/>
          <w:szCs w:val="28"/>
        </w:rPr>
        <w:t>título de ‘</w:t>
      </w:r>
      <w:r w:rsidR="00A14620">
        <w:rPr>
          <w:b/>
          <w:i/>
          <w:color w:val="0000CC"/>
          <w:sz w:val="28"/>
          <w:szCs w:val="28"/>
        </w:rPr>
        <w:t>Extremada Mãe d</w:t>
      </w:r>
      <w:r w:rsidR="00A14620" w:rsidRPr="00367304">
        <w:rPr>
          <w:b/>
          <w:i/>
          <w:color w:val="0000CC"/>
          <w:sz w:val="28"/>
          <w:szCs w:val="28"/>
        </w:rPr>
        <w:t>o Ano’ à “Sra. Antonia Nardi Costa</w:t>
      </w:r>
      <w:r w:rsidR="00400CA6" w:rsidRPr="00367304">
        <w:rPr>
          <w:b/>
          <w:i/>
          <w:color w:val="0000CC"/>
          <w:sz w:val="28"/>
          <w:szCs w:val="28"/>
        </w:rPr>
        <w:t>”.</w:t>
      </w:r>
    </w:p>
    <w:p w:rsidR="00804CFD" w:rsidRDefault="00804CFD" w:rsidP="00400CA6">
      <w:pPr>
        <w:ind w:firstLine="1701"/>
        <w:jc w:val="both"/>
        <w:rPr>
          <w:b/>
          <w:i/>
          <w:color w:val="0000CC"/>
          <w:sz w:val="28"/>
          <w:szCs w:val="28"/>
        </w:rPr>
      </w:pPr>
    </w:p>
    <w:p w:rsidR="00804CFD" w:rsidRDefault="00804CFD" w:rsidP="00400CA6">
      <w:pPr>
        <w:ind w:firstLine="1701"/>
        <w:jc w:val="both"/>
        <w:rPr>
          <w:b/>
          <w:i/>
          <w:color w:val="0000CC"/>
          <w:sz w:val="28"/>
          <w:szCs w:val="28"/>
        </w:rPr>
      </w:pPr>
    </w:p>
    <w:p w:rsidR="00804CFD" w:rsidRDefault="00804CFD" w:rsidP="00400CA6">
      <w:pPr>
        <w:ind w:firstLine="1701"/>
        <w:jc w:val="both"/>
        <w:rPr>
          <w:color w:val="0000CC"/>
          <w:sz w:val="28"/>
          <w:szCs w:val="28"/>
        </w:rPr>
      </w:pPr>
    </w:p>
    <w:p w:rsidR="00804CFD" w:rsidRPr="00804CFD" w:rsidRDefault="00804CFD" w:rsidP="00804CFD">
      <w:pPr>
        <w:ind w:firstLine="1701"/>
        <w:rPr>
          <w:sz w:val="28"/>
          <w:szCs w:val="28"/>
        </w:rPr>
      </w:pPr>
    </w:p>
    <w:p w:rsidR="00400CA6" w:rsidRPr="00574E44" w:rsidRDefault="00804CFD" w:rsidP="00574E4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E44" w:rsidRPr="00574E44">
        <w:rPr>
          <w:b/>
          <w:sz w:val="24"/>
          <w:szCs w:val="24"/>
        </w:rPr>
        <w:t>“</w:t>
      </w:r>
      <w:r w:rsidRPr="00574E44">
        <w:rPr>
          <w:b/>
          <w:sz w:val="28"/>
          <w:szCs w:val="28"/>
        </w:rPr>
        <w:t>ANTONIA NARDI COSTA</w:t>
      </w:r>
      <w:r w:rsidR="00574E44">
        <w:rPr>
          <w:b/>
          <w:sz w:val="28"/>
          <w:szCs w:val="28"/>
        </w:rPr>
        <w:t>”</w:t>
      </w:r>
      <w:r w:rsidRPr="00574E44">
        <w:rPr>
          <w:sz w:val="28"/>
          <w:szCs w:val="28"/>
        </w:rPr>
        <w:t>, filha de Antonio Nardi e Cesira Tolini, descendentes de imigrantes Italianos, ela nasceu em Itatiba SP., em 25 de Abril de 1923, no sítio “RIBAS”, no bairro Encosta do Sol.</w:t>
      </w:r>
    </w:p>
    <w:p w:rsidR="00804CFD" w:rsidRPr="00574E44" w:rsidRDefault="00804CFD" w:rsidP="00574E44">
      <w:pPr>
        <w:jc w:val="both"/>
        <w:rPr>
          <w:sz w:val="28"/>
          <w:szCs w:val="28"/>
        </w:rPr>
      </w:pPr>
    </w:p>
    <w:p w:rsidR="00804CFD" w:rsidRPr="00574E44" w:rsidRDefault="00804CFD" w:rsidP="00574E44">
      <w:pPr>
        <w:jc w:val="both"/>
        <w:rPr>
          <w:sz w:val="28"/>
          <w:szCs w:val="28"/>
        </w:rPr>
      </w:pPr>
      <w:r w:rsidRPr="00574E44">
        <w:rPr>
          <w:sz w:val="28"/>
          <w:szCs w:val="28"/>
        </w:rPr>
        <w:tab/>
      </w:r>
      <w:r w:rsidRPr="00574E44">
        <w:rPr>
          <w:sz w:val="28"/>
          <w:szCs w:val="28"/>
        </w:rPr>
        <w:tab/>
      </w:r>
      <w:r w:rsidRPr="00574E44">
        <w:rPr>
          <w:sz w:val="28"/>
          <w:szCs w:val="28"/>
        </w:rPr>
        <w:tab/>
        <w:t xml:space="preserve">Juntamente com seus pais e 10 (dez) irmãos, trabalhou na Lavoura de Café e Uva. Casou-se aos 22 (vinte e dois) anos </w:t>
      </w:r>
      <w:r w:rsidR="00574E44">
        <w:rPr>
          <w:sz w:val="28"/>
          <w:szCs w:val="28"/>
        </w:rPr>
        <w:t xml:space="preserve">de idade </w:t>
      </w:r>
      <w:r w:rsidRPr="00574E44">
        <w:rPr>
          <w:sz w:val="28"/>
          <w:szCs w:val="28"/>
        </w:rPr>
        <w:t>com Antonio Costa, indo morar no Sítio São Pedro no Bairro Encosta do Sol, onde nasceram seus filhos: Pedro Antonio, Reinaldo, Rubens, Dirceu, José Carlos, Edvaldo e Maria Lúcia.</w:t>
      </w:r>
    </w:p>
    <w:p w:rsidR="00804CFD" w:rsidRPr="00574E44" w:rsidRDefault="00804CFD" w:rsidP="00574E44">
      <w:pPr>
        <w:jc w:val="both"/>
        <w:rPr>
          <w:sz w:val="28"/>
          <w:szCs w:val="28"/>
        </w:rPr>
      </w:pPr>
    </w:p>
    <w:p w:rsidR="00804CFD" w:rsidRPr="00574E44" w:rsidRDefault="00804CFD" w:rsidP="00574E44">
      <w:pPr>
        <w:jc w:val="both"/>
        <w:rPr>
          <w:sz w:val="28"/>
          <w:szCs w:val="28"/>
        </w:rPr>
      </w:pPr>
      <w:r w:rsidRPr="00574E44">
        <w:rPr>
          <w:sz w:val="28"/>
          <w:szCs w:val="28"/>
        </w:rPr>
        <w:tab/>
      </w:r>
      <w:r w:rsidRPr="00574E44">
        <w:rPr>
          <w:sz w:val="28"/>
          <w:szCs w:val="28"/>
        </w:rPr>
        <w:tab/>
      </w:r>
      <w:r w:rsidRPr="00574E44">
        <w:rPr>
          <w:sz w:val="28"/>
          <w:szCs w:val="28"/>
        </w:rPr>
        <w:tab/>
        <w:t xml:space="preserve">Sempre cuidando do </w:t>
      </w:r>
      <w:r w:rsidR="00574E44">
        <w:rPr>
          <w:sz w:val="28"/>
          <w:szCs w:val="28"/>
        </w:rPr>
        <w:t>l</w:t>
      </w:r>
      <w:r w:rsidRPr="00574E44">
        <w:rPr>
          <w:sz w:val="28"/>
          <w:szCs w:val="28"/>
        </w:rPr>
        <w:t xml:space="preserve">ar e dos 07 (sete) filhos, trabalhou incansavelmente ao </w:t>
      </w:r>
      <w:r w:rsidR="00574E44">
        <w:rPr>
          <w:sz w:val="28"/>
          <w:szCs w:val="28"/>
        </w:rPr>
        <w:t xml:space="preserve">lado </w:t>
      </w:r>
      <w:r w:rsidRPr="00574E44">
        <w:rPr>
          <w:sz w:val="28"/>
          <w:szCs w:val="28"/>
        </w:rPr>
        <w:t xml:space="preserve">de seu marido na </w:t>
      </w:r>
      <w:r w:rsidR="000831BA" w:rsidRPr="00574E44">
        <w:rPr>
          <w:sz w:val="28"/>
          <w:szCs w:val="28"/>
        </w:rPr>
        <w:t>lav</w:t>
      </w:r>
      <w:r w:rsidR="000831BA">
        <w:rPr>
          <w:sz w:val="28"/>
          <w:szCs w:val="28"/>
        </w:rPr>
        <w:t>our</w:t>
      </w:r>
      <w:r w:rsidR="000831BA" w:rsidRPr="00574E44">
        <w:rPr>
          <w:sz w:val="28"/>
          <w:szCs w:val="28"/>
        </w:rPr>
        <w:t>a</w:t>
      </w:r>
      <w:r w:rsidRPr="00574E44">
        <w:rPr>
          <w:sz w:val="28"/>
          <w:szCs w:val="28"/>
        </w:rPr>
        <w:t>, plantio e colheita de frutas diversas.</w:t>
      </w:r>
    </w:p>
    <w:p w:rsidR="00804CFD" w:rsidRPr="00574E44" w:rsidRDefault="00804CFD" w:rsidP="00574E44">
      <w:pPr>
        <w:jc w:val="both"/>
        <w:rPr>
          <w:sz w:val="28"/>
          <w:szCs w:val="28"/>
        </w:rPr>
      </w:pPr>
    </w:p>
    <w:p w:rsidR="00804CFD" w:rsidRPr="00574E44" w:rsidRDefault="00804CFD" w:rsidP="00574E44">
      <w:pPr>
        <w:jc w:val="both"/>
        <w:rPr>
          <w:sz w:val="28"/>
          <w:szCs w:val="28"/>
        </w:rPr>
      </w:pPr>
      <w:r w:rsidRPr="00574E44">
        <w:rPr>
          <w:sz w:val="28"/>
          <w:szCs w:val="28"/>
        </w:rPr>
        <w:tab/>
      </w:r>
      <w:r w:rsidRPr="00574E44">
        <w:rPr>
          <w:sz w:val="28"/>
          <w:szCs w:val="28"/>
        </w:rPr>
        <w:tab/>
      </w:r>
      <w:r w:rsidRPr="00574E44">
        <w:rPr>
          <w:sz w:val="28"/>
          <w:szCs w:val="28"/>
        </w:rPr>
        <w:tab/>
        <w:t>Ao lado de seus 14 (quatorze) netos e 07 (sete) bisnetos</w:t>
      </w:r>
      <w:r w:rsidR="00574E44" w:rsidRPr="00574E44">
        <w:rPr>
          <w:sz w:val="28"/>
          <w:szCs w:val="28"/>
        </w:rPr>
        <w:t>, irá completar 94 (noventa e quatro) anos de idade no dia 25/04/2017.</w:t>
      </w:r>
    </w:p>
    <w:p w:rsidR="00574E44" w:rsidRPr="00574E44" w:rsidRDefault="00574E44" w:rsidP="00574E44">
      <w:pPr>
        <w:jc w:val="both"/>
        <w:rPr>
          <w:sz w:val="28"/>
          <w:szCs w:val="28"/>
        </w:rPr>
      </w:pPr>
    </w:p>
    <w:p w:rsidR="00574E44" w:rsidRDefault="00574E44" w:rsidP="00574E44">
      <w:pPr>
        <w:jc w:val="both"/>
        <w:rPr>
          <w:sz w:val="24"/>
          <w:szCs w:val="24"/>
        </w:rPr>
      </w:pPr>
    </w:p>
    <w:p w:rsidR="00574E44" w:rsidRDefault="00574E44" w:rsidP="00804CFD">
      <w:pPr>
        <w:rPr>
          <w:sz w:val="24"/>
          <w:szCs w:val="24"/>
        </w:rPr>
      </w:pPr>
    </w:p>
    <w:p w:rsidR="00574E44" w:rsidRDefault="00574E44" w:rsidP="00804CFD">
      <w:pPr>
        <w:rPr>
          <w:sz w:val="24"/>
          <w:szCs w:val="24"/>
        </w:rPr>
      </w:pPr>
    </w:p>
    <w:p w:rsidR="00574E44" w:rsidRDefault="00574E44" w:rsidP="00804CFD">
      <w:pPr>
        <w:rPr>
          <w:sz w:val="24"/>
          <w:szCs w:val="24"/>
        </w:rPr>
      </w:pPr>
    </w:p>
    <w:p w:rsidR="00574E44" w:rsidRDefault="00574E44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400CA6" w:rsidRDefault="00400CA6" w:rsidP="00804CFD">
      <w:pPr>
        <w:rPr>
          <w:sz w:val="24"/>
          <w:szCs w:val="24"/>
        </w:rPr>
      </w:pPr>
    </w:p>
    <w:p w:rsidR="00DD0A3D" w:rsidRPr="00DD0A3D" w:rsidRDefault="00DD0A3D" w:rsidP="00DD0A3D">
      <w:pPr>
        <w:jc w:val="center"/>
        <w:rPr>
          <w:sz w:val="24"/>
        </w:rPr>
      </w:pP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Pr="00DD0A3D" w:rsidRDefault="00DD0A3D" w:rsidP="005C1A66">
      <w:pPr>
        <w:ind w:right="-1"/>
        <w:jc w:val="center"/>
        <w:rPr>
          <w:sz w:val="24"/>
        </w:rPr>
      </w:pPr>
      <w:r w:rsidRPr="00DD0A3D">
        <w:rPr>
          <w:b/>
          <w:sz w:val="28"/>
          <w:szCs w:val="28"/>
        </w:rPr>
        <w:t>PROJETO DE DECRETO LEGISLATIVO Nº</w:t>
      </w:r>
      <w:r>
        <w:rPr>
          <w:b/>
          <w:sz w:val="28"/>
          <w:szCs w:val="28"/>
        </w:rPr>
        <w:t xml:space="preserve">      </w:t>
      </w:r>
      <w:r w:rsidR="00620EF9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              </w:t>
      </w:r>
      <w:r w:rsidRPr="00DD0A3D">
        <w:rPr>
          <w:b/>
          <w:sz w:val="28"/>
          <w:szCs w:val="28"/>
        </w:rPr>
        <w:t xml:space="preserve"> </w:t>
      </w:r>
      <w:r w:rsidRPr="00DD0A3D">
        <w:rPr>
          <w:b/>
          <w:color w:val="C00000"/>
          <w:sz w:val="28"/>
          <w:szCs w:val="28"/>
        </w:rPr>
        <w:t>/201</w:t>
      </w:r>
      <w:r>
        <w:rPr>
          <w:b/>
          <w:color w:val="C00000"/>
          <w:sz w:val="28"/>
          <w:szCs w:val="28"/>
        </w:rPr>
        <w:t>7</w:t>
      </w: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Pr="00DD0A3D" w:rsidRDefault="00DD0A3D" w:rsidP="00DD0A3D">
      <w:pPr>
        <w:ind w:left="2552" w:right="567"/>
        <w:jc w:val="both"/>
        <w:rPr>
          <w:b/>
          <w:sz w:val="24"/>
          <w:u w:val="single"/>
        </w:rPr>
      </w:pPr>
    </w:p>
    <w:p w:rsidR="00DD0A3D" w:rsidRPr="00DD0A3D" w:rsidRDefault="00DD0A3D" w:rsidP="00EF478B">
      <w:pPr>
        <w:ind w:right="-1" w:firstLine="1416"/>
        <w:jc w:val="both"/>
        <w:rPr>
          <w:sz w:val="24"/>
        </w:rPr>
      </w:pPr>
      <w:r w:rsidRPr="00DD0A3D">
        <w:rPr>
          <w:b/>
          <w:sz w:val="24"/>
          <w:u w:val="single"/>
        </w:rPr>
        <w:t>EMENTA</w:t>
      </w:r>
      <w:r w:rsidRPr="00DD0A3D">
        <w:rPr>
          <w:b/>
          <w:sz w:val="24"/>
        </w:rPr>
        <w:t>:</w:t>
      </w:r>
      <w:r w:rsidRPr="00DD0A3D">
        <w:rPr>
          <w:sz w:val="24"/>
        </w:rPr>
        <w:t xml:space="preserve"> </w:t>
      </w:r>
      <w:r w:rsidRPr="00400CA6">
        <w:rPr>
          <w:b/>
          <w:i/>
          <w:color w:val="0000CC"/>
          <w:sz w:val="28"/>
          <w:szCs w:val="28"/>
        </w:rPr>
        <w:t>“CONFERE O</w:t>
      </w:r>
      <w:r w:rsidRPr="00367304">
        <w:rPr>
          <w:i/>
          <w:color w:val="0000CC"/>
          <w:sz w:val="28"/>
          <w:szCs w:val="28"/>
        </w:rPr>
        <w:t xml:space="preserve"> </w:t>
      </w:r>
      <w:r w:rsidRPr="00367304">
        <w:rPr>
          <w:b/>
          <w:i/>
          <w:color w:val="0000CC"/>
          <w:sz w:val="28"/>
          <w:szCs w:val="28"/>
        </w:rPr>
        <w:t>TÍTULO DE ‘EXTREMADA MÃE DO ANO’ À</w:t>
      </w:r>
      <w:r w:rsidR="00367304" w:rsidRPr="00367304">
        <w:rPr>
          <w:b/>
          <w:i/>
          <w:color w:val="0000CC"/>
          <w:sz w:val="28"/>
          <w:szCs w:val="28"/>
        </w:rPr>
        <w:t xml:space="preserve"> “</w:t>
      </w:r>
      <w:r w:rsidRPr="00367304">
        <w:rPr>
          <w:b/>
          <w:i/>
          <w:color w:val="0000CC"/>
          <w:sz w:val="28"/>
          <w:szCs w:val="28"/>
        </w:rPr>
        <w:t>SRA.</w:t>
      </w:r>
      <w:r w:rsidR="00367304" w:rsidRPr="00367304">
        <w:rPr>
          <w:b/>
          <w:i/>
          <w:color w:val="0000CC"/>
          <w:sz w:val="28"/>
          <w:szCs w:val="28"/>
        </w:rPr>
        <w:t xml:space="preserve"> ANTONIA NARDI COSTA”.</w:t>
      </w:r>
    </w:p>
    <w:p w:rsidR="00DD0A3D" w:rsidRPr="00DD0A3D" w:rsidRDefault="00DD0A3D" w:rsidP="00DD0A3D">
      <w:pPr>
        <w:ind w:right="567"/>
        <w:jc w:val="both"/>
        <w:rPr>
          <w:b/>
          <w:i/>
          <w:color w:val="000080"/>
          <w:sz w:val="24"/>
        </w:rPr>
      </w:pP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Pr="00DD0A3D" w:rsidRDefault="00DD0A3D" w:rsidP="00DD0A3D">
      <w:pPr>
        <w:ind w:right="567"/>
        <w:jc w:val="center"/>
        <w:rPr>
          <w:sz w:val="24"/>
        </w:rPr>
      </w:pPr>
      <w:r>
        <w:rPr>
          <w:b/>
          <w:sz w:val="24"/>
        </w:rPr>
        <w:t xml:space="preserve">      </w:t>
      </w:r>
      <w:r w:rsidRPr="00DD0A3D">
        <w:rPr>
          <w:b/>
          <w:sz w:val="24"/>
        </w:rPr>
        <w:t>A CÂMARA MUNICIPAL DE ITATIBA APROVA</w:t>
      </w:r>
      <w:r w:rsidRPr="00DD0A3D">
        <w:rPr>
          <w:sz w:val="24"/>
        </w:rPr>
        <w:t>:</w:t>
      </w: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Pr="00DD0A3D" w:rsidRDefault="00DD0A3D" w:rsidP="00DD0A3D">
      <w:pPr>
        <w:ind w:right="-1"/>
        <w:jc w:val="both"/>
        <w:rPr>
          <w:sz w:val="24"/>
        </w:rPr>
      </w:pPr>
      <w:r w:rsidRPr="00DD0A3D">
        <w:rPr>
          <w:sz w:val="24"/>
        </w:rPr>
        <w:tab/>
      </w:r>
      <w:r w:rsidRPr="00DD0A3D">
        <w:rPr>
          <w:sz w:val="24"/>
        </w:rPr>
        <w:tab/>
      </w:r>
      <w:r w:rsidRPr="00DD0A3D">
        <w:rPr>
          <w:b/>
          <w:sz w:val="24"/>
        </w:rPr>
        <w:t>Art. 1º -</w:t>
      </w:r>
      <w:r w:rsidRPr="00DD0A3D">
        <w:rPr>
          <w:sz w:val="24"/>
        </w:rPr>
        <w:t xml:space="preserve"> A Câmara Municipal de Itatiba, em nome da população reconhecida, confere, por comprovado merecimento, à </w:t>
      </w:r>
      <w:r w:rsidR="00367304" w:rsidRPr="00367304">
        <w:rPr>
          <w:b/>
          <w:color w:val="0000CC"/>
          <w:sz w:val="24"/>
        </w:rPr>
        <w:t>“</w:t>
      </w:r>
      <w:r w:rsidRPr="00367304">
        <w:rPr>
          <w:b/>
          <w:i/>
          <w:color w:val="0000CC"/>
          <w:sz w:val="24"/>
        </w:rPr>
        <w:t>SRA.</w:t>
      </w:r>
      <w:r w:rsidR="00367304" w:rsidRPr="00367304">
        <w:rPr>
          <w:b/>
          <w:i/>
          <w:color w:val="0000CC"/>
          <w:sz w:val="24"/>
        </w:rPr>
        <w:t xml:space="preserve"> </w:t>
      </w:r>
      <w:r w:rsidR="00367304" w:rsidRPr="00367304">
        <w:rPr>
          <w:b/>
          <w:i/>
          <w:color w:val="0000CC"/>
          <w:sz w:val="28"/>
          <w:szCs w:val="28"/>
        </w:rPr>
        <w:t>ANTONIA NARDI COSTA”</w:t>
      </w:r>
      <w:r w:rsidRPr="00DD0A3D">
        <w:rPr>
          <w:sz w:val="24"/>
        </w:rPr>
        <w:t xml:space="preserve">, o Título de </w:t>
      </w:r>
      <w:r w:rsidRPr="00DD0A3D">
        <w:rPr>
          <w:b/>
          <w:i/>
          <w:sz w:val="24"/>
        </w:rPr>
        <w:t>“EXTREMADA MÃE DO ANO”.</w:t>
      </w: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Pr="00DD0A3D" w:rsidRDefault="00DD0A3D" w:rsidP="00DD0A3D">
      <w:pPr>
        <w:ind w:right="-1" w:hanging="1418"/>
        <w:jc w:val="both"/>
        <w:rPr>
          <w:sz w:val="24"/>
        </w:rPr>
      </w:pPr>
      <w:r w:rsidRPr="00DD0A3D">
        <w:rPr>
          <w:sz w:val="24"/>
        </w:rPr>
        <w:tab/>
      </w:r>
      <w:r w:rsidRPr="00DD0A3D">
        <w:rPr>
          <w:sz w:val="24"/>
        </w:rPr>
        <w:tab/>
      </w:r>
      <w:r>
        <w:rPr>
          <w:sz w:val="24"/>
        </w:rPr>
        <w:t xml:space="preserve">            </w:t>
      </w:r>
      <w:r w:rsidRPr="00DD0A3D">
        <w:rPr>
          <w:b/>
          <w:sz w:val="24"/>
        </w:rPr>
        <w:t>Art. 2º</w:t>
      </w:r>
      <w:r w:rsidRPr="00DD0A3D">
        <w:rPr>
          <w:sz w:val="24"/>
        </w:rPr>
        <w:t xml:space="preserve"> - A honraria respectiva ser-lhe-á entregue em sessão solene especialmente designada para este fim, nos termos da Lei Orgânica do Município e do Regimento Interno da Câmara Municipal de Itatiba.</w:t>
      </w:r>
    </w:p>
    <w:p w:rsidR="00DD0A3D" w:rsidRPr="00DD0A3D" w:rsidRDefault="00DD0A3D" w:rsidP="00DD0A3D">
      <w:pPr>
        <w:ind w:right="567"/>
        <w:jc w:val="both"/>
        <w:rPr>
          <w:sz w:val="24"/>
        </w:rPr>
      </w:pPr>
      <w:r w:rsidRPr="00DD0A3D">
        <w:rPr>
          <w:sz w:val="24"/>
        </w:rPr>
        <w:t xml:space="preserve"> </w:t>
      </w:r>
    </w:p>
    <w:p w:rsidR="00DD0A3D" w:rsidRPr="00DD0A3D" w:rsidRDefault="00DD0A3D" w:rsidP="00DD0A3D">
      <w:pPr>
        <w:ind w:right="-1"/>
        <w:jc w:val="both"/>
        <w:rPr>
          <w:sz w:val="24"/>
        </w:rPr>
      </w:pPr>
      <w:r w:rsidRPr="00DD0A3D">
        <w:rPr>
          <w:sz w:val="24"/>
        </w:rPr>
        <w:tab/>
      </w:r>
      <w:r w:rsidRPr="00DD0A3D">
        <w:rPr>
          <w:sz w:val="24"/>
        </w:rPr>
        <w:tab/>
      </w:r>
      <w:r w:rsidRPr="00DD0A3D">
        <w:rPr>
          <w:b/>
          <w:sz w:val="24"/>
        </w:rPr>
        <w:t>Art. 3º</w:t>
      </w:r>
      <w:r w:rsidRPr="00DD0A3D">
        <w:rPr>
          <w:sz w:val="24"/>
        </w:rPr>
        <w:t xml:space="preserve"> - As despesas decorrentes deste </w:t>
      </w:r>
      <w:r w:rsidRPr="00DD0A3D">
        <w:rPr>
          <w:b/>
          <w:sz w:val="24"/>
        </w:rPr>
        <w:t xml:space="preserve">Decreto Legislativo </w:t>
      </w:r>
      <w:r w:rsidRPr="00DD0A3D">
        <w:rPr>
          <w:sz w:val="24"/>
        </w:rPr>
        <w:t>correrão à conta de verba orçamentária própria.</w:t>
      </w: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Default="00DD0A3D" w:rsidP="00DD0A3D">
      <w:pPr>
        <w:ind w:right="-1"/>
        <w:jc w:val="both"/>
        <w:rPr>
          <w:sz w:val="24"/>
        </w:rPr>
      </w:pPr>
      <w:r w:rsidRPr="00DD0A3D">
        <w:rPr>
          <w:sz w:val="24"/>
        </w:rPr>
        <w:tab/>
      </w:r>
      <w:r w:rsidRPr="00DD0A3D">
        <w:rPr>
          <w:sz w:val="24"/>
        </w:rPr>
        <w:tab/>
      </w:r>
      <w:r w:rsidRPr="00DD0A3D">
        <w:rPr>
          <w:b/>
          <w:sz w:val="24"/>
        </w:rPr>
        <w:t>Art. 4º</w:t>
      </w:r>
      <w:r w:rsidRPr="00DD0A3D">
        <w:rPr>
          <w:sz w:val="24"/>
        </w:rPr>
        <w:t xml:space="preserve"> - Este </w:t>
      </w:r>
      <w:r w:rsidRPr="00DD0A3D">
        <w:rPr>
          <w:b/>
          <w:sz w:val="24"/>
        </w:rPr>
        <w:t>Decreto Legislativo</w:t>
      </w:r>
      <w:r w:rsidRPr="00DD0A3D">
        <w:rPr>
          <w:sz w:val="24"/>
        </w:rPr>
        <w:t xml:space="preserve"> entrará em vigor na data de sua publicação.</w:t>
      </w:r>
    </w:p>
    <w:p w:rsidR="00DD0A3D" w:rsidRPr="00DD0A3D" w:rsidRDefault="00DD0A3D" w:rsidP="00DD0A3D">
      <w:pPr>
        <w:ind w:right="-1"/>
        <w:jc w:val="both"/>
        <w:rPr>
          <w:sz w:val="24"/>
        </w:rPr>
      </w:pPr>
    </w:p>
    <w:p w:rsidR="00DD0A3D" w:rsidRPr="00DD0A3D" w:rsidRDefault="00DD0A3D" w:rsidP="00DD0A3D">
      <w:pPr>
        <w:ind w:right="567"/>
        <w:jc w:val="both"/>
        <w:rPr>
          <w:sz w:val="24"/>
        </w:rPr>
      </w:pPr>
    </w:p>
    <w:p w:rsidR="00DD0A3D" w:rsidRPr="00DD0A3D" w:rsidRDefault="00DD0A3D" w:rsidP="00DD0A3D">
      <w:pPr>
        <w:jc w:val="center"/>
        <w:rPr>
          <w:sz w:val="24"/>
          <w:szCs w:val="24"/>
        </w:rPr>
      </w:pPr>
      <w:r w:rsidRPr="00DD0A3D">
        <w:rPr>
          <w:b/>
          <w:sz w:val="24"/>
          <w:szCs w:val="24"/>
        </w:rPr>
        <w:t>SALA DAS SESSÕES</w:t>
      </w:r>
      <w:r w:rsidRPr="00DD0A3D">
        <w:rPr>
          <w:sz w:val="24"/>
          <w:szCs w:val="24"/>
        </w:rPr>
        <w:t xml:space="preserve">, </w:t>
      </w:r>
      <w:r>
        <w:rPr>
          <w:sz w:val="24"/>
          <w:szCs w:val="24"/>
        </w:rPr>
        <w:t>17</w:t>
      </w:r>
      <w:r w:rsidRPr="00DD0A3D">
        <w:rPr>
          <w:sz w:val="24"/>
          <w:szCs w:val="24"/>
        </w:rPr>
        <w:t xml:space="preserve"> de abril de 201</w:t>
      </w:r>
      <w:r>
        <w:rPr>
          <w:sz w:val="24"/>
          <w:szCs w:val="24"/>
        </w:rPr>
        <w:t>7</w:t>
      </w:r>
      <w:r w:rsidRPr="00DD0A3D">
        <w:rPr>
          <w:sz w:val="24"/>
          <w:szCs w:val="24"/>
        </w:rPr>
        <w:t>.</w:t>
      </w:r>
    </w:p>
    <w:p w:rsidR="00DD0A3D" w:rsidRPr="00DD0A3D" w:rsidRDefault="00DD0A3D" w:rsidP="00DD0A3D">
      <w:pPr>
        <w:jc w:val="center"/>
        <w:rPr>
          <w:sz w:val="24"/>
          <w:szCs w:val="24"/>
        </w:rPr>
      </w:pPr>
    </w:p>
    <w:p w:rsidR="00DD0A3D" w:rsidRPr="00DD0A3D" w:rsidRDefault="00DD0A3D" w:rsidP="00DD0A3D">
      <w:pPr>
        <w:jc w:val="center"/>
        <w:rPr>
          <w:sz w:val="24"/>
          <w:szCs w:val="24"/>
        </w:rPr>
      </w:pPr>
    </w:p>
    <w:p w:rsidR="00DD0A3D" w:rsidRPr="00DD0A3D" w:rsidRDefault="00DD0A3D" w:rsidP="00DD0A3D">
      <w:pPr>
        <w:jc w:val="center"/>
        <w:rPr>
          <w:sz w:val="24"/>
          <w:szCs w:val="24"/>
        </w:rPr>
      </w:pPr>
    </w:p>
    <w:p w:rsidR="005C1A66" w:rsidRPr="00DD0A3D" w:rsidRDefault="005C1A66" w:rsidP="005C1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  <w:r w:rsidRPr="00DD0A3D">
        <w:rPr>
          <w:b/>
          <w:sz w:val="24"/>
          <w:szCs w:val="24"/>
        </w:rPr>
        <w:t>Vereador</w:t>
      </w:r>
      <w:r w:rsidR="005C1A66">
        <w:rPr>
          <w:b/>
          <w:sz w:val="24"/>
          <w:szCs w:val="24"/>
        </w:rPr>
        <w:t xml:space="preserve"> </w:t>
      </w:r>
      <w:r w:rsidRPr="00DD0A3D">
        <w:rPr>
          <w:b/>
          <w:sz w:val="24"/>
          <w:szCs w:val="24"/>
        </w:rPr>
        <w:t xml:space="preserve">- </w:t>
      </w:r>
      <w:r w:rsidR="005C1A66">
        <w:rPr>
          <w:b/>
          <w:sz w:val="24"/>
          <w:szCs w:val="24"/>
        </w:rPr>
        <w:t>PR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5C1A66" w:rsidRDefault="005C1A66" w:rsidP="00DD0A3D">
      <w:pPr>
        <w:jc w:val="center"/>
        <w:rPr>
          <w:b/>
          <w:sz w:val="24"/>
          <w:szCs w:val="24"/>
        </w:rPr>
      </w:pPr>
      <w:r w:rsidRPr="005C1A66">
        <w:rPr>
          <w:b/>
          <w:sz w:val="24"/>
          <w:szCs w:val="24"/>
        </w:rPr>
        <w:t xml:space="preserve">ALBERTO HIROSHI 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  <w:r w:rsidRPr="00DD0A3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P</w:t>
      </w:r>
      <w:r w:rsidR="005C1A66">
        <w:rPr>
          <w:b/>
          <w:sz w:val="24"/>
          <w:szCs w:val="24"/>
        </w:rPr>
        <w:t>P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BENEDITO ROMANIN</w:t>
      </w:r>
    </w:p>
    <w:p w:rsidR="00DD0A3D" w:rsidRPr="00DD0A3D" w:rsidRDefault="00DD0A3D" w:rsidP="00DD0A3D">
      <w:pPr>
        <w:jc w:val="center"/>
        <w:rPr>
          <w:b/>
          <w:sz w:val="24"/>
          <w:szCs w:val="24"/>
        </w:rPr>
      </w:pPr>
      <w:r w:rsidRPr="00DD0A3D">
        <w:rPr>
          <w:b/>
          <w:sz w:val="24"/>
          <w:szCs w:val="24"/>
        </w:rPr>
        <w:t>V</w:t>
      </w:r>
      <w:r w:rsidR="00B6706E">
        <w:rPr>
          <w:b/>
          <w:sz w:val="24"/>
          <w:szCs w:val="24"/>
        </w:rPr>
        <w:t>ereador</w:t>
      </w:r>
      <w:r w:rsidRPr="00DD0A3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SOLIDARIEDADE</w:t>
      </w:r>
    </w:p>
    <w:p w:rsidR="00840DB4" w:rsidRPr="00DD0A3D" w:rsidRDefault="00840DB4" w:rsidP="00DD0A3D"/>
    <w:sectPr w:rsidR="00840DB4" w:rsidRPr="00DD0A3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DA" w:rsidRDefault="00CE60DA">
      <w:r>
        <w:separator/>
      </w:r>
    </w:p>
  </w:endnote>
  <w:endnote w:type="continuationSeparator" w:id="0">
    <w:p w:rsidR="00CE60DA" w:rsidRDefault="00CE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DA" w:rsidRDefault="00CE60DA">
      <w:r>
        <w:separator/>
      </w:r>
    </w:p>
  </w:footnote>
  <w:footnote w:type="continuationSeparator" w:id="0">
    <w:p w:rsidR="00CE60DA" w:rsidRDefault="00CE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CE60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CE60DA"/>
  <w:p w:rsidR="000868E7" w:rsidRDefault="00CE60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CE60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3D"/>
    <w:rsid w:val="000831BA"/>
    <w:rsid w:val="000868E7"/>
    <w:rsid w:val="002143F0"/>
    <w:rsid w:val="00367304"/>
    <w:rsid w:val="00400CA6"/>
    <w:rsid w:val="00574E44"/>
    <w:rsid w:val="005C1A66"/>
    <w:rsid w:val="00620EF9"/>
    <w:rsid w:val="00700670"/>
    <w:rsid w:val="00804CFD"/>
    <w:rsid w:val="00840DB4"/>
    <w:rsid w:val="00895908"/>
    <w:rsid w:val="00A14620"/>
    <w:rsid w:val="00B6706E"/>
    <w:rsid w:val="00C5127B"/>
    <w:rsid w:val="00CE60DA"/>
    <w:rsid w:val="00DD0A3D"/>
    <w:rsid w:val="00EE4726"/>
    <w:rsid w:val="00E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7744"/>
  <w15:chartTrackingRefBased/>
  <w15:docId w15:val="{F7F74072-0AEE-4797-8FC4-8D8F68B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2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2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Gabriel C. Porto Silveira</cp:lastModifiedBy>
  <cp:revision>14</cp:revision>
  <cp:lastPrinted>2017-04-18T17:59:00Z</cp:lastPrinted>
  <dcterms:created xsi:type="dcterms:W3CDTF">2017-04-17T17:41:00Z</dcterms:created>
  <dcterms:modified xsi:type="dcterms:W3CDTF">2017-04-19T14:12:00Z</dcterms:modified>
</cp:coreProperties>
</file>